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DB75" w14:textId="1710A58F" w:rsidR="004D121C" w:rsidRPr="004D121C" w:rsidRDefault="004D121C" w:rsidP="004D121C">
      <w:pPr>
        <w:rPr>
          <w:sz w:val="20"/>
        </w:rPr>
      </w:pPr>
      <w:bookmarkStart w:id="0" w:name="_GoBack"/>
      <w:r w:rsidRPr="004D121C">
        <w:rPr>
          <w:sz w:val="20"/>
        </w:rPr>
        <w:t>FOR IMMEDIATE RELEASE</w:t>
      </w:r>
    </w:p>
    <w:p w14:paraId="74AC16EB" w14:textId="1210BD87" w:rsidR="004D121C" w:rsidRDefault="002B473E" w:rsidP="004D121C">
      <w:pPr>
        <w:rPr>
          <w:sz w:val="20"/>
        </w:rPr>
      </w:pPr>
      <w:r>
        <w:rPr>
          <w:sz w:val="20"/>
        </w:rPr>
        <w:t>JULY 3, 2020</w:t>
      </w:r>
    </w:p>
    <w:p w14:paraId="11133E05" w14:textId="77777777" w:rsidR="004D121C" w:rsidRDefault="004D121C" w:rsidP="004D121C">
      <w:pPr>
        <w:rPr>
          <w:sz w:val="20"/>
        </w:rPr>
      </w:pPr>
    </w:p>
    <w:p w14:paraId="3695AF3A" w14:textId="77777777" w:rsidR="004D121C" w:rsidRPr="004D121C" w:rsidRDefault="004D121C" w:rsidP="004D121C">
      <w:pPr>
        <w:rPr>
          <w:sz w:val="20"/>
        </w:rPr>
      </w:pPr>
    </w:p>
    <w:p w14:paraId="2D9E9CA7" w14:textId="18DC7777" w:rsidR="009961C7" w:rsidRPr="00A914E6" w:rsidRDefault="00416DF9" w:rsidP="009961C7">
      <w:pPr>
        <w:jc w:val="center"/>
        <w:rPr>
          <w:b/>
        </w:rPr>
      </w:pPr>
      <w:r w:rsidRPr="00A914E6">
        <w:rPr>
          <w:b/>
        </w:rPr>
        <w:t xml:space="preserve">CHRISTINA </w:t>
      </w:r>
      <w:r w:rsidR="00040715" w:rsidRPr="00A914E6">
        <w:rPr>
          <w:b/>
        </w:rPr>
        <w:t xml:space="preserve">PERRI </w:t>
      </w:r>
      <w:r w:rsidR="009961C7" w:rsidRPr="00A914E6">
        <w:rPr>
          <w:b/>
        </w:rPr>
        <w:t xml:space="preserve">RELEASES </w:t>
      </w:r>
    </w:p>
    <w:p w14:paraId="38EC80F8" w14:textId="1B8EB96C" w:rsidR="009961C7" w:rsidRPr="00A914E6" w:rsidRDefault="009961C7" w:rsidP="009961C7">
      <w:pPr>
        <w:jc w:val="center"/>
        <w:rPr>
          <w:b/>
        </w:rPr>
      </w:pPr>
      <w:r w:rsidRPr="00A914E6">
        <w:rPr>
          <w:b/>
        </w:rPr>
        <w:t>“</w:t>
      </w:r>
      <w:r w:rsidR="00333F32">
        <w:rPr>
          <w:b/>
        </w:rPr>
        <w:t>jar of hearts (10</w:t>
      </w:r>
      <w:r w:rsidR="00333F32" w:rsidRPr="00333F32">
        <w:rPr>
          <w:b/>
          <w:vertAlign w:val="superscript"/>
        </w:rPr>
        <w:t>th</w:t>
      </w:r>
      <w:r w:rsidR="00333F32">
        <w:rPr>
          <w:b/>
        </w:rPr>
        <w:t xml:space="preserve"> anniversary acoustic</w:t>
      </w:r>
      <w:r w:rsidRPr="00A914E6">
        <w:rPr>
          <w:b/>
        </w:rPr>
        <w:t xml:space="preserve">)” </w:t>
      </w:r>
    </w:p>
    <w:p w14:paraId="641C7CD0" w14:textId="4D6C196F" w:rsidR="00F76CCE" w:rsidRDefault="00F76CCE" w:rsidP="009961C7">
      <w:pPr>
        <w:jc w:val="center"/>
        <w:rPr>
          <w:b/>
        </w:rPr>
      </w:pPr>
    </w:p>
    <w:p w14:paraId="47188FD0" w14:textId="17E595A4" w:rsidR="00333F32" w:rsidRPr="00A914E6" w:rsidRDefault="00333F32" w:rsidP="009961C7">
      <w:pPr>
        <w:jc w:val="center"/>
        <w:rPr>
          <w:b/>
        </w:rPr>
      </w:pPr>
      <w:r>
        <w:rPr>
          <w:b/>
        </w:rPr>
        <w:t>MULTI-PLATINUM SINGER-SONGWRITER CELEBRATES WITH A SPECIAL RE-IMAGINING OF HER BREAKOUT DEBUT SINGLE</w:t>
      </w:r>
      <w:r w:rsidR="002B473E">
        <w:rPr>
          <w:b/>
        </w:rPr>
        <w:t xml:space="preserve"> AVAILABLE NOW</w:t>
      </w:r>
    </w:p>
    <w:p w14:paraId="7045CBE9" w14:textId="77777777" w:rsidR="00A914E6" w:rsidRDefault="00A914E6" w:rsidP="009961C7">
      <w:pPr>
        <w:pStyle w:val="PlainText"/>
        <w:jc w:val="center"/>
      </w:pPr>
    </w:p>
    <w:p w14:paraId="61E47ADC" w14:textId="50A84097" w:rsidR="004C33AE" w:rsidRDefault="00A914E6" w:rsidP="00732AC5">
      <w:pPr>
        <w:pStyle w:val="PlainText"/>
        <w:jc w:val="center"/>
        <w:rPr>
          <w:rStyle w:val="Hyperlink"/>
          <w:b/>
        </w:rPr>
      </w:pPr>
      <w:r w:rsidRPr="00F125DD">
        <w:rPr>
          <w:b/>
        </w:rPr>
        <w:t xml:space="preserve">STREAM/DOWNLOAD </w:t>
      </w:r>
      <w:hyperlink r:id="rId8" w:history="1">
        <w:r w:rsidRPr="0016563E">
          <w:rPr>
            <w:rStyle w:val="Hyperlink"/>
            <w:b/>
          </w:rPr>
          <w:t>HERE</w:t>
        </w:r>
      </w:hyperlink>
    </w:p>
    <w:p w14:paraId="61C2CE66" w14:textId="7CF25667" w:rsidR="002B473E" w:rsidRDefault="002B473E" w:rsidP="00732AC5">
      <w:pPr>
        <w:pStyle w:val="PlainText"/>
        <w:jc w:val="center"/>
        <w:rPr>
          <w:rStyle w:val="Hyperlink"/>
          <w:b/>
        </w:rPr>
      </w:pPr>
    </w:p>
    <w:p w14:paraId="77E99A10" w14:textId="57C84056" w:rsidR="002B473E" w:rsidRPr="00F125DD" w:rsidRDefault="002B473E" w:rsidP="00732AC5">
      <w:pPr>
        <w:pStyle w:val="PlainText"/>
        <w:jc w:val="center"/>
        <w:rPr>
          <w:b/>
        </w:rPr>
      </w:pPr>
      <w:r>
        <w:rPr>
          <w:noProof/>
        </w:rPr>
        <w:drawing>
          <wp:inline distT="0" distB="0" distL="0" distR="0" wp14:anchorId="38590C11" wp14:editId="4B30C66F">
            <wp:extent cx="2589781" cy="2589781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67" cy="259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A4794" w14:textId="77777777" w:rsidR="004C33AE" w:rsidRDefault="004C33AE" w:rsidP="009961C7">
      <w:pPr>
        <w:pStyle w:val="PlainText"/>
        <w:jc w:val="center"/>
      </w:pPr>
    </w:p>
    <w:p w14:paraId="4E84CC96" w14:textId="77777777" w:rsidR="0016563E" w:rsidRDefault="0016563E" w:rsidP="002B473E">
      <w:pPr>
        <w:rPr>
          <w:sz w:val="18"/>
        </w:rPr>
      </w:pPr>
    </w:p>
    <w:p w14:paraId="740801F6" w14:textId="08064226" w:rsidR="00280712" w:rsidRPr="002B473E" w:rsidRDefault="00280712" w:rsidP="00280712">
      <w:pPr>
        <w:jc w:val="center"/>
      </w:pPr>
      <w:r w:rsidRPr="002B473E">
        <w:t xml:space="preserve">PRESS ASSETS </w:t>
      </w:r>
      <w:hyperlink r:id="rId10" w:history="1">
        <w:r w:rsidRPr="002B473E">
          <w:rPr>
            <w:rStyle w:val="Hyperlink"/>
          </w:rPr>
          <w:t>HERE</w:t>
        </w:r>
      </w:hyperlink>
    </w:p>
    <w:p w14:paraId="764C0B0F" w14:textId="77777777" w:rsidR="00280712" w:rsidRDefault="00280712" w:rsidP="009961C7">
      <w:pPr>
        <w:pStyle w:val="PlainText"/>
        <w:jc w:val="center"/>
      </w:pPr>
    </w:p>
    <w:p w14:paraId="0F175B4C" w14:textId="77777777" w:rsidR="002B473E" w:rsidRDefault="002B473E" w:rsidP="002F1A95">
      <w:pPr>
        <w:pStyle w:val="PlainText"/>
      </w:pPr>
    </w:p>
    <w:p w14:paraId="72C70754" w14:textId="4479C8C1" w:rsidR="002F1A95" w:rsidRDefault="00EC7169" w:rsidP="002F1A95">
      <w:pPr>
        <w:pStyle w:val="PlainText"/>
      </w:pPr>
      <w:r>
        <w:t>Elektra recording artist</w:t>
      </w:r>
      <w:r w:rsidR="00F76CCE">
        <w:t xml:space="preserve"> Christina Perri </w:t>
      </w:r>
      <w:r w:rsidR="002F1A95">
        <w:t>has today released “jar of hearts (10</w:t>
      </w:r>
      <w:r w:rsidR="002F1A95" w:rsidRPr="002F1A95">
        <w:rPr>
          <w:vertAlign w:val="superscript"/>
        </w:rPr>
        <w:t>th</w:t>
      </w:r>
      <w:r w:rsidR="002F1A95">
        <w:t xml:space="preserve"> anniversary acoustic).”  The special re-imagining of her 2010 breakout hit single is available at </w:t>
      </w:r>
      <w:r w:rsidR="008B16FA">
        <w:t>all DSPs and streaming services now.</w:t>
      </w:r>
    </w:p>
    <w:p w14:paraId="05BD31E4" w14:textId="0009D974" w:rsidR="00A914E6" w:rsidRDefault="00A914E6" w:rsidP="00F76CCE">
      <w:pPr>
        <w:pStyle w:val="PlainText"/>
      </w:pPr>
    </w:p>
    <w:p w14:paraId="257C60E3" w14:textId="27614248" w:rsidR="00466AB0" w:rsidRDefault="0040112F" w:rsidP="00F76CCE">
      <w:pPr>
        <w:pStyle w:val="PlainText"/>
      </w:pPr>
      <w:r>
        <w:t>On June 30, 2010, the</w:t>
      </w:r>
      <w:r w:rsidR="008B16FA">
        <w:t xml:space="preserve"> original “Jar of Hearts” was featured </w:t>
      </w:r>
      <w:r w:rsidR="00E24AA8">
        <w:t xml:space="preserve">in a choreographed dance routine </w:t>
      </w:r>
      <w:r w:rsidR="008B16FA">
        <w:t xml:space="preserve">on the </w:t>
      </w:r>
      <w:r w:rsidR="00E24AA8">
        <w:t>popular, national</w:t>
      </w:r>
      <w:r w:rsidR="008B16FA">
        <w:t xml:space="preserve"> television show “So You Think You Can Dance</w:t>
      </w:r>
      <w:r w:rsidR="00E24AA8">
        <w:t xml:space="preserve">.”  </w:t>
      </w:r>
      <w:r>
        <w:t>At the time, Perri was st</w:t>
      </w:r>
      <w:r w:rsidR="00E24AA8">
        <w:t xml:space="preserve">ill </w:t>
      </w:r>
      <w:r>
        <w:t xml:space="preserve">a struggling, </w:t>
      </w:r>
      <w:r w:rsidR="00E24AA8">
        <w:t xml:space="preserve">unsigned </w:t>
      </w:r>
      <w:r>
        <w:t xml:space="preserve">musician </w:t>
      </w:r>
      <w:r w:rsidR="00E24AA8">
        <w:t>working as a waitress in Hollywood</w:t>
      </w:r>
      <w:r>
        <w:t xml:space="preserve"> at the time</w:t>
      </w:r>
      <w:r w:rsidR="00E24AA8">
        <w:t xml:space="preserve">, </w:t>
      </w:r>
      <w:r>
        <w:t xml:space="preserve">but, after that night, </w:t>
      </w:r>
      <w:r w:rsidR="00E24AA8">
        <w:t xml:space="preserve">her life would </w:t>
      </w:r>
      <w:r>
        <w:t>be forever be changed.</w:t>
      </w:r>
      <w:r w:rsidR="00466AB0">
        <w:t xml:space="preserve">  Within weeks, she had signed a major record label deal and officially re-released “Jar of Hearts,” which is now RIAA certified 5x-Platinum with more than 720 million streams </w:t>
      </w:r>
      <w:proofErr w:type="gramStart"/>
      <w:r w:rsidR="00466AB0">
        <w:t>globally, and</w:t>
      </w:r>
      <w:proofErr w:type="gramEnd"/>
      <w:r w:rsidR="00466AB0">
        <w:t xml:space="preserve"> kicked off a career highlighted by multi-platinum success, countless television appearances, and sold out shows around the world.  To celebrate</w:t>
      </w:r>
      <w:r w:rsidR="00333F32">
        <w:t>, Perri posted a companion visual for “jar of hearts (10</w:t>
      </w:r>
      <w:r w:rsidR="00333F32" w:rsidRPr="00333F32">
        <w:rPr>
          <w:vertAlign w:val="superscript"/>
        </w:rPr>
        <w:t>th</w:t>
      </w:r>
      <w:r w:rsidR="00333F32">
        <w:t xml:space="preserve"> anniversary acoustic)” this past Tuesday, ten years to the day when it all started for her.  Watch </w:t>
      </w:r>
      <w:hyperlink r:id="rId11" w:history="1">
        <w:r w:rsidR="00333F32" w:rsidRPr="00333F32">
          <w:rPr>
            <w:rStyle w:val="Hyperlink"/>
          </w:rPr>
          <w:t>HERE</w:t>
        </w:r>
      </w:hyperlink>
      <w:r w:rsidR="00333F32">
        <w:t>.</w:t>
      </w:r>
      <w:r w:rsidR="00466AB0">
        <w:t xml:space="preserve">  </w:t>
      </w:r>
    </w:p>
    <w:p w14:paraId="30599A70" w14:textId="78867F52" w:rsidR="00B76D12" w:rsidRDefault="00B76D12" w:rsidP="00F76CCE">
      <w:pPr>
        <w:pStyle w:val="PlainText"/>
      </w:pPr>
    </w:p>
    <w:p w14:paraId="1AE994AA" w14:textId="25D916D7" w:rsidR="00333F32" w:rsidRDefault="00333F32" w:rsidP="00F76CCE">
      <w:pPr>
        <w:pStyle w:val="PlainText"/>
      </w:pPr>
      <w:r>
        <w:t>Perri shared this note with her fans</w:t>
      </w:r>
      <w:proofErr w:type="gramStart"/>
      <w:r>
        <w:t xml:space="preserve">:  </w:t>
      </w:r>
      <w:r w:rsidR="0040112F">
        <w:t>“</w:t>
      </w:r>
      <w:proofErr w:type="gramEnd"/>
      <w:r w:rsidR="0040112F" w:rsidRPr="0040112F">
        <w:rPr>
          <w:i/>
        </w:rPr>
        <w:t xml:space="preserve">happy 10 year anniversary to my baby jar of hearts!!! what a wild ride it has been. in honor of this special day, here is an acoustic version of the song that i recorded at home. </w:t>
      </w:r>
      <w:proofErr w:type="spellStart"/>
      <w:r w:rsidR="0040112F" w:rsidRPr="0040112F">
        <w:rPr>
          <w:i/>
        </w:rPr>
        <w:t>i'm</w:t>
      </w:r>
      <w:proofErr w:type="spellEnd"/>
      <w:r w:rsidR="0040112F" w:rsidRPr="0040112F">
        <w:rPr>
          <w:i/>
        </w:rPr>
        <w:t xml:space="preserve"> so grateful for all the love and support i have received from day </w:t>
      </w:r>
      <w:proofErr w:type="gramStart"/>
      <w:r w:rsidR="0040112F" w:rsidRPr="0040112F">
        <w:rPr>
          <w:i/>
        </w:rPr>
        <w:t>one !</w:t>
      </w:r>
      <w:proofErr w:type="gramEnd"/>
      <w:r w:rsidR="0040112F" w:rsidRPr="0040112F">
        <w:rPr>
          <w:i/>
        </w:rPr>
        <w:t xml:space="preserve"> most special thanks to my team of fairy godmothers on this fateful day: </w:t>
      </w:r>
      <w:proofErr w:type="spellStart"/>
      <w:r w:rsidR="0040112F" w:rsidRPr="0040112F">
        <w:rPr>
          <w:i/>
        </w:rPr>
        <w:t>keltie</w:t>
      </w:r>
      <w:proofErr w:type="spellEnd"/>
      <w:r w:rsidR="0040112F" w:rsidRPr="0040112F">
        <w:rPr>
          <w:i/>
        </w:rPr>
        <w:t xml:space="preserve"> knight, </w:t>
      </w:r>
      <w:proofErr w:type="spellStart"/>
      <w:r w:rsidR="0040112F" w:rsidRPr="0040112F">
        <w:rPr>
          <w:i/>
        </w:rPr>
        <w:t>stacey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tookey</w:t>
      </w:r>
      <w:proofErr w:type="spellEnd"/>
      <w:r w:rsidR="0040112F" w:rsidRPr="0040112F">
        <w:rPr>
          <w:i/>
        </w:rPr>
        <w:t xml:space="preserve">, tom gates, </w:t>
      </w:r>
      <w:proofErr w:type="spellStart"/>
      <w:r w:rsidR="0040112F" w:rsidRPr="0040112F">
        <w:rPr>
          <w:i/>
        </w:rPr>
        <w:t>ryan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chisholm</w:t>
      </w:r>
      <w:proofErr w:type="spellEnd"/>
      <w:r w:rsidR="0040112F" w:rsidRPr="0040112F">
        <w:rPr>
          <w:i/>
        </w:rPr>
        <w:t xml:space="preserve">, </w:t>
      </w:r>
      <w:proofErr w:type="spellStart"/>
      <w:r w:rsidR="0040112F" w:rsidRPr="0040112F">
        <w:rPr>
          <w:i/>
        </w:rPr>
        <w:lastRenderedPageBreak/>
        <w:t>philly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brenthall</w:t>
      </w:r>
      <w:proofErr w:type="spellEnd"/>
      <w:r w:rsidR="0040112F" w:rsidRPr="0040112F">
        <w:rPr>
          <w:i/>
        </w:rPr>
        <w:t xml:space="preserve">, </w:t>
      </w:r>
      <w:proofErr w:type="spellStart"/>
      <w:r w:rsidR="0040112F" w:rsidRPr="0040112F">
        <w:rPr>
          <w:i/>
        </w:rPr>
        <w:t>steven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schillaci</w:t>
      </w:r>
      <w:proofErr w:type="spellEnd"/>
      <w:r w:rsidR="0040112F" w:rsidRPr="0040112F">
        <w:rPr>
          <w:i/>
        </w:rPr>
        <w:t xml:space="preserve">, </w:t>
      </w:r>
      <w:proofErr w:type="spellStart"/>
      <w:r w:rsidR="0040112F" w:rsidRPr="0040112F">
        <w:rPr>
          <w:i/>
        </w:rPr>
        <w:t>jordan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davidoff</w:t>
      </w:r>
      <w:proofErr w:type="spellEnd"/>
      <w:r w:rsidR="0040112F" w:rsidRPr="0040112F">
        <w:rPr>
          <w:i/>
        </w:rPr>
        <w:t xml:space="preserve">, </w:t>
      </w:r>
      <w:proofErr w:type="spellStart"/>
      <w:r w:rsidR="0040112F" w:rsidRPr="0040112F">
        <w:rPr>
          <w:i/>
        </w:rPr>
        <w:t>kathryn</w:t>
      </w:r>
      <w:proofErr w:type="spellEnd"/>
      <w:r w:rsidR="0040112F" w:rsidRPr="0040112F">
        <w:rPr>
          <w:i/>
        </w:rPr>
        <w:t xml:space="preserve"> </w:t>
      </w:r>
      <w:proofErr w:type="spellStart"/>
      <w:r w:rsidR="0040112F" w:rsidRPr="0040112F">
        <w:rPr>
          <w:i/>
        </w:rPr>
        <w:t>mccormick</w:t>
      </w:r>
      <w:proofErr w:type="spellEnd"/>
      <w:r w:rsidR="0040112F" w:rsidRPr="0040112F">
        <w:rPr>
          <w:i/>
        </w:rPr>
        <w:t xml:space="preserve">, and </w:t>
      </w:r>
      <w:proofErr w:type="spellStart"/>
      <w:r w:rsidR="0040112F" w:rsidRPr="0040112F">
        <w:rPr>
          <w:i/>
        </w:rPr>
        <w:t>billy</w:t>
      </w:r>
      <w:proofErr w:type="spellEnd"/>
      <w:r w:rsidR="0040112F" w:rsidRPr="0040112F">
        <w:rPr>
          <w:i/>
        </w:rPr>
        <w:t xml:space="preserve"> bell. without all of you i wouldn't be here. i was catapulted into the stars on that day and i have never come down since! thank you for this life! i wonder what the next decade will bring </w:t>
      </w:r>
      <w:r w:rsidR="0040112F" w:rsidRPr="0040112F">
        <w:rPr>
          <w:rFonts w:ascii="Segoe UI Emoji" w:hAnsi="Segoe UI Emoji" w:cs="Segoe UI Emoji"/>
        </w:rPr>
        <w:t>💕</w:t>
      </w:r>
      <w:r w:rsidR="003312FC">
        <w:rPr>
          <w:rFonts w:ascii="Segoe UI Emoji" w:hAnsi="Segoe UI Emoji" w:cs="Segoe UI Emoji"/>
        </w:rPr>
        <w:t>”</w:t>
      </w:r>
    </w:p>
    <w:p w14:paraId="78D40FF0" w14:textId="05C849C0" w:rsidR="00547F25" w:rsidRDefault="00547F25" w:rsidP="00F76CCE">
      <w:pPr>
        <w:pStyle w:val="PlainText"/>
      </w:pPr>
    </w:p>
    <w:p w14:paraId="6FC1FA40" w14:textId="77777777" w:rsidR="002B473E" w:rsidRDefault="002B473E" w:rsidP="00F76CCE">
      <w:pPr>
        <w:pStyle w:val="PlainText"/>
      </w:pPr>
    </w:p>
    <w:p w14:paraId="46160D97" w14:textId="087D1C02" w:rsidR="00547F25" w:rsidRDefault="002B473E" w:rsidP="00547F25">
      <w:pPr>
        <w:pStyle w:val="PlainText"/>
        <w:jc w:val="center"/>
      </w:pPr>
      <w:r>
        <w:rPr>
          <w:noProof/>
        </w:rPr>
        <w:drawing>
          <wp:inline distT="0" distB="0" distL="0" distR="0" wp14:anchorId="036C2E33" wp14:editId="5110B1AD">
            <wp:extent cx="4610100" cy="2592689"/>
            <wp:effectExtent l="0" t="0" r="0" b="0"/>
            <wp:docPr id="1" name="Picture 1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-jarofhearts-screensh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907" cy="25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2A41" w14:textId="77777777" w:rsidR="002B473E" w:rsidRPr="00333F32" w:rsidRDefault="002B473E" w:rsidP="00547F25">
      <w:pPr>
        <w:pStyle w:val="PlainText"/>
        <w:jc w:val="center"/>
      </w:pPr>
    </w:p>
    <w:p w14:paraId="2C19948A" w14:textId="77777777" w:rsidR="00441B82" w:rsidRDefault="00441B82" w:rsidP="00F76CCE">
      <w:pPr>
        <w:pStyle w:val="PlainText"/>
      </w:pPr>
    </w:p>
    <w:p w14:paraId="6C642DA0" w14:textId="0F1A9359" w:rsidR="00EC7169" w:rsidRDefault="00EC7169" w:rsidP="00EC7169">
      <w:pPr>
        <w:pStyle w:val="PlainText"/>
        <w:jc w:val="center"/>
      </w:pPr>
      <w:r>
        <w:t>***</w:t>
      </w:r>
    </w:p>
    <w:p w14:paraId="09937190" w14:textId="77777777" w:rsidR="002B473E" w:rsidRDefault="002B473E" w:rsidP="00EC7169">
      <w:pPr>
        <w:pStyle w:val="PlainText"/>
        <w:jc w:val="center"/>
      </w:pPr>
    </w:p>
    <w:p w14:paraId="5A373581" w14:textId="385B200F" w:rsidR="00F76CCE" w:rsidRDefault="00F76CCE" w:rsidP="00F76CCE">
      <w:pPr>
        <w:pStyle w:val="PlainText"/>
      </w:pPr>
      <w:r>
        <w:t xml:space="preserve">Multi-platinum singer-songwriter Christina Perri has earned critical applause and an increasingly fervent fan following since the arrival of her extraordinary, platinum-certified, 2011 debut, </w:t>
      </w:r>
      <w:proofErr w:type="spellStart"/>
      <w:r>
        <w:t>lovestrong</w:t>
      </w:r>
      <w:proofErr w:type="spellEnd"/>
      <w:r>
        <w:t xml:space="preserve">, which featured the 5x-platinum certified smash, “Jar of Hearts” and gold-certified “arms.”  Perri followed </w:t>
      </w:r>
      <w:proofErr w:type="spellStart"/>
      <w:r>
        <w:t>lovestrong</w:t>
      </w:r>
      <w:proofErr w:type="spellEnd"/>
      <w:r>
        <w:t xml:space="preserve">. with the worldwide hit single, “A Thousand Years,” exclusively featured on THE TWILIGHT SAGA: BREAKING DAWN – PART 1 &amp; 2– ORIGINAL MOTION PICTURE SOUNDTRACKS.  The 7x-Platinum certified track was a multi-format radio favorite, and accompanied by an equally popular companion video, now boasting over 1.3 billion individual views via YouTube alone HERE.  HEAD OR HEART, Perri’s acclaimed gold-certified, second album, arrived in 2014, highlighted by the RIAA 2X platinum certified single, “Human.” Perri kicked off 2019 with songs for </w:t>
      </w:r>
      <w:proofErr w:type="spellStart"/>
      <w:r>
        <w:t>carmella</w:t>
      </w:r>
      <w:proofErr w:type="spellEnd"/>
      <w:r>
        <w:t xml:space="preserve">:  lullabies &amp; sing-a-longs, a collection of songs the acclaimed singer-songwriter sang to her daughter </w:t>
      </w:r>
      <w:proofErr w:type="spellStart"/>
      <w:r>
        <w:t>everyday</w:t>
      </w:r>
      <w:proofErr w:type="spellEnd"/>
      <w:r>
        <w:t xml:space="preserve">, released on Carmella’s first birthday.  </w:t>
      </w:r>
      <w:r w:rsidR="003312FC">
        <w:t>More</w:t>
      </w:r>
      <w:r>
        <w:t xml:space="preserve"> recently, Perri released the poignant single “Tiny Victories,” a track she wrote for the HBO documentary FOSTER, which made its premiere </w:t>
      </w:r>
      <w:r w:rsidR="003312FC">
        <w:t>in Spring 2019, and is currently working on her much anticipated, third full length album.</w:t>
      </w:r>
    </w:p>
    <w:p w14:paraId="130C82BD" w14:textId="77777777" w:rsidR="00A914E6" w:rsidRDefault="00A914E6" w:rsidP="00F76CCE">
      <w:pPr>
        <w:pStyle w:val="PlainText"/>
      </w:pPr>
    </w:p>
    <w:p w14:paraId="62003D36" w14:textId="6DAE831B" w:rsidR="00A914E6" w:rsidRDefault="00A914E6" w:rsidP="00F76CCE">
      <w:pPr>
        <w:pStyle w:val="PlainText"/>
      </w:pPr>
    </w:p>
    <w:p w14:paraId="5AE8A482" w14:textId="29FC04CA" w:rsidR="00FA55F5" w:rsidRDefault="00FA55F5" w:rsidP="00F76CCE">
      <w:pPr>
        <w:pStyle w:val="PlainText"/>
      </w:pPr>
    </w:p>
    <w:p w14:paraId="50D38DB9" w14:textId="0DEC1C48" w:rsidR="00F76CCE" w:rsidRDefault="00333F32" w:rsidP="00F76CCE">
      <w:r>
        <w:t>CONTACT:</w:t>
      </w:r>
    </w:p>
    <w:p w14:paraId="3605A044" w14:textId="10E22DB1" w:rsidR="00333F32" w:rsidRDefault="00333F32" w:rsidP="00F76CCE"/>
    <w:p w14:paraId="4FFFA2BC" w14:textId="4638BD17" w:rsidR="00333F32" w:rsidRDefault="00333F32" w:rsidP="00F76CCE">
      <w:r>
        <w:t>Glenn Fukushima</w:t>
      </w:r>
    </w:p>
    <w:p w14:paraId="09BAEFE1" w14:textId="1C4EE745" w:rsidR="00333F32" w:rsidRDefault="00333F32" w:rsidP="00F76CCE">
      <w:r>
        <w:t>Elektra Music Group</w:t>
      </w:r>
    </w:p>
    <w:p w14:paraId="021D8FC3" w14:textId="67A87FB9" w:rsidR="00333F32" w:rsidRDefault="00483B10" w:rsidP="00F76CCE">
      <w:hyperlink r:id="rId13" w:history="1">
        <w:r w:rsidR="00333F32" w:rsidRPr="00E10F3E">
          <w:rPr>
            <w:rStyle w:val="Hyperlink"/>
          </w:rPr>
          <w:t>GlennFukushima@elektra.com</w:t>
        </w:r>
      </w:hyperlink>
      <w:r w:rsidR="00333F32">
        <w:t xml:space="preserve"> </w:t>
      </w:r>
      <w:bookmarkEnd w:id="0"/>
    </w:p>
    <w:sectPr w:rsidR="00333F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82713"/>
    <w:multiLevelType w:val="hybridMultilevel"/>
    <w:tmpl w:val="E2743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05834"/>
    <w:multiLevelType w:val="hybridMultilevel"/>
    <w:tmpl w:val="ED9C2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0028A"/>
    <w:multiLevelType w:val="hybridMultilevel"/>
    <w:tmpl w:val="D89EDEE2"/>
    <w:lvl w:ilvl="0" w:tplc="BAE8FBEA">
      <w:start w:val="3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CE"/>
    <w:rsid w:val="00040715"/>
    <w:rsid w:val="0016563E"/>
    <w:rsid w:val="00280712"/>
    <w:rsid w:val="002B473E"/>
    <w:rsid w:val="002F1A95"/>
    <w:rsid w:val="003312FC"/>
    <w:rsid w:val="00333F32"/>
    <w:rsid w:val="0040112F"/>
    <w:rsid w:val="00416DF9"/>
    <w:rsid w:val="0042307A"/>
    <w:rsid w:val="00441B82"/>
    <w:rsid w:val="00466AB0"/>
    <w:rsid w:val="00483B10"/>
    <w:rsid w:val="004C0E9C"/>
    <w:rsid w:val="004C33AE"/>
    <w:rsid w:val="004D121C"/>
    <w:rsid w:val="004F2710"/>
    <w:rsid w:val="00540950"/>
    <w:rsid w:val="00547F25"/>
    <w:rsid w:val="00732AC5"/>
    <w:rsid w:val="00747756"/>
    <w:rsid w:val="007F778B"/>
    <w:rsid w:val="00883395"/>
    <w:rsid w:val="008B16FA"/>
    <w:rsid w:val="00975B6C"/>
    <w:rsid w:val="009842E7"/>
    <w:rsid w:val="009961C7"/>
    <w:rsid w:val="009D03F2"/>
    <w:rsid w:val="00A3742A"/>
    <w:rsid w:val="00A914E6"/>
    <w:rsid w:val="00B55069"/>
    <w:rsid w:val="00B76D12"/>
    <w:rsid w:val="00E24AA8"/>
    <w:rsid w:val="00EC7169"/>
    <w:rsid w:val="00F125DD"/>
    <w:rsid w:val="00F205D8"/>
    <w:rsid w:val="00F76CCE"/>
    <w:rsid w:val="00F94DEF"/>
    <w:rsid w:val="00FA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02795"/>
  <w15:chartTrackingRefBased/>
  <w15:docId w15:val="{6DE6D020-DCD5-4B9F-836C-9A1300D1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CC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76CCE"/>
  </w:style>
  <w:style w:type="character" w:customStyle="1" w:styleId="PlainTextChar">
    <w:name w:val="Plain Text Char"/>
    <w:basedOn w:val="DefaultParagraphFont"/>
    <w:link w:val="PlainText"/>
    <w:uiPriority w:val="99"/>
    <w:rsid w:val="00F76CCE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A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12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2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563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6D12"/>
    <w:pPr>
      <w:ind w:left="72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ristinaperri.lnk.to/jarofhearts10" TargetMode="External"/><Relationship Id="rId13" Type="http://schemas.openxmlformats.org/officeDocument/2006/relationships/hyperlink" Target="mailto:GlennFukushima@elektra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58eeeYi7yN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arnermusicgroup.box.com/s/7uja8ewb2683aekhmbs03ke096qz7ymx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90BFDE-6E42-47ED-85D5-8B1F0CFF360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8a368b5b-9df3-4360-95d5-91bd54c6b478"/>
    <ds:schemaRef ds:uri="http://purl.org/dc/terms/"/>
    <ds:schemaRef ds:uri="f4365b45-9cac-452a-968c-edb44e2c274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75BF82-7A18-408D-B7A7-4ACEEED3C5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3230E2-F853-453F-9E2B-874F73DD1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3120</Characters>
  <Application>Microsoft Office Word</Application>
  <DocSecurity>4</DocSecurity>
  <Lines>120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Fukushima, Glenn</dc:creator>
  <cp:keywords/>
  <dc:description/>
  <cp:lastModifiedBy>Worden, Sydney</cp:lastModifiedBy>
  <cp:revision>2</cp:revision>
  <dcterms:created xsi:type="dcterms:W3CDTF">2020-07-03T14:02:00Z</dcterms:created>
  <dcterms:modified xsi:type="dcterms:W3CDTF">2020-07-03T14:02:00Z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NXPowerLiteLastOptimized">
    <vt:lpwstr>1667923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S8.2.3</vt:lpwstr>
  </property>
  <property fmtid="{D5CDD505-2E9C-101B-9397-08002B2CF9AE}" pid="6" name="WMG_DW_Artist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Division">
    <vt:lpwstr>2;#Elektra Music Group|f2179a45-1f22-4f36-9fb7-9e2cd12ea457</vt:lpwstr>
  </property>
  <property fmtid="{D5CDD505-2E9C-101B-9397-08002B2CF9AE}" pid="9" name="WMG_DW_DocumentType">
    <vt:lpwstr/>
  </property>
  <property fmtid="{D5CDD505-2E9C-101B-9397-08002B2CF9AE}" pid="10" name="WMG_DW_Label">
    <vt:lpwstr/>
  </property>
  <property fmtid="{D5CDD505-2E9C-101B-9397-08002B2CF9AE}" pid="11" name="WMG_DW_RetentionPolicy">
    <vt:lpwstr/>
  </property>
</Properties>
</file>