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37BA" w14:textId="77777777" w:rsidR="003627D3" w:rsidRPr="00917BEB" w:rsidRDefault="003627D3" w:rsidP="003627D3">
      <w:pPr>
        <w:pStyle w:val="NoSpacing"/>
        <w:jc w:val="center"/>
        <w:rPr>
          <w:b/>
          <w:bCs/>
          <w:sz w:val="36"/>
          <w:szCs w:val="36"/>
        </w:rPr>
      </w:pPr>
      <w:proofErr w:type="spellStart"/>
      <w:r w:rsidRPr="00917BEB">
        <w:rPr>
          <w:b/>
          <w:bCs/>
          <w:sz w:val="36"/>
          <w:szCs w:val="36"/>
        </w:rPr>
        <w:t>COHEED</w:t>
      </w:r>
      <w:proofErr w:type="spellEnd"/>
      <w:r w:rsidRPr="00917BEB">
        <w:rPr>
          <w:b/>
          <w:bCs/>
          <w:sz w:val="36"/>
          <w:szCs w:val="36"/>
        </w:rPr>
        <w:t xml:space="preserve"> AND CAMBRIA</w:t>
      </w:r>
    </w:p>
    <w:p w14:paraId="4A2DB9E8" w14:textId="29E7F64B" w:rsidR="006051E0" w:rsidRDefault="00917BEB" w:rsidP="00D42AA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SHARE </w:t>
      </w:r>
      <w:r w:rsidR="006051E0">
        <w:rPr>
          <w:b/>
          <w:bCs/>
          <w:sz w:val="32"/>
          <w:szCs w:val="32"/>
        </w:rPr>
        <w:t xml:space="preserve">NEW </w:t>
      </w:r>
      <w:r w:rsidR="00135A2E">
        <w:rPr>
          <w:b/>
          <w:bCs/>
          <w:sz w:val="32"/>
          <w:szCs w:val="32"/>
        </w:rPr>
        <w:t>TRACK</w:t>
      </w:r>
      <w:r w:rsidR="006051E0">
        <w:rPr>
          <w:b/>
          <w:bCs/>
          <w:sz w:val="32"/>
          <w:szCs w:val="32"/>
        </w:rPr>
        <w:t xml:space="preserve"> “RISE, </w:t>
      </w:r>
      <w:proofErr w:type="spellStart"/>
      <w:r w:rsidR="006051E0">
        <w:rPr>
          <w:b/>
          <w:bCs/>
          <w:sz w:val="32"/>
          <w:szCs w:val="32"/>
        </w:rPr>
        <w:t>NAIANASHA</w:t>
      </w:r>
      <w:proofErr w:type="spellEnd"/>
      <w:r w:rsidR="006051E0">
        <w:rPr>
          <w:b/>
          <w:bCs/>
          <w:sz w:val="32"/>
          <w:szCs w:val="32"/>
        </w:rPr>
        <w:t xml:space="preserve"> (CUT THE CORD)”</w:t>
      </w:r>
    </w:p>
    <w:p w14:paraId="1DD54EC1" w14:textId="6E7A126C" w:rsidR="00AF05FD" w:rsidRPr="00173B2F" w:rsidRDefault="00AF05FD" w:rsidP="003627D3">
      <w:pPr>
        <w:pStyle w:val="NoSpacing"/>
        <w:jc w:val="center"/>
        <w:rPr>
          <w:b/>
          <w:bCs/>
          <w:sz w:val="12"/>
          <w:szCs w:val="12"/>
        </w:rPr>
      </w:pPr>
    </w:p>
    <w:p w14:paraId="0A95EB8F" w14:textId="77777777" w:rsidR="00D42AAD" w:rsidRDefault="00D147BA" w:rsidP="00972A2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917BEB" w:rsidRPr="00D147BA">
        <w:rPr>
          <w:b/>
          <w:bCs/>
          <w:sz w:val="28"/>
          <w:szCs w:val="28"/>
        </w:rPr>
        <w:t>SHOULDERS”</w:t>
      </w:r>
      <w:r w:rsidR="00972A2B">
        <w:rPr>
          <w:b/>
          <w:bCs/>
          <w:sz w:val="28"/>
          <w:szCs w:val="28"/>
        </w:rPr>
        <w:t xml:space="preserve"> GOES TOP 15 AT ACTIVE ROCK RADIO</w:t>
      </w:r>
    </w:p>
    <w:p w14:paraId="5FDCE8C2" w14:textId="38E981E4" w:rsidR="00AF05FD" w:rsidRDefault="00972A2B" w:rsidP="00972A2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</w:t>
      </w:r>
      <w:r w:rsidR="00D42AAD">
        <w:rPr>
          <w:b/>
          <w:bCs/>
          <w:sz w:val="28"/>
          <w:szCs w:val="28"/>
        </w:rPr>
        <w:t xml:space="preserve">ING THE </w:t>
      </w:r>
      <w:r>
        <w:rPr>
          <w:b/>
          <w:bCs/>
          <w:sz w:val="28"/>
          <w:szCs w:val="28"/>
        </w:rPr>
        <w:t>BAND’S HIGHEST CHART POSITION</w:t>
      </w:r>
      <w:r w:rsidR="008C5C14">
        <w:rPr>
          <w:b/>
          <w:bCs/>
          <w:sz w:val="28"/>
          <w:szCs w:val="28"/>
        </w:rPr>
        <w:t xml:space="preserve"> EVER</w:t>
      </w:r>
    </w:p>
    <w:p w14:paraId="5D2FE9A7" w14:textId="77777777" w:rsidR="00D42AAD" w:rsidRPr="00D42AAD" w:rsidRDefault="00D42AAD" w:rsidP="00972A2B">
      <w:pPr>
        <w:pStyle w:val="NoSpacing"/>
        <w:jc w:val="center"/>
        <w:rPr>
          <w:b/>
          <w:bCs/>
          <w:sz w:val="12"/>
          <w:szCs w:val="12"/>
        </w:rPr>
      </w:pPr>
    </w:p>
    <w:p w14:paraId="1C9750C7" w14:textId="431CAFD2" w:rsidR="00FA64B9" w:rsidRDefault="00DB658F" w:rsidP="00FA64B9">
      <w:pPr>
        <w:pStyle w:val="NoSpacing"/>
        <w:jc w:val="center"/>
      </w:pPr>
      <w:r>
        <w:rPr>
          <w:noProof/>
        </w:rPr>
        <w:drawing>
          <wp:inline distT="0" distB="0" distL="0" distR="0" wp14:anchorId="2A5CED7D" wp14:editId="34066BBB">
            <wp:extent cx="5953125" cy="3969386"/>
            <wp:effectExtent l="0" t="0" r="0" b="0"/>
            <wp:docPr id="2" name="Picture 2" descr="A group of 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17" cy="399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DBB0" w14:textId="5135A0DA" w:rsidR="00DB658F" w:rsidRDefault="00DB658F" w:rsidP="00FA64B9">
      <w:pPr>
        <w:pStyle w:val="NoSpacing"/>
        <w:jc w:val="center"/>
        <w:rPr>
          <w:b/>
          <w:bCs/>
          <w:sz w:val="18"/>
          <w:szCs w:val="18"/>
        </w:rPr>
      </w:pPr>
      <w:r w:rsidRPr="00DB658F">
        <w:rPr>
          <w:b/>
          <w:bCs/>
          <w:sz w:val="18"/>
          <w:szCs w:val="18"/>
        </w:rPr>
        <w:t>PHOTO CREDIT: JIMMY FONTAINE</w:t>
      </w:r>
    </w:p>
    <w:p w14:paraId="1168A423" w14:textId="77777777" w:rsidR="00DB658F" w:rsidRPr="007200CA" w:rsidRDefault="00DB658F" w:rsidP="00FA64B9">
      <w:pPr>
        <w:pStyle w:val="NoSpacing"/>
        <w:jc w:val="center"/>
        <w:rPr>
          <w:b/>
          <w:bCs/>
          <w:sz w:val="16"/>
          <w:szCs w:val="16"/>
        </w:rPr>
      </w:pPr>
    </w:p>
    <w:p w14:paraId="6C647AA8" w14:textId="3A8D07E6" w:rsidR="00972A2B" w:rsidRDefault="00972A2B" w:rsidP="00721126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bCs/>
        </w:rPr>
        <w:t>NOVEMBER 1</w:t>
      </w:r>
      <w:r w:rsidR="00673BAE">
        <w:rPr>
          <w:rFonts w:cstheme="minorHAnsi"/>
          <w:b/>
          <w:bCs/>
        </w:rPr>
        <w:t>0</w:t>
      </w:r>
      <w:r w:rsidR="00AF05FD" w:rsidRPr="006D5A29">
        <w:rPr>
          <w:rFonts w:cstheme="minorHAnsi"/>
          <w:b/>
          <w:bCs/>
        </w:rPr>
        <w:t>, 2021</w:t>
      </w:r>
      <w:r w:rsidR="00AF05FD" w:rsidRPr="006D5A29">
        <w:rPr>
          <w:rFonts w:cstheme="minorHAnsi"/>
        </w:rPr>
        <w:t xml:space="preserve"> - </w:t>
      </w:r>
      <w:proofErr w:type="spellStart"/>
      <w:r w:rsidR="00730A1B" w:rsidRPr="006D5A29">
        <w:rPr>
          <w:rFonts w:cstheme="minorHAnsi"/>
        </w:rPr>
        <w:t>Coheed</w:t>
      </w:r>
      <w:proofErr w:type="spellEnd"/>
      <w:r w:rsidR="00730A1B" w:rsidRPr="006D5A29">
        <w:rPr>
          <w:rFonts w:cstheme="minorHAnsi"/>
        </w:rPr>
        <w:t xml:space="preserve"> and Cambria </w:t>
      </w:r>
      <w:r w:rsidR="00AF05FD" w:rsidRPr="006D5A29">
        <w:rPr>
          <w:rFonts w:cstheme="minorHAnsi"/>
        </w:rPr>
        <w:t xml:space="preserve">have </w:t>
      </w:r>
      <w:r>
        <w:rPr>
          <w:rFonts w:cstheme="minorHAnsi"/>
        </w:rPr>
        <w:t xml:space="preserve">unveiled a new track entitled </w:t>
      </w:r>
      <w:r w:rsidRPr="007022DA">
        <w:rPr>
          <w:rFonts w:cstheme="minorHAnsi"/>
        </w:rPr>
        <w:t xml:space="preserve">“Rise, </w:t>
      </w:r>
      <w:proofErr w:type="spellStart"/>
      <w:r w:rsidRPr="007022DA">
        <w:rPr>
          <w:rFonts w:cstheme="minorHAnsi"/>
        </w:rPr>
        <w:t>Naianasha</w:t>
      </w:r>
      <w:proofErr w:type="spellEnd"/>
      <w:r w:rsidRPr="007022DA">
        <w:rPr>
          <w:rFonts w:cstheme="minorHAnsi"/>
        </w:rPr>
        <w:t xml:space="preserve"> (Cut The Cord)</w:t>
      </w:r>
      <w:r w:rsidR="00D42AAD">
        <w:rPr>
          <w:rFonts w:cstheme="minorHAnsi"/>
        </w:rPr>
        <w:t>”</w:t>
      </w:r>
      <w:r>
        <w:rPr>
          <w:rFonts w:cstheme="minorHAnsi"/>
          <w:b/>
          <w:bCs/>
        </w:rPr>
        <w:t xml:space="preserve"> </w:t>
      </w:r>
      <w:r w:rsidR="00A9446F" w:rsidRPr="00A9446F">
        <w:rPr>
          <w:rFonts w:cstheme="minorHAnsi"/>
        </w:rPr>
        <w:t>[single artwork below].</w:t>
      </w:r>
      <w:r w:rsidR="00A9446F">
        <w:rPr>
          <w:rFonts w:cstheme="minorHAnsi"/>
          <w:b/>
          <w:bCs/>
        </w:rPr>
        <w:t xml:space="preserve">  </w:t>
      </w:r>
      <w:r w:rsidR="00D42AAD">
        <w:rPr>
          <w:rFonts w:cstheme="minorHAnsi"/>
        </w:rPr>
        <w:t>A</w:t>
      </w:r>
      <w:r>
        <w:rPr>
          <w:rFonts w:cstheme="minorHAnsi"/>
        </w:rPr>
        <w:t xml:space="preserve">vailable </w:t>
      </w:r>
      <w:r w:rsidR="00D42AAD">
        <w:rPr>
          <w:rFonts w:cstheme="minorHAnsi"/>
        </w:rPr>
        <w:t>today on</w:t>
      </w:r>
      <w:r w:rsidRPr="00972A2B">
        <w:rPr>
          <w:rFonts w:cstheme="minorHAnsi"/>
          <w:color w:val="FF0000"/>
        </w:rPr>
        <w:t xml:space="preserve"> </w:t>
      </w:r>
      <w:hyperlink r:id="rId8" w:history="1">
        <w:r w:rsidRPr="001410D3">
          <w:rPr>
            <w:rStyle w:val="Hyperlink"/>
            <w:rFonts w:cstheme="minorHAnsi"/>
          </w:rPr>
          <w:t>all streaming platforms</w:t>
        </w:r>
      </w:hyperlink>
      <w:r w:rsidR="00D42AAD">
        <w:rPr>
          <w:rFonts w:cstheme="minorHAnsi"/>
        </w:rPr>
        <w:t>, the song</w:t>
      </w:r>
      <w:r w:rsidR="007022DA">
        <w:rPr>
          <w:rFonts w:cstheme="minorHAnsi"/>
        </w:rPr>
        <w:t xml:space="preserve"> </w:t>
      </w:r>
      <w:r w:rsidR="00D3043C">
        <w:rPr>
          <w:rFonts w:cstheme="minorHAnsi"/>
        </w:rPr>
        <w:t>finds</w:t>
      </w:r>
      <w:r w:rsidR="008F78B3">
        <w:rPr>
          <w:rFonts w:cstheme="minorHAnsi"/>
        </w:rPr>
        <w:t xml:space="preserve"> </w:t>
      </w:r>
      <w:proofErr w:type="spellStart"/>
      <w:r w:rsidR="00313CC1">
        <w:rPr>
          <w:rFonts w:cstheme="minorHAnsi"/>
        </w:rPr>
        <w:t>Coheed</w:t>
      </w:r>
      <w:proofErr w:type="spellEnd"/>
      <w:r w:rsidR="00313CC1">
        <w:rPr>
          <w:rFonts w:cstheme="minorHAnsi"/>
        </w:rPr>
        <w:t xml:space="preserve"> and Cambria </w:t>
      </w:r>
      <w:r w:rsidR="000A2DC7">
        <w:rPr>
          <w:rFonts w:cstheme="minorHAnsi"/>
        </w:rPr>
        <w:t>channeling their</w:t>
      </w:r>
      <w:r w:rsidR="00D3043C">
        <w:rPr>
          <w:rFonts w:cstheme="minorHAnsi"/>
        </w:rPr>
        <w:t xml:space="preserve"> </w:t>
      </w:r>
      <w:r w:rsidR="008F78B3">
        <w:rPr>
          <w:rFonts w:cstheme="minorHAnsi"/>
        </w:rPr>
        <w:t>progressive ro</w:t>
      </w:r>
      <w:r w:rsidR="000A2DC7">
        <w:rPr>
          <w:rFonts w:cstheme="minorHAnsi"/>
        </w:rPr>
        <w:t>ots</w:t>
      </w:r>
      <w:r w:rsidR="007022DA">
        <w:rPr>
          <w:rFonts w:cstheme="minorHAnsi"/>
        </w:rPr>
        <w:t xml:space="preserve"> </w:t>
      </w:r>
      <w:r w:rsidR="000A2DC7">
        <w:rPr>
          <w:rFonts w:cstheme="minorHAnsi"/>
        </w:rPr>
        <w:t xml:space="preserve">and is </w:t>
      </w:r>
      <w:r w:rsidR="007022DA">
        <w:rPr>
          <w:rFonts w:cstheme="minorHAnsi"/>
        </w:rPr>
        <w:t xml:space="preserve">accompanied by </w:t>
      </w:r>
      <w:r w:rsidR="00096055">
        <w:rPr>
          <w:rFonts w:cstheme="minorHAnsi"/>
        </w:rPr>
        <w:t xml:space="preserve">a </w:t>
      </w:r>
      <w:r w:rsidR="00520587">
        <w:rPr>
          <w:rFonts w:cstheme="minorHAnsi"/>
        </w:rPr>
        <w:t xml:space="preserve">lyric video streaming </w:t>
      </w:r>
      <w:r w:rsidR="00A9446F">
        <w:rPr>
          <w:rFonts w:cstheme="minorHAnsi"/>
        </w:rPr>
        <w:t xml:space="preserve">now </w:t>
      </w:r>
      <w:r w:rsidR="00D42AAD">
        <w:rPr>
          <w:rFonts w:cstheme="minorHAnsi"/>
        </w:rPr>
        <w:t xml:space="preserve">on </w:t>
      </w:r>
      <w:r w:rsidR="007022DA">
        <w:rPr>
          <w:rFonts w:cstheme="minorHAnsi"/>
        </w:rPr>
        <w:t xml:space="preserve">the band’s YouTube channel – Watch it </w:t>
      </w:r>
      <w:hyperlink r:id="rId9" w:history="1">
        <w:r w:rsidR="007022DA" w:rsidRPr="00D770B6">
          <w:rPr>
            <w:rStyle w:val="Hyperlink"/>
            <w:rFonts w:cstheme="minorHAnsi"/>
          </w:rPr>
          <w:t>HERE</w:t>
        </w:r>
      </w:hyperlink>
      <w:r w:rsidR="007022DA">
        <w:rPr>
          <w:rFonts w:cstheme="minorHAnsi"/>
        </w:rPr>
        <w:t>.</w:t>
      </w:r>
    </w:p>
    <w:p w14:paraId="3BBEDA0C" w14:textId="23BFCA90" w:rsidR="007022DA" w:rsidRDefault="007022DA" w:rsidP="00721126">
      <w:pPr>
        <w:pStyle w:val="NoSpacing"/>
        <w:jc w:val="both"/>
        <w:rPr>
          <w:rFonts w:cstheme="minorHAnsi"/>
        </w:rPr>
      </w:pPr>
    </w:p>
    <w:p w14:paraId="64E118B4" w14:textId="7CFE85F1" w:rsidR="007022DA" w:rsidRPr="0081017F" w:rsidRDefault="00D42AAD" w:rsidP="00721126">
      <w:pPr>
        <w:pStyle w:val="NoSpacing"/>
        <w:jc w:val="both"/>
        <w:rPr>
          <w:rFonts w:cstheme="minorHAnsi"/>
        </w:rPr>
      </w:pPr>
      <w:proofErr w:type="spellStart"/>
      <w:r w:rsidRPr="0081017F">
        <w:rPr>
          <w:rFonts w:cstheme="minorHAnsi"/>
        </w:rPr>
        <w:t>Coheed</w:t>
      </w:r>
      <w:proofErr w:type="spellEnd"/>
      <w:r w:rsidRPr="0081017F">
        <w:rPr>
          <w:rFonts w:cstheme="minorHAnsi"/>
        </w:rPr>
        <w:t xml:space="preserve"> and Cambria vocalist / guitarist Claudio Sanchez elaborated on the genesis of “Rise, </w:t>
      </w:r>
      <w:proofErr w:type="spellStart"/>
      <w:r w:rsidRPr="0081017F">
        <w:rPr>
          <w:rFonts w:cstheme="minorHAnsi"/>
        </w:rPr>
        <w:t>Naianasha</w:t>
      </w:r>
      <w:proofErr w:type="spellEnd"/>
      <w:r w:rsidRPr="0081017F">
        <w:rPr>
          <w:rFonts w:cstheme="minorHAnsi"/>
        </w:rPr>
        <w:t xml:space="preserve"> (Cut The Cord)” explaining, </w:t>
      </w:r>
      <w:r w:rsidR="006E1EDA">
        <w:rPr>
          <w:rFonts w:ascii="Calibri" w:eastAsia="Calibri" w:hAnsi="Calibri" w:cs="Calibri"/>
        </w:rPr>
        <w:t>“‘</w:t>
      </w:r>
      <w:r w:rsidR="006E1EDA">
        <w:rPr>
          <w:rFonts w:ascii="Calibri" w:eastAsia="Times New Roman" w:hAnsi="Calibri" w:cs="Calibri"/>
        </w:rPr>
        <w:t xml:space="preserve">Rise, </w:t>
      </w:r>
      <w:proofErr w:type="spellStart"/>
      <w:r w:rsidR="006E1EDA">
        <w:rPr>
          <w:rFonts w:ascii="Calibri" w:eastAsia="Times New Roman" w:hAnsi="Calibri" w:cs="Calibri"/>
        </w:rPr>
        <w:t>Naianasha</w:t>
      </w:r>
      <w:proofErr w:type="spellEnd"/>
      <w:r w:rsidR="006E1EDA">
        <w:rPr>
          <w:rFonts w:ascii="Calibri" w:eastAsia="Times New Roman" w:hAnsi="Calibri" w:cs="Calibri"/>
        </w:rPr>
        <w:t>’</w:t>
      </w:r>
      <w:r w:rsidR="006E1EDA">
        <w:rPr>
          <w:rFonts w:ascii="Calibri" w:eastAsia="Times New Roman" w:hAnsi="Calibri" w:cs="Calibri"/>
        </w:rPr>
        <w:t xml:space="preserve"> </w:t>
      </w:r>
      <w:r w:rsidR="00096055" w:rsidRPr="0081017F">
        <w:rPr>
          <w:rFonts w:eastAsia="Times New Roman" w:cstheme="minorHAnsi"/>
        </w:rPr>
        <w:t>explores the reach of love and loyalty and the reality that sometimes you need to be more than a shoulder to lean on—you need to become the destroyer.”</w:t>
      </w:r>
    </w:p>
    <w:p w14:paraId="2ABE7B1A" w14:textId="77777777" w:rsidR="006F0E20" w:rsidRDefault="006F0E20" w:rsidP="00721126">
      <w:pPr>
        <w:pStyle w:val="NoSpacing"/>
        <w:jc w:val="both"/>
        <w:rPr>
          <w:rFonts w:cstheme="minorHAnsi"/>
          <w:i/>
          <w:iCs/>
        </w:rPr>
      </w:pPr>
    </w:p>
    <w:p w14:paraId="35AD4942" w14:textId="675F825B" w:rsidR="00004B72" w:rsidRDefault="006F0E20" w:rsidP="00721126">
      <w:pPr>
        <w:pStyle w:val="NoSpacing"/>
        <w:jc w:val="both"/>
        <w:rPr>
          <w:rFonts w:cstheme="minorHAnsi"/>
        </w:rPr>
      </w:pPr>
      <w:r w:rsidRPr="007022DA">
        <w:rPr>
          <w:rFonts w:cstheme="minorHAnsi"/>
        </w:rPr>
        <w:t xml:space="preserve">“Rise, </w:t>
      </w:r>
      <w:proofErr w:type="spellStart"/>
      <w:r w:rsidRPr="007022DA">
        <w:rPr>
          <w:rFonts w:cstheme="minorHAnsi"/>
        </w:rPr>
        <w:t>Naianasha</w:t>
      </w:r>
      <w:proofErr w:type="spellEnd"/>
      <w:r w:rsidRPr="007022DA">
        <w:rPr>
          <w:rFonts w:cstheme="minorHAnsi"/>
        </w:rPr>
        <w:t xml:space="preserve"> (Cut The Cord</w:t>
      </w:r>
      <w:r>
        <w:rPr>
          <w:rFonts w:cstheme="minorHAnsi"/>
        </w:rPr>
        <w:t>)”</w:t>
      </w:r>
      <w:r w:rsidR="007022DA">
        <w:rPr>
          <w:rFonts w:cstheme="minorHAnsi"/>
        </w:rPr>
        <w:t xml:space="preserve"> arrives on the heels of</w:t>
      </w:r>
      <w:r w:rsidR="000D1AB5">
        <w:rPr>
          <w:rFonts w:cstheme="minorHAnsi"/>
        </w:rPr>
        <w:t xml:space="preserve"> the group’s</w:t>
      </w:r>
      <w:r w:rsidR="005F2CBE">
        <w:rPr>
          <w:rFonts w:cstheme="minorHAnsi"/>
        </w:rPr>
        <w:t xml:space="preserve"> skyrocketing</w:t>
      </w:r>
      <w:r w:rsidR="000D1AB5">
        <w:rPr>
          <w:rFonts w:cstheme="minorHAnsi"/>
        </w:rPr>
        <w:t xml:space="preserve"> 2021 single</w:t>
      </w:r>
      <w:r w:rsidR="007022DA">
        <w:rPr>
          <w:rFonts w:cstheme="minorHAnsi"/>
        </w:rPr>
        <w:t xml:space="preserve"> “</w:t>
      </w:r>
      <w:hyperlink r:id="rId10" w:history="1">
        <w:r w:rsidR="007022DA" w:rsidRPr="006F0E20">
          <w:rPr>
            <w:rStyle w:val="Hyperlink"/>
            <w:rFonts w:cstheme="minorHAnsi"/>
          </w:rPr>
          <w:t>Shoulders</w:t>
        </w:r>
      </w:hyperlink>
      <w:r w:rsidR="007022DA">
        <w:rPr>
          <w:rFonts w:cstheme="minorHAnsi"/>
        </w:rPr>
        <w:t>.”</w:t>
      </w:r>
      <w:r w:rsidR="00F10677">
        <w:rPr>
          <w:rFonts w:cstheme="minorHAnsi"/>
        </w:rPr>
        <w:t xml:space="preserve"> After scaling the Top 40 at the format since the summer,</w:t>
      </w:r>
      <w:r w:rsidR="007022DA">
        <w:rPr>
          <w:rFonts w:cstheme="minorHAnsi"/>
        </w:rPr>
        <w:t xml:space="preserve"> </w:t>
      </w:r>
      <w:r w:rsidR="00F10677">
        <w:rPr>
          <w:rFonts w:cstheme="minorHAnsi"/>
        </w:rPr>
        <w:t>t</w:t>
      </w:r>
      <w:r w:rsidR="007022DA">
        <w:rPr>
          <w:rFonts w:cstheme="minorHAnsi"/>
        </w:rPr>
        <w:t xml:space="preserve">he recent single vaulted into the Top 15 at Active </w:t>
      </w:r>
      <w:r w:rsidR="000D1AB5">
        <w:rPr>
          <w:rFonts w:cstheme="minorHAnsi"/>
        </w:rPr>
        <w:t xml:space="preserve">Rock </w:t>
      </w:r>
      <w:r w:rsidR="007022DA">
        <w:rPr>
          <w:rFonts w:cstheme="minorHAnsi"/>
        </w:rPr>
        <w:t>Radio, marking the group’s career highest radio chart position to date</w:t>
      </w:r>
      <w:r w:rsidR="00086EE5">
        <w:rPr>
          <w:rFonts w:cstheme="minorHAnsi"/>
        </w:rPr>
        <w:t xml:space="preserve"> and </w:t>
      </w:r>
      <w:r w:rsidR="007022DA">
        <w:rPr>
          <w:rFonts w:cstheme="minorHAnsi"/>
        </w:rPr>
        <w:t>fueling anticipation for</w:t>
      </w:r>
      <w:r w:rsidR="00B60566">
        <w:rPr>
          <w:rFonts w:cstheme="minorHAnsi"/>
        </w:rPr>
        <w:t xml:space="preserve"> </w:t>
      </w:r>
      <w:r>
        <w:rPr>
          <w:rFonts w:cstheme="minorHAnsi"/>
        </w:rPr>
        <w:t>a larger release on the horizon.</w:t>
      </w:r>
      <w:r w:rsidR="00A9446F">
        <w:rPr>
          <w:rFonts w:cstheme="minorHAnsi"/>
        </w:rPr>
        <w:t xml:space="preserve">  </w:t>
      </w:r>
      <w:r w:rsidR="007022DA" w:rsidRPr="006E0899">
        <w:rPr>
          <w:rFonts w:cstheme="minorHAnsi"/>
        </w:rPr>
        <w:t>Sanchez</w:t>
      </w:r>
      <w:r w:rsidR="007022DA">
        <w:rPr>
          <w:rFonts w:cstheme="minorHAnsi"/>
        </w:rPr>
        <w:t xml:space="preserve"> </w:t>
      </w:r>
      <w:r>
        <w:rPr>
          <w:rFonts w:cstheme="minorHAnsi"/>
        </w:rPr>
        <w:t xml:space="preserve">recently </w:t>
      </w:r>
      <w:r w:rsidR="007022DA">
        <w:rPr>
          <w:rFonts w:cstheme="minorHAnsi"/>
        </w:rPr>
        <w:t xml:space="preserve">sat down with </w:t>
      </w:r>
      <w:hyperlink r:id="rId11" w:history="1">
        <w:r w:rsidR="007022DA" w:rsidRPr="006F0E20">
          <w:rPr>
            <w:rStyle w:val="Hyperlink"/>
            <w:rFonts w:cstheme="minorHAnsi"/>
          </w:rPr>
          <w:t>GRAMMY.com</w:t>
        </w:r>
      </w:hyperlink>
      <w:r w:rsidR="007022DA">
        <w:rPr>
          <w:rFonts w:cstheme="minorHAnsi"/>
        </w:rPr>
        <w:t xml:space="preserve"> for an in-depth interview </w:t>
      </w:r>
      <w:r w:rsidR="00D51938">
        <w:rPr>
          <w:rFonts w:cstheme="minorHAnsi"/>
        </w:rPr>
        <w:t>discussing</w:t>
      </w:r>
      <w:r>
        <w:rPr>
          <w:rFonts w:cstheme="minorHAnsi"/>
        </w:rPr>
        <w:t xml:space="preserve"> </w:t>
      </w:r>
      <w:r w:rsidR="00B60566">
        <w:rPr>
          <w:rFonts w:cstheme="minorHAnsi"/>
        </w:rPr>
        <w:t>details of</w:t>
      </w:r>
      <w:r w:rsidR="00E775B4">
        <w:rPr>
          <w:rFonts w:cstheme="minorHAnsi"/>
        </w:rPr>
        <w:t xml:space="preserve"> </w:t>
      </w:r>
      <w:r>
        <w:rPr>
          <w:rFonts w:cstheme="minorHAnsi"/>
        </w:rPr>
        <w:t xml:space="preserve">the band’s </w:t>
      </w:r>
      <w:r w:rsidR="00204440">
        <w:rPr>
          <w:rFonts w:cstheme="minorHAnsi"/>
        </w:rPr>
        <w:t xml:space="preserve">imminent </w:t>
      </w:r>
      <w:r>
        <w:rPr>
          <w:rFonts w:cstheme="minorHAnsi"/>
        </w:rPr>
        <w:t>new album</w:t>
      </w:r>
      <w:r w:rsidR="00D51938">
        <w:rPr>
          <w:rFonts w:cstheme="minorHAnsi"/>
        </w:rPr>
        <w:t xml:space="preserve"> while also</w:t>
      </w:r>
      <w:r>
        <w:rPr>
          <w:rFonts w:cstheme="minorHAnsi"/>
        </w:rPr>
        <w:t xml:space="preserve"> </w:t>
      </w:r>
      <w:r w:rsidR="00D51938">
        <w:rPr>
          <w:rFonts w:cstheme="minorHAnsi"/>
        </w:rPr>
        <w:t xml:space="preserve">examining </w:t>
      </w:r>
      <w:proofErr w:type="spellStart"/>
      <w:r w:rsidR="00A9446F">
        <w:rPr>
          <w:rFonts w:cstheme="minorHAnsi"/>
        </w:rPr>
        <w:t>Vaxis</w:t>
      </w:r>
      <w:proofErr w:type="spellEnd"/>
      <w:r w:rsidR="00A9446F">
        <w:rPr>
          <w:rFonts w:cstheme="minorHAnsi"/>
        </w:rPr>
        <w:t xml:space="preserve"> - an emerging central figure in</w:t>
      </w:r>
      <w:r w:rsidR="00B60566">
        <w:rPr>
          <w:rFonts w:cstheme="minorHAnsi"/>
        </w:rPr>
        <w:t xml:space="preserve"> </w:t>
      </w:r>
      <w:r w:rsidR="00D51938">
        <w:rPr>
          <w:rFonts w:cstheme="minorHAnsi"/>
        </w:rPr>
        <w:t xml:space="preserve">the </w:t>
      </w:r>
      <w:r w:rsidR="00A9446F" w:rsidRPr="006E0899">
        <w:rPr>
          <w:rFonts w:eastAsia="Times New Roman" w:cstheme="minorHAnsi"/>
        </w:rPr>
        <w:t>sci-fi universe of “The Amory Wars</w:t>
      </w:r>
      <w:r w:rsidR="00A9446F">
        <w:rPr>
          <w:rFonts w:eastAsia="Times New Roman" w:cstheme="minorHAnsi"/>
        </w:rPr>
        <w:t xml:space="preserve">” - </w:t>
      </w:r>
      <w:r w:rsidR="00B60566">
        <w:rPr>
          <w:rFonts w:cstheme="minorHAnsi"/>
        </w:rPr>
        <w:t>previewing his origin story and expanding the mythos.</w:t>
      </w:r>
      <w:r w:rsidR="00F10677">
        <w:rPr>
          <w:rFonts w:cstheme="minorHAnsi"/>
        </w:rPr>
        <w:t xml:space="preserve"> </w:t>
      </w:r>
    </w:p>
    <w:p w14:paraId="7AF9E213" w14:textId="5F62F32E" w:rsidR="00F10677" w:rsidRDefault="00F10677" w:rsidP="00721126">
      <w:pPr>
        <w:pStyle w:val="NoSpacing"/>
        <w:jc w:val="both"/>
        <w:rPr>
          <w:rFonts w:cstheme="minorHAnsi"/>
        </w:rPr>
      </w:pPr>
    </w:p>
    <w:p w14:paraId="1BC168D6" w14:textId="6731EB4F" w:rsidR="006D5A29" w:rsidRDefault="00F10677" w:rsidP="00721126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“Shoulders” shows no signs of slowing down either. </w:t>
      </w:r>
      <w:r w:rsidR="006D5A29">
        <w:rPr>
          <w:rFonts w:cstheme="minorHAnsi"/>
        </w:rPr>
        <w:t>“</w:t>
      </w:r>
      <w:r w:rsidR="00226AB0">
        <w:rPr>
          <w:rFonts w:cstheme="minorHAnsi"/>
        </w:rPr>
        <w:t>A</w:t>
      </w:r>
      <w:r w:rsidR="006D5A29" w:rsidRPr="006D5A29">
        <w:rPr>
          <w:rFonts w:cstheme="minorHAnsi"/>
        </w:rPr>
        <w:t xml:space="preserve"> total banger</w:t>
      </w:r>
      <w:r w:rsidR="006D5A29">
        <w:rPr>
          <w:rFonts w:cstheme="minorHAnsi"/>
        </w:rPr>
        <w:t>…</w:t>
      </w:r>
      <w:r w:rsidR="006D5A29" w:rsidRPr="006D5A29">
        <w:rPr>
          <w:rFonts w:cstheme="minorHAnsi"/>
        </w:rPr>
        <w:t xml:space="preserve"> as explosive and catchy as anything they've ever released</w:t>
      </w:r>
      <w:r w:rsidR="006D5A29">
        <w:rPr>
          <w:rFonts w:cstheme="minorHAnsi"/>
        </w:rPr>
        <w:t>,”</w:t>
      </w:r>
      <w:r w:rsidR="00226AB0">
        <w:rPr>
          <w:rFonts w:cstheme="minorHAnsi"/>
        </w:rPr>
        <w:t xml:space="preserve"> </w:t>
      </w:r>
      <w:r w:rsidR="006D5A29">
        <w:rPr>
          <w:rFonts w:cstheme="minorHAnsi"/>
        </w:rPr>
        <w:t xml:space="preserve">declared </w:t>
      </w:r>
      <w:r w:rsidR="006D5A29" w:rsidRPr="00855AF2">
        <w:rPr>
          <w:rFonts w:cstheme="minorHAnsi"/>
          <w:u w:val="single"/>
        </w:rPr>
        <w:t>REVOLVER</w:t>
      </w:r>
      <w:r w:rsidR="006D5A29">
        <w:rPr>
          <w:rFonts w:cstheme="minorHAnsi"/>
        </w:rPr>
        <w:t xml:space="preserve"> who placed “Shoulders” </w:t>
      </w:r>
      <w:r w:rsidR="00855AF2">
        <w:rPr>
          <w:rFonts w:cstheme="minorHAnsi"/>
        </w:rPr>
        <w:t xml:space="preserve">in their weekly </w:t>
      </w:r>
      <w:r w:rsidR="00855AF2" w:rsidRPr="00855AF2">
        <w:rPr>
          <w:rFonts w:cstheme="minorHAnsi"/>
          <w:i/>
          <w:iCs/>
        </w:rPr>
        <w:t>Best New Songs Right Now</w:t>
      </w:r>
      <w:r w:rsidR="00855AF2">
        <w:rPr>
          <w:rFonts w:cstheme="minorHAnsi"/>
        </w:rPr>
        <w:t xml:space="preserve"> round-up. “</w:t>
      </w:r>
      <w:proofErr w:type="spellStart"/>
      <w:r w:rsidR="00855AF2" w:rsidRPr="00855AF2">
        <w:rPr>
          <w:rFonts w:cstheme="minorHAnsi"/>
        </w:rPr>
        <w:t>Coheed</w:t>
      </w:r>
      <w:proofErr w:type="spellEnd"/>
      <w:r w:rsidR="00855AF2" w:rsidRPr="00855AF2">
        <w:rPr>
          <w:rFonts w:cstheme="minorHAnsi"/>
        </w:rPr>
        <w:t xml:space="preserve"> and Cambria are back, and they’re heavy as ever</w:t>
      </w:r>
      <w:r w:rsidR="00855AF2">
        <w:rPr>
          <w:rFonts w:cstheme="minorHAnsi"/>
        </w:rPr>
        <w:t xml:space="preserve">,” asserted </w:t>
      </w:r>
      <w:r w:rsidR="00855AF2" w:rsidRPr="00855AF2">
        <w:rPr>
          <w:rFonts w:cstheme="minorHAnsi"/>
          <w:u w:val="single"/>
        </w:rPr>
        <w:t>Billboard</w:t>
      </w:r>
      <w:r w:rsidR="00855AF2">
        <w:rPr>
          <w:rFonts w:cstheme="minorHAnsi"/>
        </w:rPr>
        <w:t>, w</w:t>
      </w:r>
      <w:r w:rsidR="00A51B96">
        <w:rPr>
          <w:rFonts w:cstheme="minorHAnsi"/>
        </w:rPr>
        <w:t xml:space="preserve">ith </w:t>
      </w:r>
      <w:r w:rsidR="00A51B96" w:rsidRPr="00A51B96">
        <w:rPr>
          <w:rFonts w:cstheme="minorHAnsi"/>
          <w:u w:val="single"/>
        </w:rPr>
        <w:t>Guitar World</w:t>
      </w:r>
      <w:r w:rsidR="00A51B96">
        <w:rPr>
          <w:rFonts w:cstheme="minorHAnsi"/>
        </w:rPr>
        <w:t xml:space="preserve"> a</w:t>
      </w:r>
      <w:r w:rsidR="00D363D6">
        <w:rPr>
          <w:rFonts w:cstheme="minorHAnsi"/>
        </w:rPr>
        <w:t>ttesti</w:t>
      </w:r>
      <w:r w:rsidR="00A51B96">
        <w:rPr>
          <w:rFonts w:cstheme="minorHAnsi"/>
        </w:rPr>
        <w:t>ng “</w:t>
      </w:r>
      <w:proofErr w:type="spellStart"/>
      <w:r w:rsidR="00A51B96" w:rsidRPr="00A51B96">
        <w:rPr>
          <w:rFonts w:cstheme="minorHAnsi"/>
        </w:rPr>
        <w:t>Coheed</w:t>
      </w:r>
      <w:proofErr w:type="spellEnd"/>
      <w:r w:rsidR="00A51B96" w:rsidRPr="00A51B96">
        <w:rPr>
          <w:rFonts w:cstheme="minorHAnsi"/>
        </w:rPr>
        <w:t xml:space="preserve"> and Cambria have come out swinging</w:t>
      </w:r>
      <w:r w:rsidR="00A51B96">
        <w:rPr>
          <w:rFonts w:cstheme="minorHAnsi"/>
        </w:rPr>
        <w:t>.”</w:t>
      </w:r>
      <w:r w:rsidR="00D85933">
        <w:rPr>
          <w:rFonts w:cstheme="minorHAnsi"/>
        </w:rPr>
        <w:t xml:space="preserve"> </w:t>
      </w:r>
      <w:r w:rsidR="00D85933" w:rsidRPr="00C162E1">
        <w:rPr>
          <w:rFonts w:cstheme="minorHAnsi"/>
          <w:u w:val="single"/>
        </w:rPr>
        <w:t>Brooklyn Vegan</w:t>
      </w:r>
      <w:r w:rsidR="00D85933">
        <w:rPr>
          <w:rFonts w:cstheme="minorHAnsi"/>
        </w:rPr>
        <w:t xml:space="preserve"> </w:t>
      </w:r>
      <w:r w:rsidR="00860A11">
        <w:rPr>
          <w:rFonts w:cstheme="minorHAnsi"/>
        </w:rPr>
        <w:t>observed</w:t>
      </w:r>
      <w:r w:rsidR="00D85933">
        <w:rPr>
          <w:rFonts w:cstheme="minorHAnsi"/>
        </w:rPr>
        <w:t>, “</w:t>
      </w:r>
      <w:r w:rsidR="00D85933" w:rsidRPr="00D85933">
        <w:rPr>
          <w:rFonts w:cstheme="minorHAnsi"/>
        </w:rPr>
        <w:t xml:space="preserve">It finds the band embracing their love of classic heavy metal riffage, before exploding into the kind of soaring chorus that </w:t>
      </w:r>
      <w:proofErr w:type="spellStart"/>
      <w:r w:rsidR="00D85933" w:rsidRPr="00D85933">
        <w:rPr>
          <w:rFonts w:cstheme="minorHAnsi"/>
        </w:rPr>
        <w:t>Coheed</w:t>
      </w:r>
      <w:proofErr w:type="spellEnd"/>
      <w:r w:rsidR="00D85933" w:rsidRPr="00D85933">
        <w:rPr>
          <w:rFonts w:cstheme="minorHAnsi"/>
        </w:rPr>
        <w:t xml:space="preserve"> have been churning out since day one</w:t>
      </w:r>
      <w:r w:rsidR="00C162E1">
        <w:rPr>
          <w:rFonts w:cstheme="minorHAnsi"/>
        </w:rPr>
        <w:t>…</w:t>
      </w:r>
      <w:r w:rsidR="00D85933" w:rsidRPr="00D85933">
        <w:rPr>
          <w:rFonts w:cstheme="minorHAnsi"/>
        </w:rPr>
        <w:t xml:space="preserve"> they sound pretty damn inspired</w:t>
      </w:r>
      <w:r w:rsidR="00C162E1">
        <w:rPr>
          <w:rFonts w:cstheme="minorHAnsi"/>
        </w:rPr>
        <w:t>.”</w:t>
      </w:r>
    </w:p>
    <w:p w14:paraId="4474D01A" w14:textId="77777777" w:rsidR="006D5A29" w:rsidRPr="006E0899" w:rsidRDefault="006D5A29" w:rsidP="00721126">
      <w:pPr>
        <w:pStyle w:val="NoSpacing"/>
        <w:jc w:val="both"/>
        <w:rPr>
          <w:rFonts w:cstheme="minorHAnsi"/>
        </w:rPr>
      </w:pPr>
    </w:p>
    <w:p w14:paraId="7B7B65F0" w14:textId="6231B7D3" w:rsidR="00730A1B" w:rsidRPr="006E0899" w:rsidRDefault="00730A1B" w:rsidP="00721126">
      <w:pPr>
        <w:pStyle w:val="NoSpacing"/>
        <w:jc w:val="both"/>
        <w:rPr>
          <w:rFonts w:cstheme="minorHAnsi"/>
        </w:rPr>
      </w:pPr>
      <w:r w:rsidRPr="006E0899">
        <w:rPr>
          <w:rFonts w:cstheme="minorHAnsi"/>
        </w:rPr>
        <w:lastRenderedPageBreak/>
        <w:t xml:space="preserve">For the last 20 years, </w:t>
      </w:r>
      <w:proofErr w:type="spellStart"/>
      <w:r w:rsidRPr="006E0899">
        <w:rPr>
          <w:rFonts w:cstheme="minorHAnsi"/>
        </w:rPr>
        <w:t>Coheed</w:t>
      </w:r>
      <w:proofErr w:type="spellEnd"/>
      <w:r w:rsidRPr="006E0899">
        <w:rPr>
          <w:rFonts w:cstheme="minorHAnsi"/>
        </w:rPr>
        <w:t xml:space="preserve"> and Cambria have </w:t>
      </w:r>
      <w:r w:rsidR="001D435C" w:rsidRPr="006E0899">
        <w:rPr>
          <w:rFonts w:cstheme="minorHAnsi"/>
        </w:rPr>
        <w:t>continuously broken the mold of what a rock band c</w:t>
      </w:r>
      <w:r w:rsidR="00056656">
        <w:rPr>
          <w:rFonts w:cstheme="minorHAnsi"/>
        </w:rPr>
        <w:t xml:space="preserve">an </w:t>
      </w:r>
      <w:r w:rsidR="001D435C" w:rsidRPr="006E0899">
        <w:rPr>
          <w:rFonts w:cstheme="minorHAnsi"/>
        </w:rPr>
        <w:t>be, forging their own path and building a universe around their music u</w:t>
      </w:r>
      <w:r w:rsidR="00B63D3A" w:rsidRPr="006E0899">
        <w:rPr>
          <w:rFonts w:cstheme="minorHAnsi"/>
        </w:rPr>
        <w:t>nlike any other</w:t>
      </w:r>
      <w:r w:rsidR="001D435C" w:rsidRPr="006E0899">
        <w:rPr>
          <w:rFonts w:cstheme="minorHAnsi"/>
        </w:rPr>
        <w:t xml:space="preserve">. </w:t>
      </w:r>
      <w:r w:rsidRPr="006E0899">
        <w:rPr>
          <w:rFonts w:cstheme="minorHAnsi"/>
        </w:rPr>
        <w:t xml:space="preserve">Whether </w:t>
      </w:r>
      <w:r w:rsidR="001D435C" w:rsidRPr="006E0899">
        <w:rPr>
          <w:rFonts w:cstheme="minorHAnsi"/>
        </w:rPr>
        <w:t>it is</w:t>
      </w:r>
      <w:r w:rsidRPr="006E0899">
        <w:rPr>
          <w:rFonts w:cstheme="minorHAnsi"/>
        </w:rPr>
        <w:t xml:space="preserve"> in the</w:t>
      </w:r>
      <w:r w:rsidR="001D435C" w:rsidRPr="006E0899">
        <w:rPr>
          <w:rFonts w:cstheme="minorHAnsi"/>
        </w:rPr>
        <w:t xml:space="preserve"> way their genre-spanning </w:t>
      </w:r>
      <w:r w:rsidR="00B63D3A" w:rsidRPr="006E0899">
        <w:rPr>
          <w:rFonts w:cstheme="minorHAnsi"/>
        </w:rPr>
        <w:t xml:space="preserve">approach to songwriting has allowed them to bridge worlds without being contained to one, </w:t>
      </w:r>
      <w:r w:rsidRPr="006E0899">
        <w:rPr>
          <w:rFonts w:cstheme="minorHAnsi"/>
        </w:rPr>
        <w:t xml:space="preserve">or the </w:t>
      </w:r>
      <w:r w:rsidR="00B63D3A" w:rsidRPr="006E0899">
        <w:rPr>
          <w:rFonts w:cstheme="minorHAnsi"/>
        </w:rPr>
        <w:t xml:space="preserve">multifaceted </w:t>
      </w:r>
      <w:r w:rsidRPr="006E0899">
        <w:rPr>
          <w:rFonts w:cstheme="minorHAnsi"/>
        </w:rPr>
        <w:t xml:space="preserve">story arc </w:t>
      </w:r>
      <w:r w:rsidR="00B63D3A" w:rsidRPr="006E0899">
        <w:rPr>
          <w:rFonts w:cstheme="minorHAnsi"/>
        </w:rPr>
        <w:t xml:space="preserve">of their albums and comic book series which mark the </w:t>
      </w:r>
      <w:r w:rsidRPr="006E0899">
        <w:rPr>
          <w:rFonts w:cstheme="minorHAnsi"/>
        </w:rPr>
        <w:t>longest running concept story</w:t>
      </w:r>
      <w:r w:rsidR="00B63D3A" w:rsidRPr="006E0899">
        <w:rPr>
          <w:rFonts w:cstheme="minorHAnsi"/>
        </w:rPr>
        <w:t xml:space="preserve"> in music, </w:t>
      </w:r>
      <w:proofErr w:type="spellStart"/>
      <w:r w:rsidR="00B63D3A" w:rsidRPr="006E0899">
        <w:rPr>
          <w:rFonts w:cstheme="minorHAnsi"/>
        </w:rPr>
        <w:t>Coheed</w:t>
      </w:r>
      <w:proofErr w:type="spellEnd"/>
      <w:r w:rsidR="00B63D3A" w:rsidRPr="006E0899">
        <w:rPr>
          <w:rFonts w:cstheme="minorHAnsi"/>
        </w:rPr>
        <w:t xml:space="preserve"> and Cambria have consistently </w:t>
      </w:r>
      <w:r w:rsidR="0002012B">
        <w:rPr>
          <w:rFonts w:cstheme="minorHAnsi"/>
        </w:rPr>
        <w:t xml:space="preserve">shaped </w:t>
      </w:r>
      <w:r w:rsidR="00B63D3A" w:rsidRPr="006E0899">
        <w:rPr>
          <w:rFonts w:cstheme="minorHAnsi"/>
        </w:rPr>
        <w:t>new standards, never conformed.</w:t>
      </w:r>
      <w:r w:rsidR="00A9446F">
        <w:rPr>
          <w:rFonts w:cstheme="minorHAnsi"/>
        </w:rPr>
        <w:t xml:space="preserve">  </w:t>
      </w:r>
      <w:r w:rsidRPr="006E0899">
        <w:rPr>
          <w:rFonts w:cstheme="minorHAnsi"/>
        </w:rPr>
        <w:t>“Shoulders</w:t>
      </w:r>
      <w:r w:rsidR="00B63D3A" w:rsidRPr="006E0899">
        <w:rPr>
          <w:rFonts w:cstheme="minorHAnsi"/>
        </w:rPr>
        <w:t>”</w:t>
      </w:r>
      <w:r w:rsidRPr="006E0899">
        <w:rPr>
          <w:rFonts w:cstheme="minorHAnsi"/>
        </w:rPr>
        <w:t xml:space="preserve"> touches on the highs and lows of this journey, and how at times it can be frustrating to be an outsider </w:t>
      </w:r>
      <w:r w:rsidR="009B6E38">
        <w:rPr>
          <w:rFonts w:cstheme="minorHAnsi"/>
        </w:rPr>
        <w:t>to</w:t>
      </w:r>
      <w:r w:rsidRPr="006E0899">
        <w:rPr>
          <w:rFonts w:cstheme="minorHAnsi"/>
        </w:rPr>
        <w:t xml:space="preserve"> trendy circles, but in the end, doing it your own way has the biggest rewards.</w:t>
      </w:r>
    </w:p>
    <w:p w14:paraId="782D3B25" w14:textId="77777777" w:rsidR="006E0899" w:rsidRPr="006E0899" w:rsidRDefault="006E0899" w:rsidP="00721126">
      <w:pPr>
        <w:rPr>
          <w:rFonts w:asciiTheme="minorHAnsi" w:eastAsia="Times New Roman" w:hAnsiTheme="minorHAnsi" w:cstheme="minorHAnsi"/>
        </w:rPr>
      </w:pPr>
    </w:p>
    <w:p w14:paraId="4687EB2F" w14:textId="6CED5514" w:rsidR="003623BD" w:rsidRDefault="006E0899" w:rsidP="00F10677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6E0899">
        <w:rPr>
          <w:rFonts w:asciiTheme="minorHAnsi" w:eastAsia="Times New Roman" w:hAnsiTheme="minorHAnsi" w:cstheme="minorHAnsi"/>
        </w:rPr>
        <w:t xml:space="preserve">It’s been </w:t>
      </w:r>
      <w:r>
        <w:rPr>
          <w:rFonts w:asciiTheme="minorHAnsi" w:eastAsia="Times New Roman" w:hAnsiTheme="minorHAnsi" w:cstheme="minorHAnsi"/>
        </w:rPr>
        <w:t xml:space="preserve">almost three years </w:t>
      </w:r>
      <w:r w:rsidRPr="006E0899">
        <w:rPr>
          <w:rFonts w:asciiTheme="minorHAnsi" w:eastAsia="Times New Roman" w:hAnsiTheme="minorHAnsi" w:cstheme="minorHAnsi"/>
        </w:rPr>
        <w:t xml:space="preserve">since </w:t>
      </w:r>
      <w:proofErr w:type="spellStart"/>
      <w:r w:rsidRPr="006E0899">
        <w:rPr>
          <w:rFonts w:asciiTheme="minorHAnsi" w:eastAsia="Times New Roman" w:hAnsiTheme="minorHAnsi" w:cstheme="minorHAnsi"/>
        </w:rPr>
        <w:t>Coheed</w:t>
      </w:r>
      <w:proofErr w:type="spellEnd"/>
      <w:r w:rsidRPr="006E0899">
        <w:rPr>
          <w:rFonts w:asciiTheme="minorHAnsi" w:eastAsia="Times New Roman" w:hAnsiTheme="minorHAnsi" w:cstheme="minorHAnsi"/>
        </w:rPr>
        <w:t xml:space="preserve"> and Cambria’s 2018 album, “</w:t>
      </w:r>
      <w:proofErr w:type="spellStart"/>
      <w:r w:rsidR="000A2DC7">
        <w:fldChar w:fldCharType="begin"/>
      </w:r>
      <w:r w:rsidR="000A2DC7">
        <w:instrText xml:space="preserve"> HYPERLINK "https://lnk.to/unheavenlycreaturesGD" </w:instrText>
      </w:r>
      <w:r w:rsidR="000A2DC7">
        <w:fldChar w:fldCharType="separate"/>
      </w:r>
      <w:r w:rsidRPr="006E0899">
        <w:rPr>
          <w:rStyle w:val="Hyperlink"/>
          <w:rFonts w:asciiTheme="minorHAnsi" w:eastAsia="Times New Roman" w:hAnsiTheme="minorHAnsi" w:cstheme="minorHAnsi"/>
        </w:rPr>
        <w:t>Vaxis</w:t>
      </w:r>
      <w:proofErr w:type="spellEnd"/>
      <w:r w:rsidRPr="006E0899">
        <w:rPr>
          <w:rStyle w:val="Hyperlink"/>
          <w:rFonts w:asciiTheme="minorHAnsi" w:eastAsia="Times New Roman" w:hAnsiTheme="minorHAnsi" w:cstheme="minorHAnsi"/>
        </w:rPr>
        <w:t xml:space="preserve"> I: The Unheavenly Creatures</w:t>
      </w:r>
      <w:r w:rsidR="000A2DC7">
        <w:rPr>
          <w:rStyle w:val="Hyperlink"/>
          <w:rFonts w:asciiTheme="minorHAnsi" w:eastAsia="Times New Roman" w:hAnsiTheme="minorHAnsi" w:cstheme="minorHAnsi"/>
        </w:rPr>
        <w:fldChar w:fldCharType="end"/>
      </w:r>
      <w:r w:rsidRPr="006E0899">
        <w:rPr>
          <w:rFonts w:asciiTheme="minorHAnsi" w:eastAsia="Times New Roman" w:hAnsiTheme="minorHAnsi" w:cstheme="minorHAnsi"/>
        </w:rPr>
        <w:t>,” was released as the band’s “</w:t>
      </w:r>
      <w:r w:rsidR="004A08BD">
        <w:rPr>
          <w:rFonts w:asciiTheme="minorHAnsi" w:eastAsia="Times New Roman" w:hAnsiTheme="minorHAnsi" w:cstheme="minorHAnsi"/>
        </w:rPr>
        <w:t>r</w:t>
      </w:r>
      <w:r w:rsidRPr="006E0899">
        <w:rPr>
          <w:rFonts w:asciiTheme="minorHAnsi" w:eastAsia="Times New Roman" w:hAnsiTheme="minorHAnsi" w:cstheme="minorHAnsi"/>
        </w:rPr>
        <w:t xml:space="preserve">eturn to concept" album. After stepping away with a more introspective album in 2015, </w:t>
      </w:r>
      <w:proofErr w:type="spellStart"/>
      <w:r w:rsidRPr="006E0899">
        <w:rPr>
          <w:rFonts w:asciiTheme="minorHAnsi" w:eastAsia="Times New Roman" w:hAnsiTheme="minorHAnsi" w:cstheme="minorHAnsi"/>
        </w:rPr>
        <w:t>frontman</w:t>
      </w:r>
      <w:proofErr w:type="spellEnd"/>
      <w:r w:rsidRPr="006E0899">
        <w:rPr>
          <w:rFonts w:asciiTheme="minorHAnsi" w:eastAsia="Times New Roman" w:hAnsiTheme="minorHAnsi" w:cstheme="minorHAnsi"/>
        </w:rPr>
        <w:t xml:space="preserve"> Claudio Sanchez and the band returned to</w:t>
      </w:r>
      <w:r w:rsidR="00EC136A">
        <w:rPr>
          <w:rFonts w:asciiTheme="minorHAnsi" w:eastAsia="Times New Roman" w:hAnsiTheme="minorHAnsi" w:cstheme="minorHAnsi"/>
        </w:rPr>
        <w:t xml:space="preserve"> the</w:t>
      </w:r>
      <w:r w:rsidRPr="006E0899">
        <w:rPr>
          <w:rFonts w:asciiTheme="minorHAnsi" w:eastAsia="Times New Roman" w:hAnsiTheme="minorHAnsi" w:cstheme="minorHAnsi"/>
        </w:rPr>
        <w:t xml:space="preserve"> </w:t>
      </w:r>
      <w:r w:rsidR="00EC136A">
        <w:rPr>
          <w:rFonts w:asciiTheme="minorHAnsi" w:eastAsia="Times New Roman" w:hAnsiTheme="minorHAnsi" w:cstheme="minorHAnsi"/>
        </w:rPr>
        <w:t xml:space="preserve">conceptual </w:t>
      </w:r>
      <w:r w:rsidR="00394680">
        <w:rPr>
          <w:rFonts w:asciiTheme="minorHAnsi" w:eastAsia="Times New Roman" w:hAnsiTheme="minorHAnsi" w:cstheme="minorHAnsi"/>
        </w:rPr>
        <w:t>narrative</w:t>
      </w:r>
      <w:r w:rsidR="00EC136A">
        <w:rPr>
          <w:rFonts w:asciiTheme="minorHAnsi" w:eastAsia="Times New Roman" w:hAnsiTheme="minorHAnsi" w:cstheme="minorHAnsi"/>
        </w:rPr>
        <w:t xml:space="preserve"> of </w:t>
      </w:r>
      <w:r w:rsidRPr="006E0899">
        <w:rPr>
          <w:rFonts w:asciiTheme="minorHAnsi" w:eastAsia="Times New Roman" w:hAnsiTheme="minorHAnsi" w:cstheme="minorHAnsi"/>
        </w:rPr>
        <w:t>“The Amory Wars” in what was said to be the first of a 5-part series of albums. With</w:t>
      </w:r>
      <w:r>
        <w:rPr>
          <w:rFonts w:asciiTheme="minorHAnsi" w:eastAsia="Times New Roman" w:hAnsiTheme="minorHAnsi" w:cstheme="minorHAnsi"/>
        </w:rPr>
        <w:t xml:space="preserve"> the release of “Shoulders”</w:t>
      </w:r>
      <w:r w:rsidR="00A9446F">
        <w:rPr>
          <w:rFonts w:asciiTheme="minorHAnsi" w:eastAsia="Times New Roman" w:hAnsiTheme="minorHAnsi" w:cstheme="minorHAnsi"/>
        </w:rPr>
        <w:t xml:space="preserve"> and </w:t>
      </w:r>
      <w:r w:rsidR="00A9446F" w:rsidRPr="007022DA">
        <w:rPr>
          <w:rFonts w:cstheme="minorHAnsi"/>
        </w:rPr>
        <w:t xml:space="preserve">“Rise, </w:t>
      </w:r>
      <w:proofErr w:type="spellStart"/>
      <w:r w:rsidR="00A9446F" w:rsidRPr="007022DA">
        <w:rPr>
          <w:rFonts w:cstheme="minorHAnsi"/>
        </w:rPr>
        <w:t>Naianasha</w:t>
      </w:r>
      <w:proofErr w:type="spellEnd"/>
      <w:r w:rsidR="00A9446F" w:rsidRPr="007022DA">
        <w:rPr>
          <w:rFonts w:cstheme="minorHAnsi"/>
        </w:rPr>
        <w:t xml:space="preserve"> (Cut The Cord)</w:t>
      </w:r>
      <w:r w:rsidR="00A9446F">
        <w:rPr>
          <w:rFonts w:cstheme="minorHAnsi"/>
        </w:rPr>
        <w:t xml:space="preserve">,” </w:t>
      </w:r>
      <w:r w:rsidRPr="006E0899">
        <w:rPr>
          <w:rFonts w:asciiTheme="minorHAnsi" w:eastAsia="Times New Roman" w:hAnsiTheme="minorHAnsi" w:cstheme="minorHAnsi"/>
        </w:rPr>
        <w:t>the volume of fans’ chatter for “</w:t>
      </w:r>
      <w:proofErr w:type="spellStart"/>
      <w:r w:rsidRPr="006E0899">
        <w:rPr>
          <w:rFonts w:asciiTheme="minorHAnsi" w:eastAsia="Times New Roman" w:hAnsiTheme="minorHAnsi" w:cstheme="minorHAnsi"/>
        </w:rPr>
        <w:t>Vaxis</w:t>
      </w:r>
      <w:proofErr w:type="spellEnd"/>
      <w:r w:rsidRPr="006E0899">
        <w:rPr>
          <w:rFonts w:asciiTheme="minorHAnsi" w:eastAsia="Times New Roman" w:hAnsiTheme="minorHAnsi" w:cstheme="minorHAnsi"/>
        </w:rPr>
        <w:t xml:space="preserve"> </w:t>
      </w:r>
      <w:r w:rsidR="00B77A70">
        <w:rPr>
          <w:rFonts w:asciiTheme="minorHAnsi" w:eastAsia="Times New Roman" w:hAnsiTheme="minorHAnsi" w:cstheme="minorHAnsi"/>
        </w:rPr>
        <w:t>II</w:t>
      </w:r>
      <w:r w:rsidRPr="006E0899">
        <w:rPr>
          <w:rFonts w:asciiTheme="minorHAnsi" w:eastAsia="Times New Roman" w:hAnsiTheme="minorHAnsi" w:cstheme="minorHAnsi"/>
        </w:rPr>
        <w:t>” are loading up the band’s social media pages.</w:t>
      </w:r>
    </w:p>
    <w:p w14:paraId="6140023E" w14:textId="77777777" w:rsidR="00A9446F" w:rsidRDefault="00A9446F" w:rsidP="00A9446F">
      <w:pPr>
        <w:pStyle w:val="NoSpacing"/>
        <w:jc w:val="center"/>
        <w:rPr>
          <w:b/>
          <w:bCs/>
          <w:sz w:val="24"/>
          <w:szCs w:val="24"/>
        </w:rPr>
      </w:pPr>
    </w:p>
    <w:p w14:paraId="74BF0DDF" w14:textId="0527C1BC" w:rsidR="00A9446F" w:rsidRPr="00A9446F" w:rsidRDefault="00A9446F" w:rsidP="00A9446F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A9446F">
        <w:rPr>
          <w:b/>
          <w:bCs/>
          <w:sz w:val="24"/>
          <w:szCs w:val="24"/>
        </w:rPr>
        <w:t>COHEED</w:t>
      </w:r>
      <w:proofErr w:type="spellEnd"/>
      <w:r w:rsidRPr="00A9446F">
        <w:rPr>
          <w:b/>
          <w:bCs/>
          <w:sz w:val="24"/>
          <w:szCs w:val="24"/>
        </w:rPr>
        <w:t xml:space="preserve"> AND CAMBRIA</w:t>
      </w:r>
    </w:p>
    <w:p w14:paraId="6084202B" w14:textId="6AF4F814" w:rsidR="00A9446F" w:rsidRDefault="00A9446F" w:rsidP="00A9446F">
      <w:pPr>
        <w:pStyle w:val="NoSpacing"/>
        <w:jc w:val="center"/>
        <w:rPr>
          <w:b/>
          <w:bCs/>
        </w:rPr>
      </w:pPr>
      <w:r w:rsidRPr="00A9446F">
        <w:rPr>
          <w:b/>
          <w:bCs/>
        </w:rPr>
        <w:t xml:space="preserve"> “RISE, </w:t>
      </w:r>
      <w:proofErr w:type="spellStart"/>
      <w:r w:rsidRPr="00A9446F">
        <w:rPr>
          <w:b/>
          <w:bCs/>
        </w:rPr>
        <w:t>NAIANASHA</w:t>
      </w:r>
      <w:proofErr w:type="spellEnd"/>
      <w:r w:rsidRPr="00A9446F">
        <w:rPr>
          <w:b/>
          <w:bCs/>
        </w:rPr>
        <w:t xml:space="preserve"> (CUT THE CORD)”</w:t>
      </w:r>
    </w:p>
    <w:p w14:paraId="52DDFDB1" w14:textId="77777777" w:rsidR="00EC136A" w:rsidRPr="00EC136A" w:rsidRDefault="00EC136A" w:rsidP="00A9446F">
      <w:pPr>
        <w:pStyle w:val="NoSpacing"/>
        <w:jc w:val="center"/>
        <w:rPr>
          <w:b/>
          <w:bCs/>
          <w:sz w:val="12"/>
          <w:szCs w:val="12"/>
        </w:rPr>
      </w:pPr>
    </w:p>
    <w:p w14:paraId="1039DE7F" w14:textId="0D5B71BB" w:rsidR="00A9446F" w:rsidRDefault="00EC136A" w:rsidP="00EC136A">
      <w:pPr>
        <w:shd w:val="clear" w:color="auto" w:fill="FFFFFF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0826DA92" wp14:editId="7BEA6A17">
            <wp:extent cx="4691063" cy="4691063"/>
            <wp:effectExtent l="0" t="0" r="0" b="0"/>
            <wp:docPr id="1" name="Picture 1" descr="A person and person in gar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in garmen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023" cy="46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4F7B7" w14:textId="77777777" w:rsidR="006E0899" w:rsidRPr="006E0899" w:rsidRDefault="006E0899" w:rsidP="00F10677">
      <w:pPr>
        <w:rPr>
          <w:rFonts w:asciiTheme="minorHAnsi" w:eastAsia="Times New Roman" w:hAnsiTheme="minorHAnsi" w:cstheme="minorHAnsi"/>
        </w:rPr>
      </w:pPr>
    </w:p>
    <w:p w14:paraId="33C0151A" w14:textId="77777777" w:rsidR="006E0899" w:rsidRPr="006E0899" w:rsidRDefault="006E0899" w:rsidP="006E0899">
      <w:pPr>
        <w:jc w:val="center"/>
        <w:rPr>
          <w:rFonts w:asciiTheme="minorHAnsi" w:hAnsiTheme="minorHAnsi" w:cstheme="minorHAnsi"/>
          <w:b/>
          <w:bCs/>
        </w:rPr>
      </w:pPr>
      <w:r w:rsidRPr="006E0899">
        <w:rPr>
          <w:rFonts w:asciiTheme="minorHAnsi" w:hAnsiTheme="minorHAnsi" w:cstheme="minorHAnsi"/>
          <w:b/>
          <w:bCs/>
        </w:rPr>
        <w:t xml:space="preserve">CONNECT WITH </w:t>
      </w:r>
      <w:proofErr w:type="spellStart"/>
      <w:r w:rsidRPr="006E0899">
        <w:rPr>
          <w:rFonts w:asciiTheme="minorHAnsi" w:hAnsiTheme="minorHAnsi" w:cstheme="minorHAnsi"/>
          <w:b/>
          <w:bCs/>
        </w:rPr>
        <w:t>COHEED</w:t>
      </w:r>
      <w:proofErr w:type="spellEnd"/>
      <w:r w:rsidRPr="006E0899">
        <w:rPr>
          <w:rFonts w:asciiTheme="minorHAnsi" w:hAnsiTheme="minorHAnsi" w:cstheme="minorHAnsi"/>
          <w:b/>
          <w:bCs/>
        </w:rPr>
        <w:t xml:space="preserve"> AND CAMBRIA:</w:t>
      </w:r>
    </w:p>
    <w:p w14:paraId="6AF65651" w14:textId="2C9DCB0B" w:rsidR="006E0899" w:rsidRPr="006E0899" w:rsidRDefault="006E1EDA" w:rsidP="006E0899">
      <w:pPr>
        <w:pStyle w:val="NoSpacing"/>
        <w:jc w:val="center"/>
        <w:rPr>
          <w:rFonts w:cstheme="minorHAnsi"/>
          <w:color w:val="1155CC"/>
          <w:u w:val="single"/>
        </w:rPr>
      </w:pPr>
      <w:hyperlink r:id="rId13" w:history="1">
        <w:r w:rsidR="006E0899" w:rsidRPr="00A9446F">
          <w:rPr>
            <w:rFonts w:cstheme="minorHAnsi"/>
            <w:color w:val="0000FF"/>
            <w:u w:val="single"/>
          </w:rPr>
          <w:t>Facebook</w:t>
        </w:r>
      </w:hyperlink>
      <w:r w:rsidR="006E0899" w:rsidRPr="006E0899">
        <w:rPr>
          <w:rFonts w:cstheme="minorHAnsi"/>
        </w:rPr>
        <w:t xml:space="preserve"> / </w:t>
      </w:r>
      <w:hyperlink r:id="rId14" w:history="1">
        <w:r w:rsidR="006E0899" w:rsidRPr="00A9446F">
          <w:rPr>
            <w:rFonts w:cstheme="minorHAnsi"/>
            <w:color w:val="0000FF"/>
            <w:u w:val="single"/>
          </w:rPr>
          <w:t>Twitter</w:t>
        </w:r>
      </w:hyperlink>
      <w:r w:rsidR="006E0899" w:rsidRPr="00A9446F">
        <w:rPr>
          <w:rFonts w:cstheme="minorHAnsi"/>
          <w:color w:val="0000FF"/>
        </w:rPr>
        <w:t xml:space="preserve"> </w:t>
      </w:r>
      <w:r w:rsidR="006E0899" w:rsidRPr="006E0899">
        <w:rPr>
          <w:rFonts w:cstheme="minorHAnsi"/>
        </w:rPr>
        <w:t xml:space="preserve">/ </w:t>
      </w:r>
      <w:hyperlink r:id="rId15" w:history="1">
        <w:r w:rsidR="006E0899" w:rsidRPr="00A9446F">
          <w:rPr>
            <w:rFonts w:cstheme="minorHAnsi"/>
            <w:color w:val="0000FF"/>
            <w:u w:val="single"/>
          </w:rPr>
          <w:t>Instagram</w:t>
        </w:r>
      </w:hyperlink>
      <w:r w:rsidR="006E0899" w:rsidRPr="006E0899">
        <w:rPr>
          <w:rFonts w:cstheme="minorHAnsi"/>
        </w:rPr>
        <w:t xml:space="preserve"> / </w:t>
      </w:r>
      <w:hyperlink r:id="rId16" w:history="1">
        <w:r w:rsidR="006E0899" w:rsidRPr="00A9446F">
          <w:rPr>
            <w:rFonts w:cstheme="minorHAnsi"/>
            <w:color w:val="0000FF"/>
            <w:u w:val="single"/>
          </w:rPr>
          <w:t>YouTube</w:t>
        </w:r>
      </w:hyperlink>
      <w:r w:rsidR="006E0899" w:rsidRPr="00A9446F">
        <w:rPr>
          <w:rFonts w:cstheme="minorHAnsi"/>
          <w:color w:val="0000FF"/>
        </w:rPr>
        <w:t xml:space="preserve"> </w:t>
      </w:r>
      <w:r w:rsidR="006E0899" w:rsidRPr="006E0899">
        <w:rPr>
          <w:rFonts w:cstheme="minorHAnsi"/>
        </w:rPr>
        <w:t xml:space="preserve">/ </w:t>
      </w:r>
      <w:hyperlink r:id="rId17" w:history="1">
        <w:r w:rsidR="006E0899" w:rsidRPr="00A9446F">
          <w:rPr>
            <w:rFonts w:cstheme="minorHAnsi"/>
            <w:color w:val="0000FF"/>
            <w:u w:val="single"/>
          </w:rPr>
          <w:t>Website</w:t>
        </w:r>
      </w:hyperlink>
    </w:p>
    <w:p w14:paraId="58A38085" w14:textId="77777777" w:rsidR="006E0899" w:rsidRPr="006E0899" w:rsidRDefault="006E0899" w:rsidP="006E0899">
      <w:pPr>
        <w:pStyle w:val="NoSpacing"/>
        <w:jc w:val="both"/>
      </w:pPr>
    </w:p>
    <w:p w14:paraId="441EA019" w14:textId="77777777" w:rsidR="00486116" w:rsidRDefault="006E1EDA"/>
    <w:sectPr w:rsidR="00486116" w:rsidSect="0072112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1B"/>
    <w:rsid w:val="00004B72"/>
    <w:rsid w:val="0002012B"/>
    <w:rsid w:val="00043E40"/>
    <w:rsid w:val="00056656"/>
    <w:rsid w:val="00086EE5"/>
    <w:rsid w:val="00096055"/>
    <w:rsid w:val="000A2DC7"/>
    <w:rsid w:val="000D1AB5"/>
    <w:rsid w:val="00135A2E"/>
    <w:rsid w:val="001410D3"/>
    <w:rsid w:val="00173B2F"/>
    <w:rsid w:val="001C7177"/>
    <w:rsid w:val="001D435C"/>
    <w:rsid w:val="00204440"/>
    <w:rsid w:val="00226AB0"/>
    <w:rsid w:val="002B620D"/>
    <w:rsid w:val="00313CC1"/>
    <w:rsid w:val="00325115"/>
    <w:rsid w:val="003623BD"/>
    <w:rsid w:val="003627D3"/>
    <w:rsid w:val="00394680"/>
    <w:rsid w:val="00465D38"/>
    <w:rsid w:val="00492468"/>
    <w:rsid w:val="004A08BD"/>
    <w:rsid w:val="00520587"/>
    <w:rsid w:val="00532D87"/>
    <w:rsid w:val="00547129"/>
    <w:rsid w:val="005F2CBE"/>
    <w:rsid w:val="006051E0"/>
    <w:rsid w:val="00665412"/>
    <w:rsid w:val="00667478"/>
    <w:rsid w:val="00673BAE"/>
    <w:rsid w:val="00686D7D"/>
    <w:rsid w:val="00686D80"/>
    <w:rsid w:val="006946BB"/>
    <w:rsid w:val="006D5A29"/>
    <w:rsid w:val="006E0899"/>
    <w:rsid w:val="006E1EDA"/>
    <w:rsid w:val="006F0E20"/>
    <w:rsid w:val="007022DA"/>
    <w:rsid w:val="00707133"/>
    <w:rsid w:val="007200CA"/>
    <w:rsid w:val="00721126"/>
    <w:rsid w:val="00730A1B"/>
    <w:rsid w:val="00773A95"/>
    <w:rsid w:val="0081017F"/>
    <w:rsid w:val="008435BD"/>
    <w:rsid w:val="00855AF2"/>
    <w:rsid w:val="00860A11"/>
    <w:rsid w:val="00890569"/>
    <w:rsid w:val="008C5C14"/>
    <w:rsid w:val="008F78B3"/>
    <w:rsid w:val="00917BEB"/>
    <w:rsid w:val="00972A2B"/>
    <w:rsid w:val="0097673E"/>
    <w:rsid w:val="009B6E38"/>
    <w:rsid w:val="00A06E77"/>
    <w:rsid w:val="00A3055E"/>
    <w:rsid w:val="00A51B96"/>
    <w:rsid w:val="00A9446F"/>
    <w:rsid w:val="00AF05FD"/>
    <w:rsid w:val="00B1690E"/>
    <w:rsid w:val="00B6012B"/>
    <w:rsid w:val="00B60566"/>
    <w:rsid w:val="00B63D3A"/>
    <w:rsid w:val="00B77A70"/>
    <w:rsid w:val="00C05DD3"/>
    <w:rsid w:val="00C162E1"/>
    <w:rsid w:val="00C83B4D"/>
    <w:rsid w:val="00D147BA"/>
    <w:rsid w:val="00D3043C"/>
    <w:rsid w:val="00D363D6"/>
    <w:rsid w:val="00D42AAD"/>
    <w:rsid w:val="00D51938"/>
    <w:rsid w:val="00D770B6"/>
    <w:rsid w:val="00D85933"/>
    <w:rsid w:val="00DB658F"/>
    <w:rsid w:val="00E07DF3"/>
    <w:rsid w:val="00E66F88"/>
    <w:rsid w:val="00E775B4"/>
    <w:rsid w:val="00EC136A"/>
    <w:rsid w:val="00EF19EE"/>
    <w:rsid w:val="00F0429D"/>
    <w:rsid w:val="00F10677"/>
    <w:rsid w:val="00F470B8"/>
    <w:rsid w:val="00F9256D"/>
    <w:rsid w:val="00FA64B9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EE85"/>
  <w15:chartTrackingRefBased/>
  <w15:docId w15:val="{F435F1E1-E3B8-4345-942B-00ECCA94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8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A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08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DD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86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heedandcambria.lnk.to/risenaianasha" TargetMode="External"/><Relationship Id="rId13" Type="http://schemas.openxmlformats.org/officeDocument/2006/relationships/hyperlink" Target="https://www.facebook.com/coheedandcambr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www.coheedandcambri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cZd1CCYQVxRDdEXoWS6x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ossAnderson\AppData\Local\Microsoft\Windows\INetCache\Content.Outlook\3I7EH1FT\grammy.com\grammys\news\coheed-and-cambria-tease-new-album-vaxis-shoulders-acoustic-premie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coheed/?hl=en" TargetMode="External"/><Relationship Id="rId10" Type="http://schemas.openxmlformats.org/officeDocument/2006/relationships/hyperlink" Target="https://youtu.be/-Tb_v8MFbF8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youtu.be/2BFqmKtLj1s" TargetMode="External"/><Relationship Id="rId14" Type="http://schemas.openxmlformats.org/officeDocument/2006/relationships/hyperlink" Target="https://twitter.com/coh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B1310E2E-9C95-4ACF-96F8-F67EFCEE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92C22-826A-4BFC-9D83-1C84FAB31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855EE-A829-4A21-84C6-F5B8BAA61037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20</cp:revision>
  <dcterms:created xsi:type="dcterms:W3CDTF">2021-11-04T17:14:00Z</dcterms:created>
  <dcterms:modified xsi:type="dcterms:W3CDTF">2021-11-10T13:38:00Z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