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AC27" w14:textId="77777777" w:rsidR="000F6A5C" w:rsidRDefault="000F6A5C" w:rsidP="000F6A5C">
      <w:pPr>
        <w:rPr>
          <w:rFonts w:ascii="Arial" w:eastAsia="Times New Roman" w:hAnsi="Arial" w:cs="Arial"/>
          <w:sz w:val="17"/>
          <w:szCs w:val="17"/>
        </w:rPr>
      </w:pPr>
      <w:r>
        <w:rPr>
          <w:rFonts w:ascii="Arial" w:eastAsia="Times New Roman" w:hAnsi="Arial" w:cs="Arial"/>
          <w:sz w:val="17"/>
          <w:szCs w:val="17"/>
        </w:rPr>
        <w:t>FOR IMMEDIATE RELEASE</w:t>
      </w:r>
    </w:p>
    <w:p w14:paraId="591C0E50" w14:textId="77777777" w:rsidR="000F6A5C" w:rsidRDefault="000F6A5C" w:rsidP="000F6A5C">
      <w:pPr>
        <w:rPr>
          <w:rFonts w:ascii="Arial" w:eastAsia="Times New Roman" w:hAnsi="Arial" w:cs="Arial"/>
          <w:sz w:val="17"/>
          <w:szCs w:val="17"/>
        </w:rPr>
      </w:pPr>
      <w:r>
        <w:rPr>
          <w:rFonts w:ascii="Arial" w:eastAsia="Times New Roman" w:hAnsi="Arial" w:cs="Arial"/>
          <w:sz w:val="17"/>
          <w:szCs w:val="17"/>
        </w:rPr>
        <w:t>MAY 9, 2022</w:t>
      </w:r>
    </w:p>
    <w:p w14:paraId="245DEB1B" w14:textId="77777777" w:rsidR="000F6A5C" w:rsidRPr="000F6A5C" w:rsidRDefault="000F6A5C" w:rsidP="000F6A5C">
      <w:pPr>
        <w:jc w:val="center"/>
        <w:rPr>
          <w:rFonts w:ascii="Arial" w:eastAsia="Times New Roman" w:hAnsi="Arial" w:cs="Arial"/>
          <w:color w:val="141414"/>
          <w:sz w:val="26"/>
          <w:szCs w:val="26"/>
        </w:rPr>
      </w:pPr>
    </w:p>
    <w:p w14:paraId="42112EB2" w14:textId="77777777" w:rsidR="000F6A5C" w:rsidRPr="000F6A5C" w:rsidRDefault="000F6A5C" w:rsidP="000F6A5C">
      <w:pPr>
        <w:jc w:val="center"/>
        <w:rPr>
          <w:rFonts w:ascii="Arial" w:eastAsia="Times New Roman" w:hAnsi="Arial" w:cs="Arial"/>
          <w:color w:val="141414"/>
          <w:sz w:val="26"/>
          <w:szCs w:val="26"/>
        </w:rPr>
      </w:pPr>
      <w:r w:rsidRPr="000F6A5C">
        <w:rPr>
          <w:rFonts w:ascii="Arial" w:eastAsia="Times New Roman" w:hAnsi="Arial" w:cs="Arial"/>
          <w:b/>
          <w:bCs/>
          <w:color w:val="141414"/>
          <w:sz w:val="26"/>
          <w:szCs w:val="26"/>
        </w:rPr>
        <w:t xml:space="preserve">FLOR TO EMBARK ON </w:t>
      </w:r>
      <w:r w:rsidRPr="000F6A5C">
        <w:rPr>
          <w:rFonts w:ascii="Arial" w:eastAsia="Times New Roman" w:hAnsi="Arial" w:cs="Arial"/>
          <w:b/>
          <w:bCs/>
          <w:i/>
          <w:iCs/>
          <w:color w:val="141414"/>
          <w:sz w:val="26"/>
          <w:szCs w:val="26"/>
        </w:rPr>
        <w:t xml:space="preserve">FUTURE SHINE TOUR </w:t>
      </w:r>
      <w:r w:rsidRPr="000F6A5C">
        <w:rPr>
          <w:rFonts w:ascii="Arial" w:eastAsia="Times New Roman" w:hAnsi="Arial" w:cs="Arial"/>
          <w:b/>
          <w:bCs/>
          <w:color w:val="141414"/>
          <w:sz w:val="26"/>
          <w:szCs w:val="26"/>
        </w:rPr>
        <w:t>OF NORTH AMERICA THIS FALL</w:t>
      </w:r>
    </w:p>
    <w:p w14:paraId="28392BDF" w14:textId="77777777" w:rsidR="000F6A5C" w:rsidRPr="000F6A5C" w:rsidRDefault="000F6A5C" w:rsidP="000F6A5C">
      <w:pPr>
        <w:jc w:val="center"/>
        <w:rPr>
          <w:rFonts w:ascii="Arial" w:eastAsia="Times New Roman" w:hAnsi="Arial" w:cs="Arial"/>
          <w:color w:val="141414"/>
          <w:sz w:val="26"/>
          <w:szCs w:val="26"/>
        </w:rPr>
      </w:pPr>
    </w:p>
    <w:p w14:paraId="3454CF3F" w14:textId="77777777" w:rsidR="000F6A5C" w:rsidRPr="000F6A5C" w:rsidRDefault="000F6A5C" w:rsidP="000F6A5C">
      <w:pPr>
        <w:jc w:val="center"/>
        <w:rPr>
          <w:rFonts w:ascii="Arial" w:eastAsia="Times New Roman" w:hAnsi="Arial" w:cs="Arial"/>
          <w:color w:val="141414"/>
          <w:sz w:val="26"/>
          <w:szCs w:val="26"/>
        </w:rPr>
      </w:pPr>
      <w:r w:rsidRPr="000F6A5C">
        <w:rPr>
          <w:rFonts w:ascii="Arial" w:eastAsia="Times New Roman" w:hAnsi="Arial" w:cs="Arial"/>
          <w:b/>
          <w:bCs/>
          <w:color w:val="141414"/>
          <w:sz w:val="26"/>
          <w:szCs w:val="26"/>
        </w:rPr>
        <w:t xml:space="preserve">TICKETS AVAILABLE TO THE PUBLIC THIS FRIDAY MAY 13 </w:t>
      </w:r>
      <w:hyperlink r:id="rId4" w:history="1">
        <w:r w:rsidRPr="000F6A5C">
          <w:rPr>
            <w:rStyle w:val="Hyperlink"/>
            <w:rFonts w:ascii="Arial" w:eastAsia="Times New Roman" w:hAnsi="Arial" w:cs="Arial"/>
            <w:b/>
            <w:bCs/>
            <w:sz w:val="26"/>
            <w:szCs w:val="26"/>
          </w:rPr>
          <w:t>HERE</w:t>
        </w:r>
      </w:hyperlink>
    </w:p>
    <w:p w14:paraId="349F776F" w14:textId="77777777" w:rsidR="000F6A5C" w:rsidRPr="000F6A5C" w:rsidRDefault="000F6A5C" w:rsidP="000F6A5C">
      <w:pPr>
        <w:jc w:val="center"/>
        <w:rPr>
          <w:rFonts w:ascii="Arial" w:eastAsia="Times New Roman" w:hAnsi="Arial" w:cs="Arial"/>
          <w:color w:val="141414"/>
          <w:sz w:val="26"/>
          <w:szCs w:val="26"/>
        </w:rPr>
      </w:pPr>
    </w:p>
    <w:p w14:paraId="64B5A51B" w14:textId="77777777" w:rsidR="000F6A5C" w:rsidRPr="000F6A5C" w:rsidRDefault="000F6A5C" w:rsidP="000F6A5C">
      <w:pPr>
        <w:jc w:val="center"/>
        <w:rPr>
          <w:rFonts w:ascii="Arial" w:eastAsia="Times New Roman" w:hAnsi="Arial" w:cs="Arial"/>
          <w:color w:val="141414"/>
          <w:sz w:val="26"/>
          <w:szCs w:val="26"/>
        </w:rPr>
      </w:pPr>
      <w:r w:rsidRPr="000F6A5C">
        <w:rPr>
          <w:rFonts w:ascii="Arial" w:eastAsia="Times New Roman" w:hAnsi="Arial" w:cs="Arial"/>
          <w:b/>
          <w:bCs/>
          <w:color w:val="141414"/>
          <w:sz w:val="26"/>
          <w:szCs w:val="26"/>
        </w:rPr>
        <w:t xml:space="preserve">NEW ALBUM </w:t>
      </w:r>
      <w:r w:rsidRPr="000F6A5C">
        <w:rPr>
          <w:rFonts w:ascii="Arial" w:eastAsia="Times New Roman" w:hAnsi="Arial" w:cs="Arial"/>
          <w:b/>
          <w:bCs/>
          <w:i/>
          <w:iCs/>
          <w:color w:val="141414"/>
          <w:sz w:val="26"/>
          <w:szCs w:val="26"/>
        </w:rPr>
        <w:t xml:space="preserve">FUTURE SHINE </w:t>
      </w:r>
      <w:r w:rsidRPr="000F6A5C">
        <w:rPr>
          <w:rFonts w:ascii="Arial" w:eastAsia="Times New Roman" w:hAnsi="Arial" w:cs="Arial"/>
          <w:b/>
          <w:bCs/>
          <w:color w:val="141414"/>
          <w:sz w:val="26"/>
          <w:szCs w:val="26"/>
        </w:rPr>
        <w:t>AVAILABLE NOW VIA FUELED BY RAMEN</w:t>
      </w:r>
    </w:p>
    <w:p w14:paraId="278BD719" w14:textId="77777777" w:rsidR="000F6A5C" w:rsidRPr="000F6A5C" w:rsidRDefault="000F6A5C" w:rsidP="000F6A5C">
      <w:pPr>
        <w:jc w:val="center"/>
        <w:rPr>
          <w:rFonts w:ascii="Arial" w:eastAsia="Times New Roman" w:hAnsi="Arial" w:cs="Arial"/>
          <w:color w:val="141414"/>
          <w:sz w:val="26"/>
          <w:szCs w:val="26"/>
        </w:rPr>
      </w:pPr>
      <w:r w:rsidRPr="000F6A5C">
        <w:rPr>
          <w:rFonts w:ascii="Arial" w:eastAsia="Times New Roman" w:hAnsi="Arial" w:cs="Arial"/>
          <w:b/>
          <w:bCs/>
          <w:color w:val="141414"/>
          <w:sz w:val="26"/>
          <w:szCs w:val="26"/>
        </w:rPr>
        <w:t xml:space="preserve">LISTEN </w:t>
      </w:r>
      <w:hyperlink r:id="rId5" w:history="1">
        <w:r w:rsidRPr="000F6A5C">
          <w:rPr>
            <w:rStyle w:val="Hyperlink"/>
            <w:rFonts w:ascii="Arial" w:eastAsia="Times New Roman" w:hAnsi="Arial" w:cs="Arial"/>
            <w:b/>
            <w:bCs/>
            <w:sz w:val="26"/>
            <w:szCs w:val="26"/>
          </w:rPr>
          <w:t>HERE</w:t>
        </w:r>
      </w:hyperlink>
    </w:p>
    <w:p w14:paraId="3AC7AF34" w14:textId="77777777" w:rsidR="000F6A5C" w:rsidRDefault="000F6A5C" w:rsidP="000F6A5C">
      <w:pPr>
        <w:jc w:val="center"/>
        <w:rPr>
          <w:rFonts w:ascii="Arial" w:eastAsia="Times New Roman" w:hAnsi="Arial" w:cs="Arial"/>
          <w:color w:val="F6000B"/>
          <w:sz w:val="15"/>
          <w:szCs w:val="15"/>
        </w:rPr>
      </w:pPr>
    </w:p>
    <w:p w14:paraId="19991E8E" w14:textId="3998D4F7" w:rsidR="000F6A5C" w:rsidRDefault="000F6A5C" w:rsidP="000F6A5C">
      <w:pPr>
        <w:jc w:val="center"/>
        <w:rPr>
          <w:rFonts w:ascii="Arial" w:eastAsia="Times New Roman" w:hAnsi="Arial" w:cs="Arial"/>
          <w:color w:val="F6000B"/>
          <w:sz w:val="15"/>
          <w:szCs w:val="15"/>
        </w:rPr>
      </w:pPr>
      <w:r>
        <w:rPr>
          <w:rFonts w:ascii="Arial" w:eastAsia="Times New Roman" w:hAnsi="Arial" w:cs="Arial"/>
          <w:noProof/>
          <w:color w:val="F6000B"/>
          <w:sz w:val="15"/>
          <w:szCs w:val="15"/>
        </w:rPr>
        <w:drawing>
          <wp:inline distT="0" distB="0" distL="0" distR="0" wp14:anchorId="475524C7" wp14:editId="597A9E65">
            <wp:extent cx="4657725" cy="61908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1CC27D-78BF-422E-A875-55B8E1F8D5B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60853" cy="6195051"/>
                    </a:xfrm>
                    <a:prstGeom prst="rect">
                      <a:avLst/>
                    </a:prstGeom>
                    <a:noFill/>
                    <a:ln>
                      <a:noFill/>
                    </a:ln>
                  </pic:spPr>
                </pic:pic>
              </a:graphicData>
            </a:graphic>
          </wp:inline>
        </w:drawing>
      </w:r>
    </w:p>
    <w:p w14:paraId="2235FE10" w14:textId="77777777" w:rsidR="000F6A5C" w:rsidRDefault="000F6A5C" w:rsidP="000F6A5C">
      <w:pPr>
        <w:jc w:val="both"/>
        <w:rPr>
          <w:rFonts w:ascii="Arial" w:eastAsia="Times New Roman" w:hAnsi="Arial" w:cs="Arial"/>
          <w:sz w:val="15"/>
          <w:szCs w:val="15"/>
        </w:rPr>
      </w:pPr>
    </w:p>
    <w:p w14:paraId="0C606270" w14:textId="77777777" w:rsidR="000F6A5C" w:rsidRDefault="000F6A5C" w:rsidP="000F6A5C">
      <w:pPr>
        <w:jc w:val="both"/>
        <w:rPr>
          <w:rFonts w:ascii="Arial" w:eastAsia="Times New Roman" w:hAnsi="Arial" w:cs="Arial"/>
          <w:sz w:val="17"/>
          <w:szCs w:val="17"/>
        </w:rPr>
      </w:pPr>
      <w:r>
        <w:rPr>
          <w:rFonts w:ascii="Arial" w:eastAsia="Times New Roman" w:hAnsi="Arial" w:cs="Arial"/>
          <w:sz w:val="17"/>
          <w:szCs w:val="17"/>
        </w:rPr>
        <w:lastRenderedPageBreak/>
        <w:t xml:space="preserve">Hood River, OR alt-pop band </w:t>
      </w:r>
      <w:proofErr w:type="spellStart"/>
      <w:r>
        <w:rPr>
          <w:rFonts w:ascii="Arial" w:eastAsia="Times New Roman" w:hAnsi="Arial" w:cs="Arial"/>
          <w:b/>
          <w:bCs/>
          <w:sz w:val="17"/>
          <w:szCs w:val="17"/>
        </w:rPr>
        <w:t>flor</w:t>
      </w:r>
      <w:proofErr w:type="spellEnd"/>
      <w:r>
        <w:rPr>
          <w:rFonts w:ascii="Arial" w:eastAsia="Times New Roman" w:hAnsi="Arial" w:cs="Arial"/>
          <w:sz w:val="17"/>
          <w:szCs w:val="17"/>
        </w:rPr>
        <w:t xml:space="preserve"> have announced the </w:t>
      </w:r>
      <w:r>
        <w:rPr>
          <w:rFonts w:ascii="Arial" w:eastAsia="Times New Roman" w:hAnsi="Arial" w:cs="Arial"/>
          <w:b/>
          <w:bCs/>
          <w:i/>
          <w:iCs/>
          <w:sz w:val="17"/>
          <w:szCs w:val="17"/>
        </w:rPr>
        <w:t>Future Shine Tour</w:t>
      </w:r>
      <w:r>
        <w:rPr>
          <w:rFonts w:ascii="Arial" w:eastAsia="Times New Roman" w:hAnsi="Arial" w:cs="Arial"/>
          <w:i/>
          <w:iCs/>
          <w:sz w:val="17"/>
          <w:szCs w:val="17"/>
        </w:rPr>
        <w:t xml:space="preserve"> </w:t>
      </w:r>
      <w:r>
        <w:rPr>
          <w:rFonts w:ascii="Arial" w:eastAsia="Times New Roman" w:hAnsi="Arial" w:cs="Arial"/>
          <w:sz w:val="17"/>
          <w:szCs w:val="17"/>
        </w:rPr>
        <w:t xml:space="preserve">of North America in support of their brand new album </w:t>
      </w:r>
      <w:hyperlink r:id="rId8" w:history="1">
        <w:r>
          <w:rPr>
            <w:rStyle w:val="Hyperlink"/>
            <w:rFonts w:ascii="Arial" w:eastAsia="Times New Roman" w:hAnsi="Arial" w:cs="Arial"/>
            <w:b/>
            <w:bCs/>
            <w:i/>
            <w:iCs/>
            <w:sz w:val="17"/>
            <w:szCs w:val="17"/>
          </w:rPr>
          <w:t>Future Shine</w:t>
        </w:r>
      </w:hyperlink>
      <w:r>
        <w:rPr>
          <w:rFonts w:ascii="Arial" w:eastAsia="Times New Roman" w:hAnsi="Arial" w:cs="Arial"/>
          <w:sz w:val="17"/>
          <w:szCs w:val="17"/>
        </w:rPr>
        <w:t xml:space="preserve">. The 25-city trek will kick off on September 20 in Orlando, FL, visit major markets coast-to-coast, and wrap on October 26 in Los Angeles, CA. The </w:t>
      </w:r>
      <w:proofErr w:type="spellStart"/>
      <w:r>
        <w:rPr>
          <w:rFonts w:ascii="Arial" w:eastAsia="Times New Roman" w:hAnsi="Arial" w:cs="Arial"/>
          <w:sz w:val="17"/>
          <w:szCs w:val="17"/>
        </w:rPr>
        <w:t>Wldlfe</w:t>
      </w:r>
      <w:proofErr w:type="spellEnd"/>
      <w:r>
        <w:rPr>
          <w:rFonts w:ascii="Arial" w:eastAsia="Times New Roman" w:hAnsi="Arial" w:cs="Arial"/>
          <w:sz w:val="17"/>
          <w:szCs w:val="17"/>
        </w:rPr>
        <w:t xml:space="preserve"> and good problem will provide support. Pre-sale tickets will be available beginning tomorrow, May 10 at 10:00am local time. General on-sale will kick off this Friday, May 13 at 10:00am local time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A complete list of upcoming tour dates can be found below.</w:t>
      </w:r>
    </w:p>
    <w:p w14:paraId="68AD261F" w14:textId="77777777" w:rsidR="000F6A5C" w:rsidRDefault="000F6A5C" w:rsidP="000F6A5C">
      <w:pPr>
        <w:jc w:val="both"/>
        <w:rPr>
          <w:rFonts w:ascii="Arial" w:eastAsia="Times New Roman" w:hAnsi="Arial" w:cs="Arial"/>
          <w:sz w:val="17"/>
          <w:szCs w:val="17"/>
        </w:rPr>
      </w:pPr>
    </w:p>
    <w:p w14:paraId="559C5F62" w14:textId="77777777" w:rsidR="000F6A5C" w:rsidRDefault="000F6A5C" w:rsidP="000F6A5C">
      <w:pPr>
        <w:jc w:val="both"/>
        <w:rPr>
          <w:rFonts w:ascii="Arial" w:eastAsia="Times New Roman" w:hAnsi="Arial" w:cs="Arial"/>
          <w:sz w:val="17"/>
          <w:szCs w:val="17"/>
        </w:rPr>
      </w:pPr>
      <w:r>
        <w:rPr>
          <w:rFonts w:ascii="Arial" w:eastAsia="Times New Roman" w:hAnsi="Arial" w:cs="Arial"/>
          <w:i/>
          <w:iCs/>
          <w:sz w:val="17"/>
          <w:szCs w:val="17"/>
        </w:rPr>
        <w:t>Future Shine</w:t>
      </w:r>
      <w:r>
        <w:rPr>
          <w:rFonts w:ascii="Arial" w:eastAsia="Times New Roman" w:hAnsi="Arial" w:cs="Arial"/>
          <w:sz w:val="17"/>
          <w:szCs w:val="17"/>
        </w:rPr>
        <w:t xml:space="preserve"> was released last Friday, and is available to stream and download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Fueled By Ramen. CDs, cassettes, and limited edition merch bundles are available now exclusively through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online store</w:t>
      </w:r>
      <w:hyperlink r:id="rId11"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xml:space="preserve">. Last week, the band spoke at length about their new album in features in </w:t>
      </w:r>
      <w:hyperlink r:id="rId12" w:history="1">
        <w:r>
          <w:rPr>
            <w:rStyle w:val="Hyperlink"/>
            <w:rFonts w:ascii="Arial" w:eastAsia="Times New Roman" w:hAnsi="Arial" w:cs="Arial"/>
            <w:i/>
            <w:iCs/>
            <w:sz w:val="17"/>
            <w:szCs w:val="17"/>
          </w:rPr>
          <w:t>Rolling Stone</w:t>
        </w:r>
      </w:hyperlink>
      <w:r>
        <w:rPr>
          <w:rFonts w:ascii="Arial" w:eastAsia="Times New Roman" w:hAnsi="Arial" w:cs="Arial"/>
          <w:i/>
          <w:iCs/>
          <w:color w:val="F6000B"/>
          <w:sz w:val="17"/>
          <w:szCs w:val="17"/>
        </w:rPr>
        <w:t xml:space="preserve"> </w:t>
      </w:r>
      <w:r>
        <w:rPr>
          <w:rFonts w:ascii="Arial" w:eastAsia="Times New Roman" w:hAnsi="Arial" w:cs="Arial"/>
          <w:sz w:val="17"/>
          <w:szCs w:val="17"/>
        </w:rPr>
        <w:t xml:space="preserve">and </w:t>
      </w:r>
      <w:hyperlink r:id="rId13" w:history="1">
        <w:r>
          <w:rPr>
            <w:rStyle w:val="Hyperlink"/>
            <w:rFonts w:ascii="Arial" w:eastAsia="Times New Roman" w:hAnsi="Arial" w:cs="Arial"/>
            <w:i/>
            <w:iCs/>
            <w:sz w:val="17"/>
            <w:szCs w:val="17"/>
          </w:rPr>
          <w:t>Atwood Magazine</w:t>
        </w:r>
      </w:hyperlink>
      <w:r>
        <w:rPr>
          <w:rFonts w:ascii="Arial" w:eastAsia="Times New Roman" w:hAnsi="Arial" w:cs="Arial"/>
          <w:sz w:val="17"/>
          <w:szCs w:val="17"/>
        </w:rPr>
        <w:t xml:space="preserve">. Additionally,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unveiled an official music video for the album’s new single “</w:t>
      </w:r>
      <w:proofErr w:type="spellStart"/>
      <w:r>
        <w:rPr>
          <w:rFonts w:ascii="Arial" w:eastAsia="Times New Roman" w:hAnsi="Arial" w:cs="Arial"/>
          <w:sz w:val="17"/>
          <w:szCs w:val="17"/>
        </w:rPr>
        <w:t>Gotta</w:t>
      </w:r>
      <w:proofErr w:type="spellEnd"/>
      <w:r>
        <w:rPr>
          <w:rFonts w:ascii="Arial" w:eastAsia="Times New Roman" w:hAnsi="Arial" w:cs="Arial"/>
          <w:sz w:val="17"/>
          <w:szCs w:val="17"/>
        </w:rPr>
        <w:t xml:space="preserve"> Do Something”. Watch it on the band’s YouTube channel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B04108F" w14:textId="77777777" w:rsidR="000F6A5C" w:rsidRDefault="000F6A5C" w:rsidP="000F6A5C">
      <w:pPr>
        <w:jc w:val="both"/>
        <w:rPr>
          <w:rFonts w:ascii="Arial" w:eastAsia="Times New Roman" w:hAnsi="Arial" w:cs="Arial"/>
          <w:sz w:val="17"/>
          <w:szCs w:val="17"/>
        </w:rPr>
      </w:pPr>
    </w:p>
    <w:p w14:paraId="15FC359D" w14:textId="77777777" w:rsidR="000F6A5C" w:rsidRDefault="000F6A5C" w:rsidP="000F6A5C">
      <w:pPr>
        <w:jc w:val="both"/>
        <w:rPr>
          <w:rFonts w:ascii="Arial" w:eastAsia="Times New Roman" w:hAnsi="Arial" w:cs="Arial"/>
          <w:color w:val="0A0A0A"/>
          <w:sz w:val="17"/>
          <w:szCs w:val="17"/>
        </w:rPr>
      </w:pPr>
      <w:proofErr w:type="spellStart"/>
      <w:r>
        <w:rPr>
          <w:rFonts w:ascii="Arial" w:eastAsia="Times New Roman" w:hAnsi="Arial" w:cs="Arial"/>
          <w:color w:val="0A0A0A"/>
          <w:sz w:val="17"/>
          <w:szCs w:val="17"/>
          <w:shd w:val="clear" w:color="auto" w:fill="FFFFFF"/>
        </w:rPr>
        <w:t>flor</w:t>
      </w:r>
      <w:proofErr w:type="spellEnd"/>
      <w:r>
        <w:rPr>
          <w:rFonts w:ascii="Arial" w:eastAsia="Times New Roman" w:hAnsi="Arial" w:cs="Arial"/>
          <w:color w:val="0A0A0A"/>
          <w:sz w:val="17"/>
          <w:szCs w:val="17"/>
          <w:shd w:val="clear" w:color="auto" w:fill="FFFFFF"/>
        </w:rPr>
        <w:t xml:space="preserve"> celebrated the release of </w:t>
      </w:r>
      <w:r>
        <w:rPr>
          <w:rFonts w:ascii="Arial" w:eastAsia="Times New Roman" w:hAnsi="Arial" w:cs="Arial"/>
          <w:i/>
          <w:iCs/>
          <w:color w:val="0A0A0A"/>
          <w:sz w:val="17"/>
          <w:szCs w:val="17"/>
          <w:shd w:val="clear" w:color="auto" w:fill="FFFFFF"/>
        </w:rPr>
        <w:t>Future Shine</w:t>
      </w:r>
      <w:r>
        <w:rPr>
          <w:rFonts w:ascii="Arial" w:eastAsia="Times New Roman" w:hAnsi="Arial" w:cs="Arial"/>
          <w:color w:val="0A0A0A"/>
          <w:sz w:val="17"/>
          <w:szCs w:val="17"/>
          <w:shd w:val="clear" w:color="auto" w:fill="FFFFFF"/>
        </w:rPr>
        <w:t xml:space="preserve"> with their first-ever “</w:t>
      </w:r>
      <w:proofErr w:type="spellStart"/>
      <w:r>
        <w:rPr>
          <w:rFonts w:ascii="Arial" w:eastAsia="Times New Roman" w:hAnsi="Arial" w:cs="Arial"/>
          <w:color w:val="0A0A0A"/>
          <w:sz w:val="17"/>
          <w:szCs w:val="17"/>
          <w:shd w:val="clear" w:color="auto" w:fill="FFFFFF"/>
        </w:rPr>
        <w:t>flor</w:t>
      </w:r>
      <w:proofErr w:type="spellEnd"/>
      <w:r>
        <w:rPr>
          <w:rFonts w:ascii="Arial" w:eastAsia="Times New Roman" w:hAnsi="Arial" w:cs="Arial"/>
          <w:color w:val="0A0A0A"/>
          <w:sz w:val="17"/>
          <w:szCs w:val="17"/>
          <w:shd w:val="clear" w:color="auto" w:fill="FFFFFF"/>
        </w:rPr>
        <w:t xml:space="preserve"> in </w:t>
      </w:r>
      <w:proofErr w:type="gramStart"/>
      <w:r>
        <w:rPr>
          <w:rFonts w:ascii="Arial" w:eastAsia="Times New Roman" w:hAnsi="Arial" w:cs="Arial"/>
          <w:color w:val="0A0A0A"/>
          <w:sz w:val="17"/>
          <w:szCs w:val="17"/>
          <w:shd w:val="clear" w:color="auto" w:fill="FFFFFF"/>
        </w:rPr>
        <w:t>Twenty Four</w:t>
      </w:r>
      <w:proofErr w:type="gramEnd"/>
      <w:r>
        <w:rPr>
          <w:rFonts w:ascii="Arial" w:eastAsia="Times New Roman" w:hAnsi="Arial" w:cs="Arial"/>
          <w:color w:val="0A0A0A"/>
          <w:sz w:val="17"/>
          <w:szCs w:val="17"/>
          <w:shd w:val="clear" w:color="auto" w:fill="FFFFFF"/>
        </w:rPr>
        <w:t>”, which saw them perform a marathon three sold out shows in Brooklyn, NY, Los Angeles, CA, and Hood River, OR in just 24 hours. Last month, the band wrapped a tour supporting The Band CAMINO in sold out venues across North America. </w:t>
      </w:r>
    </w:p>
    <w:p w14:paraId="07A17EA9" w14:textId="77777777" w:rsidR="000F6A5C" w:rsidRDefault="000F6A5C" w:rsidP="000F6A5C">
      <w:pPr>
        <w:jc w:val="both"/>
        <w:rPr>
          <w:rFonts w:ascii="Arial" w:eastAsia="Times New Roman" w:hAnsi="Arial" w:cs="Arial"/>
          <w:sz w:val="17"/>
          <w:szCs w:val="17"/>
        </w:rPr>
      </w:pPr>
    </w:p>
    <w:p w14:paraId="5984DCD4" w14:textId="77777777" w:rsidR="000F6A5C" w:rsidRDefault="000F6A5C" w:rsidP="000F6A5C">
      <w:pPr>
        <w:jc w:val="both"/>
        <w:rPr>
          <w:rFonts w:ascii="Arial" w:eastAsia="Times New Roman" w:hAnsi="Arial" w:cs="Arial"/>
          <w:sz w:val="17"/>
          <w:szCs w:val="17"/>
        </w:rPr>
      </w:pPr>
      <w:r>
        <w:rPr>
          <w:rFonts w:ascii="Arial" w:eastAsia="Times New Roman" w:hAnsi="Arial" w:cs="Arial"/>
          <w:i/>
          <w:iCs/>
          <w:sz w:val="17"/>
          <w:szCs w:val="17"/>
        </w:rPr>
        <w:t>Future Shine</w:t>
      </w:r>
      <w:r>
        <w:rPr>
          <w:rFonts w:ascii="Arial" w:eastAsia="Times New Roman" w:hAnsi="Arial" w:cs="Arial"/>
          <w:sz w:val="17"/>
          <w:szCs w:val="17"/>
        </w:rPr>
        <w:t xml:space="preserve"> represents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most collaborative body of work to date. Feeling uninspired to write while alone during quarantine, Grace gathered his bandmates -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 - at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Los Angeles studio for a series of writing sessions as soon as it became safe to do so. This time around, they built the bulk of the songs face-to-face, inspired by favorite records from the likes of MGMT, Phoenix, The Killers, and M83. </w:t>
      </w:r>
    </w:p>
    <w:p w14:paraId="59189D23" w14:textId="77777777" w:rsidR="000F6A5C" w:rsidRDefault="000F6A5C" w:rsidP="000F6A5C">
      <w:pPr>
        <w:jc w:val="both"/>
        <w:rPr>
          <w:rFonts w:ascii="Arial" w:eastAsia="Times New Roman" w:hAnsi="Arial" w:cs="Arial"/>
          <w:sz w:val="17"/>
          <w:szCs w:val="17"/>
        </w:rPr>
      </w:pPr>
    </w:p>
    <w:p w14:paraId="205125AD" w14:textId="77777777" w:rsidR="000F6A5C" w:rsidRDefault="000F6A5C" w:rsidP="000F6A5C">
      <w:pPr>
        <w:jc w:val="both"/>
        <w:rPr>
          <w:rFonts w:ascii="Arial" w:eastAsia="Times New Roman" w:hAnsi="Arial" w:cs="Arial"/>
          <w:sz w:val="17"/>
          <w:szCs w:val="17"/>
        </w:rPr>
      </w:pPr>
      <w:r>
        <w:rPr>
          <w:rFonts w:ascii="Arial" w:eastAsia="Times New Roman" w:hAnsi="Arial" w:cs="Arial"/>
          <w:sz w:val="17"/>
          <w:szCs w:val="17"/>
        </w:rPr>
        <w:t xml:space="preserve">Across the album’s 11 tracks,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excavate</w:t>
      </w:r>
      <w:proofErr w:type="gramEnd"/>
      <w:r>
        <w:rPr>
          <w:rFonts w:ascii="Arial" w:eastAsia="Times New Roman" w:hAnsi="Arial" w:cs="Arial"/>
          <w:sz w:val="17"/>
          <w:szCs w:val="17"/>
        </w:rPr>
        <w:t xml:space="preserve"> unshakable melodies from jubilant synths, buoyant beats, and lush guitars as they relay a coming-of-age story all their own.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previewed </w:t>
      </w:r>
      <w:r>
        <w:rPr>
          <w:rFonts w:ascii="Arial" w:eastAsia="Times New Roman" w:hAnsi="Arial" w:cs="Arial"/>
          <w:i/>
          <w:iCs/>
          <w:sz w:val="17"/>
          <w:szCs w:val="17"/>
        </w:rPr>
        <w:t xml:space="preserve">Future Shine </w:t>
      </w:r>
      <w:r>
        <w:rPr>
          <w:rFonts w:ascii="Arial" w:eastAsia="Times New Roman" w:hAnsi="Arial" w:cs="Arial"/>
          <w:sz w:val="17"/>
          <w:szCs w:val="17"/>
        </w:rPr>
        <w:t>with the February release of lead single “</w:t>
      </w:r>
      <w:hyperlink r:id="rId15" w:history="1">
        <w:r>
          <w:rPr>
            <w:rStyle w:val="Hyperlink"/>
            <w:rFonts w:ascii="Arial" w:eastAsia="Times New Roman" w:hAnsi="Arial" w:cs="Arial"/>
            <w:sz w:val="17"/>
            <w:szCs w:val="17"/>
          </w:rPr>
          <w:t>Play Along</w:t>
        </w:r>
      </w:hyperlink>
      <w:r>
        <w:rPr>
          <w:rFonts w:ascii="Arial" w:eastAsia="Times New Roman" w:hAnsi="Arial" w:cs="Arial"/>
          <w:sz w:val="17"/>
          <w:szCs w:val="17"/>
        </w:rPr>
        <w:t xml:space="preserve">”, which </w:t>
      </w:r>
      <w:r>
        <w:rPr>
          <w:rFonts w:ascii="Arial" w:eastAsia="Times New Roman" w:hAnsi="Arial" w:cs="Arial"/>
          <w:i/>
          <w:iCs/>
          <w:sz w:val="17"/>
          <w:szCs w:val="17"/>
        </w:rPr>
        <w:t xml:space="preserve">Variance Magazine </w:t>
      </w:r>
      <w:r>
        <w:rPr>
          <w:rFonts w:ascii="Arial" w:eastAsia="Times New Roman" w:hAnsi="Arial" w:cs="Arial"/>
          <w:sz w:val="17"/>
          <w:szCs w:val="17"/>
        </w:rPr>
        <w:t xml:space="preserve">praised as </w:t>
      </w:r>
      <w:r>
        <w:rPr>
          <w:rFonts w:ascii="Arial" w:eastAsia="Times New Roman" w:hAnsi="Arial" w:cs="Arial"/>
          <w:i/>
          <w:iCs/>
          <w:sz w:val="17"/>
          <w:szCs w:val="17"/>
        </w:rPr>
        <w:t>“the perfect introduction to their next chapter as a band.”</w:t>
      </w:r>
      <w:r>
        <w:rPr>
          <w:rFonts w:ascii="Arial" w:eastAsia="Times New Roman" w:hAnsi="Arial" w:cs="Arial"/>
          <w:sz w:val="17"/>
          <w:szCs w:val="17"/>
        </w:rPr>
        <w:t xml:space="preserve"> In March, the band returned with “</w:t>
      </w:r>
      <w:hyperlink r:id="rId16" w:history="1">
        <w:r>
          <w:rPr>
            <w:rStyle w:val="Hyperlink"/>
            <w:rFonts w:ascii="Arial" w:eastAsia="Times New Roman" w:hAnsi="Arial" w:cs="Arial"/>
            <w:sz w:val="17"/>
            <w:szCs w:val="17"/>
          </w:rPr>
          <w:t>Skate</w:t>
        </w:r>
      </w:hyperlink>
      <w:r>
        <w:rPr>
          <w:rFonts w:ascii="Arial" w:eastAsia="Times New Roman" w:hAnsi="Arial" w:cs="Arial"/>
          <w:sz w:val="17"/>
          <w:szCs w:val="17"/>
        </w:rPr>
        <w:t>” and “</w:t>
      </w:r>
      <w:hyperlink r:id="rId17" w:history="1">
        <w:r>
          <w:rPr>
            <w:rStyle w:val="Hyperlink"/>
            <w:rFonts w:ascii="Arial" w:eastAsia="Times New Roman" w:hAnsi="Arial" w:cs="Arial"/>
            <w:sz w:val="17"/>
            <w:szCs w:val="17"/>
          </w:rPr>
          <w:t>Big Shot</w:t>
        </w:r>
      </w:hyperlink>
      <w:r>
        <w:rPr>
          <w:rFonts w:ascii="Arial" w:eastAsia="Times New Roman" w:hAnsi="Arial" w:cs="Arial"/>
          <w:sz w:val="17"/>
          <w:szCs w:val="17"/>
        </w:rPr>
        <w:t xml:space="preserve">”.  </w:t>
      </w:r>
      <w:r>
        <w:rPr>
          <w:rFonts w:ascii="Arial" w:eastAsia="Times New Roman" w:hAnsi="Arial" w:cs="Arial"/>
          <w:i/>
          <w:iCs/>
          <w:sz w:val="17"/>
          <w:szCs w:val="17"/>
        </w:rPr>
        <w:t xml:space="preserve">The Honey Pop </w:t>
      </w:r>
      <w:r>
        <w:rPr>
          <w:rFonts w:ascii="Arial" w:eastAsia="Times New Roman" w:hAnsi="Arial" w:cs="Arial"/>
          <w:sz w:val="17"/>
          <w:szCs w:val="17"/>
        </w:rPr>
        <w:t xml:space="preserve">raved, </w:t>
      </w:r>
      <w:r>
        <w:rPr>
          <w:rFonts w:ascii="Arial" w:eastAsia="Times New Roman" w:hAnsi="Arial" w:cs="Arial"/>
          <w:i/>
          <w:iCs/>
          <w:sz w:val="17"/>
          <w:szCs w:val="17"/>
        </w:rPr>
        <w:t>“</w:t>
      </w:r>
      <w:r>
        <w:rPr>
          <w:rFonts w:ascii="Arial" w:eastAsia="Times New Roman" w:hAnsi="Arial" w:cs="Arial"/>
          <w:i/>
          <w:iCs/>
          <w:color w:val="0A0A0A"/>
          <w:sz w:val="17"/>
          <w:szCs w:val="17"/>
          <w:shd w:val="clear" w:color="auto" w:fill="FFFFFF"/>
        </w:rPr>
        <w:t xml:space="preserve">From the three singles that have been released, it’s clear that this album highlights </w:t>
      </w:r>
      <w:proofErr w:type="spellStart"/>
      <w:r>
        <w:rPr>
          <w:rFonts w:ascii="Arial" w:eastAsia="Times New Roman" w:hAnsi="Arial" w:cs="Arial"/>
          <w:i/>
          <w:iCs/>
          <w:color w:val="0A0A0A"/>
          <w:sz w:val="17"/>
          <w:szCs w:val="17"/>
          <w:shd w:val="clear" w:color="auto" w:fill="FFFFFF"/>
        </w:rPr>
        <w:t>flor’s</w:t>
      </w:r>
      <w:proofErr w:type="spellEnd"/>
      <w:r>
        <w:rPr>
          <w:rFonts w:ascii="Arial" w:eastAsia="Times New Roman" w:hAnsi="Arial" w:cs="Arial"/>
          <w:i/>
          <w:iCs/>
          <w:color w:val="0A0A0A"/>
          <w:sz w:val="17"/>
          <w:szCs w:val="17"/>
          <w:shd w:val="clear" w:color="auto" w:fill="FFFFFF"/>
        </w:rPr>
        <w:t xml:space="preserve"> musical range and their amazing ability to cover various genres. We are playing all three of these singles on repeat</w:t>
      </w:r>
      <w:r>
        <w:rPr>
          <w:rFonts w:ascii="Arial" w:eastAsia="Times New Roman" w:hAnsi="Arial" w:cs="Arial"/>
          <w:color w:val="0A0A0A"/>
          <w:sz w:val="17"/>
          <w:szCs w:val="17"/>
          <w:shd w:val="clear" w:color="auto" w:fill="FFFFFF"/>
        </w:rPr>
        <w:t>.</w:t>
      </w:r>
      <w:r>
        <w:rPr>
          <w:rFonts w:ascii="Arial" w:eastAsia="Times New Roman" w:hAnsi="Arial" w:cs="Arial"/>
          <w:i/>
          <w:iCs/>
          <w:color w:val="0A0A0A"/>
          <w:sz w:val="17"/>
          <w:szCs w:val="17"/>
          <w:shd w:val="clear" w:color="auto" w:fill="FFFFFF"/>
        </w:rPr>
        <w:t xml:space="preserve">”  </w:t>
      </w:r>
      <w:r>
        <w:rPr>
          <w:rFonts w:ascii="Arial" w:eastAsia="Times New Roman" w:hAnsi="Arial" w:cs="Arial"/>
          <w:color w:val="0A0A0A"/>
          <w:sz w:val="17"/>
          <w:szCs w:val="17"/>
          <w:shd w:val="clear" w:color="auto" w:fill="FFFFFF"/>
        </w:rPr>
        <w:t xml:space="preserve">Additional praise came for </w:t>
      </w:r>
      <w:proofErr w:type="spellStart"/>
      <w:r>
        <w:rPr>
          <w:rFonts w:ascii="Arial" w:eastAsia="Times New Roman" w:hAnsi="Arial" w:cs="Arial"/>
          <w:color w:val="0A0A0A"/>
          <w:sz w:val="17"/>
          <w:szCs w:val="17"/>
          <w:shd w:val="clear" w:color="auto" w:fill="FFFFFF"/>
        </w:rPr>
        <w:t>flor’s</w:t>
      </w:r>
      <w:proofErr w:type="spellEnd"/>
      <w:r>
        <w:rPr>
          <w:rFonts w:ascii="Arial" w:eastAsia="Times New Roman" w:hAnsi="Arial" w:cs="Arial"/>
          <w:color w:val="0A0A0A"/>
          <w:sz w:val="17"/>
          <w:szCs w:val="17"/>
          <w:shd w:val="clear" w:color="auto" w:fill="FFFFFF"/>
        </w:rPr>
        <w:t xml:space="preserve"> 2018 track “Heart”, which was recently featured prominently in the Netflix series </w:t>
      </w:r>
      <w:r>
        <w:rPr>
          <w:rFonts w:ascii="Arial" w:eastAsia="Times New Roman" w:hAnsi="Arial" w:cs="Arial"/>
          <w:i/>
          <w:iCs/>
          <w:color w:val="0A0A0A"/>
          <w:sz w:val="17"/>
          <w:szCs w:val="17"/>
          <w:shd w:val="clear" w:color="auto" w:fill="FFFFFF"/>
        </w:rPr>
        <w:t>Heartstopper. </w:t>
      </w:r>
    </w:p>
    <w:p w14:paraId="641F2F25" w14:textId="77777777" w:rsidR="000F6A5C" w:rsidRDefault="000F6A5C" w:rsidP="000F6A5C">
      <w:pPr>
        <w:shd w:val="clear" w:color="auto" w:fill="FFFFFF"/>
        <w:jc w:val="both"/>
        <w:rPr>
          <w:rFonts w:ascii="Arial" w:eastAsia="Times New Roman" w:hAnsi="Arial" w:cs="Arial"/>
          <w:color w:val="0A0A0A"/>
          <w:sz w:val="17"/>
          <w:szCs w:val="17"/>
        </w:rPr>
      </w:pPr>
    </w:p>
    <w:p w14:paraId="1B607B5B"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b/>
          <w:bCs/>
          <w:color w:val="141414"/>
          <w:sz w:val="17"/>
          <w:szCs w:val="17"/>
          <w:u w:val="single"/>
        </w:rPr>
        <w:t>FLOR TOUR DATES</w:t>
      </w:r>
    </w:p>
    <w:p w14:paraId="5F690E86"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20, 2022 - Orlando, FL - The Abbey</w:t>
      </w:r>
    </w:p>
    <w:p w14:paraId="5C5F1AEC"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21, 2022 - Atlanta, GA - The Loft</w:t>
      </w:r>
    </w:p>
    <w:p w14:paraId="4798AD52"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23, 2022 - Carrboro, NC - Cat’s Cradle</w:t>
      </w:r>
    </w:p>
    <w:p w14:paraId="473DF79C"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25, 2022 - Dover, DE - Firefly Music Festival*</w:t>
      </w:r>
    </w:p>
    <w:p w14:paraId="2F50E6D4"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27, 2022 - Toronto, ON - Axis</w:t>
      </w:r>
    </w:p>
    <w:p w14:paraId="4DB40D9C"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September 28, 2022 - Montreal, QC - Le Studio TD</w:t>
      </w:r>
    </w:p>
    <w:p w14:paraId="0F7AF52A"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01, 2022 - New York, NY - Bowery Ballroom</w:t>
      </w:r>
    </w:p>
    <w:p w14:paraId="7B1BF76A"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02, 2022 - Boston, MA - Paradise</w:t>
      </w:r>
    </w:p>
    <w:p w14:paraId="7AEF8F52"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04, 2022 - Pittsburgh, PA - Club AE</w:t>
      </w:r>
    </w:p>
    <w:p w14:paraId="535A39B2"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05, 2022 - Indianapolis, IN - Deluxe @ Old National Centre</w:t>
      </w:r>
    </w:p>
    <w:p w14:paraId="476433B6"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07, 2022 - Columbus, OH - Newport Music Hall</w:t>
      </w:r>
    </w:p>
    <w:p w14:paraId="6A20A2FC"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08, 2022 - Chicago, IL - Bottom Lounge</w:t>
      </w:r>
    </w:p>
    <w:p w14:paraId="01197D89"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09, 2022 - St Paul, MN - Amsterdam</w:t>
      </w:r>
    </w:p>
    <w:p w14:paraId="49F19808"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11, 2022 - St. Louis, MO - Delmar Hall</w:t>
      </w:r>
    </w:p>
    <w:p w14:paraId="54624BA4"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12, 2022 - Nashville, TN - Eastside Bowl</w:t>
      </w:r>
    </w:p>
    <w:p w14:paraId="59FCA4A0"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14, 2022 - Houston, TX - Warehouse Live Studio</w:t>
      </w:r>
    </w:p>
    <w:p w14:paraId="4C4463FE"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15, 2022 - New Orleans, LA - Parish @ House of Blues</w:t>
      </w:r>
    </w:p>
    <w:p w14:paraId="76BCE741"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16, 2022 - Dallas, TX - Studio at The Factory</w:t>
      </w:r>
    </w:p>
    <w:p w14:paraId="48009C9A"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18, 2022 - Boulder, CO - Fox</w:t>
      </w:r>
    </w:p>
    <w:p w14:paraId="5A84A0AD"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October 19, 2022 - Salt Lake City, UT - </w:t>
      </w:r>
      <w:proofErr w:type="spellStart"/>
      <w:r>
        <w:rPr>
          <w:rFonts w:ascii="Arial" w:eastAsia="Times New Roman" w:hAnsi="Arial" w:cs="Arial"/>
          <w:color w:val="141414"/>
          <w:sz w:val="17"/>
          <w:szCs w:val="17"/>
        </w:rPr>
        <w:t>Soundwell</w:t>
      </w:r>
      <w:proofErr w:type="spellEnd"/>
    </w:p>
    <w:p w14:paraId="2D14F9CB"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21, 2022 - Portland, OR - Wonder Ballroom</w:t>
      </w:r>
    </w:p>
    <w:p w14:paraId="18BFBEA2"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22, 2022 - Seattle, WA - Crocodile</w:t>
      </w:r>
    </w:p>
    <w:p w14:paraId="0F01172F"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24, 2022 - Berkeley, CA - Cornerstone</w:t>
      </w:r>
    </w:p>
    <w:p w14:paraId="37E320BE"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25, 2022 - San Diego, CA - Music Box</w:t>
      </w:r>
    </w:p>
    <w:p w14:paraId="1F6BFB7B"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October 26, 2022 - Los Angeles, CA - The Fonda Theater</w:t>
      </w:r>
    </w:p>
    <w:p w14:paraId="0C9B6B17" w14:textId="77777777" w:rsidR="000F6A5C" w:rsidRDefault="000F6A5C" w:rsidP="000F6A5C">
      <w:pPr>
        <w:shd w:val="clear" w:color="auto" w:fill="FFFFFF"/>
        <w:rPr>
          <w:rFonts w:ascii="Arial" w:eastAsia="Times New Roman" w:hAnsi="Arial" w:cs="Arial"/>
          <w:color w:val="141414"/>
          <w:sz w:val="17"/>
          <w:szCs w:val="17"/>
        </w:rPr>
      </w:pPr>
    </w:p>
    <w:p w14:paraId="4167F6D2" w14:textId="77777777" w:rsidR="000F6A5C" w:rsidRDefault="000F6A5C" w:rsidP="000F6A5C">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*Festival appearance</w:t>
      </w:r>
    </w:p>
    <w:p w14:paraId="4C74A93C" w14:textId="77777777" w:rsidR="000F6A5C" w:rsidRDefault="000F6A5C" w:rsidP="000F6A5C">
      <w:pPr>
        <w:jc w:val="both"/>
        <w:rPr>
          <w:rFonts w:ascii="Arial" w:eastAsia="Times New Roman" w:hAnsi="Arial" w:cs="Arial"/>
          <w:sz w:val="15"/>
          <w:szCs w:val="15"/>
        </w:rPr>
      </w:pPr>
    </w:p>
    <w:p w14:paraId="328D3F8F" w14:textId="77777777" w:rsidR="000F6A5C" w:rsidRDefault="000F6A5C" w:rsidP="000F6A5C">
      <w:pPr>
        <w:rPr>
          <w:rFonts w:ascii="Arial" w:eastAsia="Times New Roman" w:hAnsi="Arial" w:cs="Arial"/>
          <w:color w:val="F6000B"/>
          <w:sz w:val="15"/>
          <w:szCs w:val="15"/>
        </w:rPr>
      </w:pPr>
      <w:r>
        <w:rPr>
          <w:rFonts w:ascii="Arial" w:eastAsia="Times New Roman" w:hAnsi="Arial" w:cs="Arial"/>
          <w:color w:val="F6000B"/>
          <w:sz w:val="15"/>
          <w:szCs w:val="15"/>
        </w:rPr>
        <w:t> </w:t>
      </w:r>
    </w:p>
    <w:p w14:paraId="6FCC25D7" w14:textId="3958E17E" w:rsidR="000F6A5C" w:rsidRDefault="000F6A5C" w:rsidP="000F6A5C">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2870D171" wp14:editId="2082147E">
            <wp:extent cx="5943600" cy="396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A3FE59-B481-456D-9D66-8F88A290578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p>
    <w:p w14:paraId="05D4A198" w14:textId="77777777" w:rsidR="000F6A5C" w:rsidRDefault="000F6A5C" w:rsidP="000F6A5C">
      <w:pPr>
        <w:jc w:val="center"/>
        <w:rPr>
          <w:rFonts w:ascii="Arial" w:eastAsia="Times New Roman" w:hAnsi="Arial" w:cs="Arial"/>
          <w:sz w:val="17"/>
          <w:szCs w:val="17"/>
        </w:rPr>
      </w:pPr>
      <w:r>
        <w:rPr>
          <w:rFonts w:ascii="Arial" w:eastAsia="Times New Roman" w:hAnsi="Arial" w:cs="Arial"/>
          <w:i/>
          <w:iCs/>
          <w:sz w:val="17"/>
          <w:szCs w:val="17"/>
        </w:rPr>
        <w:t>(Photo credit: Ashley Osborn)</w:t>
      </w:r>
    </w:p>
    <w:p w14:paraId="4947FAB1" w14:textId="77777777" w:rsidR="000F6A5C" w:rsidRDefault="000F6A5C" w:rsidP="000F6A5C">
      <w:pPr>
        <w:rPr>
          <w:rFonts w:ascii="Arial" w:eastAsia="Times New Roman" w:hAnsi="Arial" w:cs="Arial"/>
          <w:sz w:val="17"/>
          <w:szCs w:val="17"/>
        </w:rPr>
      </w:pPr>
    </w:p>
    <w:p w14:paraId="69693429" w14:textId="77777777" w:rsidR="000F6A5C" w:rsidRDefault="000F6A5C" w:rsidP="000F6A5C">
      <w:pPr>
        <w:rPr>
          <w:rFonts w:ascii="Arial" w:eastAsia="Times New Roman" w:hAnsi="Arial" w:cs="Arial"/>
          <w:sz w:val="17"/>
          <w:szCs w:val="17"/>
        </w:rPr>
      </w:pPr>
      <w:r>
        <w:rPr>
          <w:rFonts w:ascii="Arial" w:eastAsia="Times New Roman" w:hAnsi="Arial" w:cs="Arial"/>
          <w:b/>
          <w:bCs/>
          <w:sz w:val="17"/>
          <w:szCs w:val="17"/>
          <w:u w:val="single"/>
        </w:rPr>
        <w:t xml:space="preserve">About </w:t>
      </w:r>
      <w:proofErr w:type="spellStart"/>
      <w:r>
        <w:rPr>
          <w:rFonts w:ascii="Arial" w:eastAsia="Times New Roman" w:hAnsi="Arial" w:cs="Arial"/>
          <w:b/>
          <w:bCs/>
          <w:sz w:val="17"/>
          <w:szCs w:val="17"/>
          <w:u w:val="single"/>
        </w:rPr>
        <w:t>flor</w:t>
      </w:r>
      <w:proofErr w:type="spellEnd"/>
    </w:p>
    <w:p w14:paraId="0402FD43" w14:textId="77777777" w:rsidR="000F6A5C" w:rsidRDefault="000F6A5C" w:rsidP="000F6A5C">
      <w:pPr>
        <w:jc w:val="both"/>
        <w:rPr>
          <w:rFonts w:ascii="Arial" w:eastAsia="Times New Roman" w:hAnsi="Arial" w:cs="Arial"/>
          <w:sz w:val="17"/>
          <w:szCs w:val="17"/>
        </w:rPr>
      </w:pP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finds light in the promise of a new day. The Hood River, OR quartet—Zach Grace [vocals, guitar],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[drums]—excavate unshakable melodies from jubilant synths, buoyant beats, and lush guitars as they relay a coming-of-age story all their own. The story began as high school kids in McKinley’s garage. The band quietly generated hundreds of millions of streams in the wake of their 2016 debut </w:t>
      </w:r>
      <w:r>
        <w:rPr>
          <w:rFonts w:ascii="Arial" w:eastAsia="Times New Roman" w:hAnsi="Arial" w:cs="Arial"/>
          <w:i/>
          <w:iCs/>
          <w:sz w:val="17"/>
          <w:szCs w:val="17"/>
        </w:rPr>
        <w:t>come out. you</w:t>
      </w:r>
      <w:r>
        <w:rPr>
          <w:rFonts w:ascii="Arial" w:eastAsia="Times New Roman" w:hAnsi="Arial" w:cs="Arial"/>
          <w:sz w:val="17"/>
          <w:szCs w:val="17"/>
        </w:rPr>
        <w:t>’</w:t>
      </w:r>
      <w:r>
        <w:rPr>
          <w:rFonts w:ascii="Arial" w:eastAsia="Times New Roman" w:hAnsi="Arial" w:cs="Arial"/>
          <w:i/>
          <w:iCs/>
          <w:sz w:val="17"/>
          <w:szCs w:val="17"/>
        </w:rPr>
        <w:t>re hiding</w:t>
      </w:r>
      <w:r>
        <w:rPr>
          <w:rFonts w:ascii="Arial" w:eastAsia="Times New Roman" w:hAnsi="Arial" w:cs="Arial"/>
          <w:sz w:val="17"/>
          <w:szCs w:val="17"/>
        </w:rPr>
        <w:t xml:space="preserve">. In 2019, </w:t>
      </w:r>
      <w:r>
        <w:rPr>
          <w:rFonts w:ascii="Arial" w:eastAsia="Times New Roman" w:hAnsi="Arial" w:cs="Arial"/>
          <w:i/>
          <w:iCs/>
          <w:sz w:val="17"/>
          <w:szCs w:val="17"/>
        </w:rPr>
        <w:t>ley lines</w:t>
      </w:r>
      <w:r>
        <w:rPr>
          <w:rFonts w:ascii="Arial" w:eastAsia="Times New Roman" w:hAnsi="Arial" w:cs="Arial"/>
          <w:sz w:val="17"/>
          <w:szCs w:val="17"/>
        </w:rPr>
        <w:t xml:space="preserve"> only accelerated their momentum buoyed by tracks including “white noise,” “slow motion,” and “dancing around”. Critical acclaim followed from </w:t>
      </w:r>
      <w:r>
        <w:rPr>
          <w:rFonts w:ascii="Arial" w:eastAsia="Times New Roman" w:hAnsi="Arial" w:cs="Arial"/>
          <w:i/>
          <w:iCs/>
          <w:sz w:val="17"/>
          <w:szCs w:val="17"/>
        </w:rPr>
        <w:t>Nylon</w:t>
      </w:r>
      <w:r>
        <w:rPr>
          <w:rFonts w:ascii="Arial" w:eastAsia="Times New Roman" w:hAnsi="Arial" w:cs="Arial"/>
          <w:sz w:val="17"/>
          <w:szCs w:val="17"/>
        </w:rPr>
        <w:t xml:space="preserve">, </w:t>
      </w:r>
      <w:r>
        <w:rPr>
          <w:rFonts w:ascii="Arial" w:eastAsia="Times New Roman" w:hAnsi="Arial" w:cs="Arial"/>
          <w:i/>
          <w:iCs/>
          <w:sz w:val="17"/>
          <w:szCs w:val="17"/>
        </w:rPr>
        <w:t>Billboard</w:t>
      </w:r>
      <w:r>
        <w:rPr>
          <w:rFonts w:ascii="Arial" w:eastAsia="Times New Roman" w:hAnsi="Arial" w:cs="Arial"/>
          <w:sz w:val="17"/>
          <w:szCs w:val="17"/>
        </w:rPr>
        <w:t xml:space="preserve">, </w:t>
      </w:r>
      <w:r>
        <w:rPr>
          <w:rFonts w:ascii="Arial" w:eastAsia="Times New Roman" w:hAnsi="Arial" w:cs="Arial"/>
          <w:i/>
          <w:iCs/>
          <w:sz w:val="17"/>
          <w:szCs w:val="17"/>
        </w:rPr>
        <w:t>Paste,</w:t>
      </w:r>
      <w:r>
        <w:rPr>
          <w:rFonts w:ascii="Arial" w:eastAsia="Times New Roman" w:hAnsi="Arial" w:cs="Arial"/>
          <w:sz w:val="17"/>
          <w:szCs w:val="17"/>
        </w:rPr>
        <w:t xml:space="preserve"> and </w:t>
      </w:r>
      <w:r>
        <w:rPr>
          <w:rFonts w:ascii="Arial" w:eastAsia="Times New Roman" w:hAnsi="Arial" w:cs="Arial"/>
          <w:i/>
          <w:iCs/>
          <w:sz w:val="17"/>
          <w:szCs w:val="17"/>
        </w:rPr>
        <w:t xml:space="preserve">Ones </w:t>
      </w:r>
      <w:proofErr w:type="gramStart"/>
      <w:r>
        <w:rPr>
          <w:rFonts w:ascii="Arial" w:eastAsia="Times New Roman" w:hAnsi="Arial" w:cs="Arial"/>
          <w:i/>
          <w:iCs/>
          <w:sz w:val="17"/>
          <w:szCs w:val="17"/>
        </w:rPr>
        <w:t>To</w:t>
      </w:r>
      <w:proofErr w:type="gramEnd"/>
      <w:r>
        <w:rPr>
          <w:rFonts w:ascii="Arial" w:eastAsia="Times New Roman" w:hAnsi="Arial" w:cs="Arial"/>
          <w:i/>
          <w:iCs/>
          <w:sz w:val="17"/>
          <w:szCs w:val="17"/>
        </w:rPr>
        <w:t xml:space="preserve"> Watch</w:t>
      </w:r>
      <w:r>
        <w:rPr>
          <w:rFonts w:ascii="Arial" w:eastAsia="Times New Roman" w:hAnsi="Arial" w:cs="Arial"/>
          <w:sz w:val="17"/>
          <w:szCs w:val="17"/>
        </w:rPr>
        <w:t xml:space="preserve"> who hailed the album as “</w:t>
      </w:r>
      <w:r>
        <w:rPr>
          <w:rFonts w:ascii="Arial" w:eastAsia="Times New Roman" w:hAnsi="Arial" w:cs="Arial"/>
          <w:i/>
          <w:iCs/>
          <w:sz w:val="17"/>
          <w:szCs w:val="17"/>
        </w:rPr>
        <w:t>an exhilarating balancing act</w:t>
      </w:r>
      <w:r>
        <w:rPr>
          <w:rFonts w:ascii="Arial" w:eastAsia="Times New Roman" w:hAnsi="Arial" w:cs="Arial"/>
          <w:sz w:val="17"/>
          <w:szCs w:val="17"/>
        </w:rPr>
        <w:t>.</w:t>
      </w:r>
      <w:r>
        <w:rPr>
          <w:rFonts w:ascii="Arial" w:eastAsia="Times New Roman" w:hAnsi="Arial" w:cs="Arial"/>
          <w:i/>
          <w:iCs/>
          <w:sz w:val="17"/>
          <w:szCs w:val="17"/>
        </w:rPr>
        <w:t xml:space="preserve">” </w:t>
      </w:r>
      <w:r>
        <w:rPr>
          <w:rFonts w:ascii="Arial" w:eastAsia="Times New Roman" w:hAnsi="Arial" w:cs="Arial"/>
          <w:sz w:val="17"/>
          <w:szCs w:val="17"/>
        </w:rPr>
        <w:t xml:space="preserve">They concluded a successful headline tour at the top of 2020 only to face the harsh reality of the Global Pandemic with the rest of us. Once it became safe enough to do so, the musicians congregated back in Los Angeles at Dylan’s studio for a series of writing sessions. This time around, they built the bulk of the songs face-to-face together inspired by favorite records from the likes of MGMT, Phoenix, The Killers, and M83. Now,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shines brighter than ever on their third full-length album, </w:t>
      </w:r>
      <w:r>
        <w:rPr>
          <w:rFonts w:ascii="Arial" w:eastAsia="Times New Roman" w:hAnsi="Arial" w:cs="Arial"/>
          <w:i/>
          <w:iCs/>
          <w:sz w:val="17"/>
          <w:szCs w:val="17"/>
        </w:rPr>
        <w:t xml:space="preserve">Future Shine </w:t>
      </w:r>
      <w:r>
        <w:rPr>
          <w:rFonts w:ascii="Arial" w:eastAsia="Times New Roman" w:hAnsi="Arial" w:cs="Arial"/>
          <w:sz w:val="17"/>
          <w:szCs w:val="17"/>
        </w:rPr>
        <w:t xml:space="preserve">[Fueled </w:t>
      </w:r>
      <w:proofErr w:type="gramStart"/>
      <w:r>
        <w:rPr>
          <w:rFonts w:ascii="Arial" w:eastAsia="Times New Roman" w:hAnsi="Arial" w:cs="Arial"/>
          <w:sz w:val="17"/>
          <w:szCs w:val="17"/>
        </w:rPr>
        <w:t>By</w:t>
      </w:r>
      <w:proofErr w:type="gramEnd"/>
      <w:r>
        <w:rPr>
          <w:rFonts w:ascii="Arial" w:eastAsia="Times New Roman" w:hAnsi="Arial" w:cs="Arial"/>
          <w:sz w:val="17"/>
          <w:szCs w:val="17"/>
        </w:rPr>
        <w:t xml:space="preserve"> Ramen].</w:t>
      </w:r>
    </w:p>
    <w:p w14:paraId="01BAAA31" w14:textId="77777777" w:rsidR="000F6A5C" w:rsidRDefault="000F6A5C" w:rsidP="000F6A5C">
      <w:pPr>
        <w:jc w:val="center"/>
        <w:rPr>
          <w:rFonts w:ascii="Arial" w:eastAsia="Times New Roman" w:hAnsi="Arial" w:cs="Arial"/>
          <w:sz w:val="17"/>
          <w:szCs w:val="17"/>
        </w:rPr>
      </w:pPr>
    </w:p>
    <w:p w14:paraId="711FCBC6" w14:textId="77777777" w:rsidR="000F6A5C" w:rsidRDefault="000F6A5C" w:rsidP="000F6A5C">
      <w:pPr>
        <w:jc w:val="center"/>
        <w:rPr>
          <w:rFonts w:ascii="Arial" w:eastAsia="Times New Roman" w:hAnsi="Arial" w:cs="Arial"/>
          <w:sz w:val="17"/>
          <w:szCs w:val="17"/>
        </w:rPr>
      </w:pPr>
    </w:p>
    <w:p w14:paraId="6BD9710D" w14:textId="77777777" w:rsidR="000F6A5C" w:rsidRDefault="000F6A5C" w:rsidP="000F6A5C">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https://www.florsounds.com/</w:t>
        </w:r>
      </w:hyperlink>
    </w:p>
    <w:p w14:paraId="0FD2F5E3" w14:textId="77777777" w:rsidR="000F6A5C" w:rsidRDefault="000F6A5C" w:rsidP="000F6A5C">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22"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23"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4" w:history="1">
        <w:r>
          <w:rPr>
            <w:rStyle w:val="Hyperlink"/>
            <w:rFonts w:ascii="Arial" w:eastAsia="Times New Roman" w:hAnsi="Arial" w:cs="Arial"/>
            <w:sz w:val="17"/>
            <w:szCs w:val="17"/>
          </w:rPr>
          <w:t>YouTube</w:t>
        </w:r>
      </w:hyperlink>
      <w:r>
        <w:rPr>
          <w:rFonts w:ascii="Arial" w:eastAsia="Times New Roman" w:hAnsi="Arial" w:cs="Arial"/>
          <w:color w:val="000000"/>
          <w:sz w:val="17"/>
          <w:szCs w:val="17"/>
        </w:rPr>
        <w:t> </w:t>
      </w:r>
    </w:p>
    <w:p w14:paraId="2B2FCA2D" w14:textId="77777777" w:rsidR="000F6A5C" w:rsidRDefault="000F6A5C" w:rsidP="000F6A5C">
      <w:pPr>
        <w:jc w:val="center"/>
        <w:rPr>
          <w:rFonts w:ascii="Arial" w:eastAsia="Times New Roman" w:hAnsi="Arial" w:cs="Arial"/>
          <w:sz w:val="17"/>
          <w:szCs w:val="17"/>
        </w:rPr>
      </w:pPr>
    </w:p>
    <w:p w14:paraId="636BE97A" w14:textId="77777777" w:rsidR="000F6A5C" w:rsidRDefault="000F6A5C" w:rsidP="000F6A5C">
      <w:pPr>
        <w:rPr>
          <w:rFonts w:ascii="Arial" w:eastAsia="Times New Roman" w:hAnsi="Arial" w:cs="Arial"/>
          <w:sz w:val="17"/>
          <w:szCs w:val="17"/>
        </w:rPr>
      </w:pPr>
      <w:r>
        <w:rPr>
          <w:rFonts w:ascii="Arial" w:eastAsia="Times New Roman" w:hAnsi="Arial" w:cs="Arial"/>
          <w:b/>
          <w:bCs/>
          <w:sz w:val="17"/>
          <w:szCs w:val="17"/>
        </w:rPr>
        <w:t>Press contacts:</w:t>
      </w:r>
    </w:p>
    <w:p w14:paraId="3DE8D1F3" w14:textId="77777777" w:rsidR="000F6A5C" w:rsidRDefault="000F6A5C" w:rsidP="000F6A5C">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5" w:history="1">
        <w:r>
          <w:rPr>
            <w:rStyle w:val="Hyperlink"/>
            <w:rFonts w:ascii="Arial" w:eastAsia="Times New Roman" w:hAnsi="Arial" w:cs="Arial"/>
            <w:sz w:val="17"/>
            <w:szCs w:val="17"/>
          </w:rPr>
          <w:t>collincitron@elektra.com</w:t>
        </w:r>
      </w:hyperlink>
      <w:r>
        <w:rPr>
          <w:rFonts w:ascii="Arial" w:eastAsia="Times New Roman" w:hAnsi="Arial" w:cs="Arial"/>
          <w:color w:val="0E24B2"/>
          <w:sz w:val="17"/>
          <w:szCs w:val="17"/>
        </w:rPr>
        <w:t> </w:t>
      </w:r>
    </w:p>
    <w:p w14:paraId="27CB2EF2" w14:textId="77777777" w:rsidR="000F6A5C" w:rsidRDefault="000F6A5C" w:rsidP="000F6A5C">
      <w:pPr>
        <w:rPr>
          <w:rFonts w:ascii="Arial" w:eastAsia="Times New Roman" w:hAnsi="Arial" w:cs="Arial"/>
          <w:color w:val="0000FF"/>
          <w:sz w:val="17"/>
          <w:szCs w:val="17"/>
        </w:rPr>
      </w:pPr>
      <w:r>
        <w:rPr>
          <w:rFonts w:ascii="Arial" w:eastAsia="Times New Roman" w:hAnsi="Arial" w:cs="Arial"/>
          <w:color w:val="141414"/>
          <w:sz w:val="17"/>
          <w:szCs w:val="17"/>
        </w:rPr>
        <w:t xml:space="preserve">Sydney Worden / </w:t>
      </w:r>
      <w:hyperlink r:id="rId26" w:history="1">
        <w:r>
          <w:rPr>
            <w:rStyle w:val="Hyperlink"/>
            <w:rFonts w:ascii="Arial" w:eastAsia="Times New Roman" w:hAnsi="Arial" w:cs="Arial"/>
            <w:sz w:val="17"/>
            <w:szCs w:val="17"/>
          </w:rPr>
          <w:t>sydneyworden@elektra.com</w:t>
        </w:r>
      </w:hyperlink>
      <w:r>
        <w:rPr>
          <w:rFonts w:ascii="Arial" w:eastAsia="Times New Roman" w:hAnsi="Arial" w:cs="Arial"/>
          <w:color w:val="0E24B2"/>
          <w:sz w:val="17"/>
          <w:szCs w:val="17"/>
        </w:rPr>
        <w:t> </w:t>
      </w:r>
    </w:p>
    <w:p w14:paraId="65548618" w14:textId="77777777" w:rsidR="00693F69" w:rsidRDefault="00693F69"/>
    <w:sectPr w:rsidR="00693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5C"/>
    <w:rsid w:val="000F6A5C"/>
    <w:rsid w:val="0069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FDBD"/>
  <w15:chartTrackingRefBased/>
  <w15:docId w15:val="{734DA351-9B76-41C9-8C86-B47DDE4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lor.lnk.to%2Ffutureshine&amp;data=05%7C01%7CDestinyDominguez%40elektra.com%7C5460c7887dbd42672b3d08da31c469af%7C8367939002ec4ba1ad3d69da3fdd637e%7C0%7C0%7C637877016908192174%7CUnknown%7CTWFpbGZsb3d8eyJWIjoiMC4wLjAwMDAiLCJQIjoiV2luMzIiLCJBTiI6Ik1haWwiLCJXVCI6Mn0%3D%7C3000%7C%7C%7C&amp;sdata=my4pBrZh1Ub9%2BCypRWi3woYEpGke1M2fiCyzpksCvcM%3D&amp;reserved=0" TargetMode="External"/><Relationship Id="rId13" Type="http://schemas.openxmlformats.org/officeDocument/2006/relationships/hyperlink" Target="https://nam04.safelinks.protection.outlook.com/?url=https%3A%2F%2Fatwoodmagazine.com%2Fflor-future-shine-album-interview-music-feature%2F&amp;data=05%7C01%7CDestinyDominguez%40elektra.com%7C5460c7887dbd42672b3d08da31c469af%7C8367939002ec4ba1ad3d69da3fdd637e%7C0%7C0%7C637877016908192174%7CUnknown%7CTWFpbGZsb3d8eyJWIjoiMC4wLjAwMDAiLCJQIjoiV2luMzIiLCJBTiI6Ik1haWwiLCJXVCI6Mn0%3D%7C3000%7C%7C%7C&amp;sdata=H9%2BHkwefZom26ENwGI8dsuRYcDpYLh4Ew1sgjPFFjGA%3D&amp;reserved=0" TargetMode="External"/><Relationship Id="rId18" Type="http://schemas.openxmlformats.org/officeDocument/2006/relationships/image" Target="media/image2.jpeg"/><Relationship Id="rId26" Type="http://schemas.openxmlformats.org/officeDocument/2006/relationships/hyperlink" Target="mailto:sydneyworden@elektra.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florsounds&amp;data=05%7C01%7CDestinyDominguez%40elektra.com%7C5460c7887dbd42672b3d08da31c469af%7C8367939002ec4ba1ad3d69da3fdd637e%7C0%7C0%7C637877016908192174%7CUnknown%7CTWFpbGZsb3d8eyJWIjoiMC4wLjAwMDAiLCJQIjoiV2luMzIiLCJBTiI6Ik1haWwiLCJXVCI6Mn0%3D%7C3000%7C%7C%7C&amp;sdata=87keuqRz6elizg8IAq%2ByzrAjoVX3WUpLzMp2ThHV9NA%3D&amp;reserved=0" TargetMode="External"/><Relationship Id="rId7" Type="http://schemas.openxmlformats.org/officeDocument/2006/relationships/image" Target="cid:3B5F26F8-6401-4743-8AF4-88F00084052A" TargetMode="External"/><Relationship Id="rId12" Type="http://schemas.openxmlformats.org/officeDocument/2006/relationships/hyperlink" Target="https://nam04.safelinks.protection.outlook.com/?url=https%3A%2F%2Fwww.rollingstone.com%2Fmusic%2Fmusic-features%2Fflor-interview-future-shine-1347158%2F&amp;data=05%7C01%7CDestinyDominguez%40elektra.com%7C5460c7887dbd42672b3d08da31c469af%7C8367939002ec4ba1ad3d69da3fdd637e%7C0%7C0%7C637877016908192174%7CUnknown%7CTWFpbGZsb3d8eyJWIjoiMC4wLjAwMDAiLCJQIjoiV2luMzIiLCJBTiI6Ik1haWwiLCJXVCI6Mn0%3D%7C3000%7C%7C%7C&amp;sdata=UHpUTLVYx9ag8JOE37uZEG8prkbxuOky0E8P6f%2F7Hik%3D&amp;reserved=0" TargetMode="External"/><Relationship Id="rId17" Type="http://schemas.openxmlformats.org/officeDocument/2006/relationships/hyperlink" Target="https://nam04.safelinks.protection.outlook.com/?url=https%3A%2F%2Fyoutu.be%2FGAIKF7xUawE&amp;data=05%7C01%7CDestinyDominguez%40elektra.com%7C5460c7887dbd42672b3d08da31c469af%7C8367939002ec4ba1ad3d69da3fdd637e%7C0%7C0%7C637877016908192174%7CUnknown%7CTWFpbGZsb3d8eyJWIjoiMC4wLjAwMDAiLCJQIjoiV2luMzIiLCJBTiI6Ik1haWwiLCJXVCI6Mn0%3D%7C3000%7C%7C%7C&amp;sdata=CmQ0LlEKCQSVc8T%2FmWUhSOKGFtcxZKtekprfQNaIVd0%3D&amp;reserved=0" TargetMode="External"/><Relationship Id="rId25" Type="http://schemas.openxmlformats.org/officeDocument/2006/relationships/hyperlink" Target="mailto:collincitron@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youtu.be%2F3Qx52YKKSIs&amp;data=05%7C01%7CDestinyDominguez%40elektra.com%7C5460c7887dbd42672b3d08da31c469af%7C8367939002ec4ba1ad3d69da3fdd637e%7C0%7C0%7C637877016908192174%7CUnknown%7CTWFpbGZsb3d8eyJWIjoiMC4wLjAwMDAiLCJQIjoiV2luMzIiLCJBTiI6Ik1haWwiLCJXVCI6Mn0%3D%7C3000%7C%7C%7C&amp;sdata=0D3nYLxsYAVs9zJH7U9jyiO%2FprZqs8QtOIZZO0qXbFo%3D&amp;reserved=0" TargetMode="External"/><Relationship Id="rId20" Type="http://schemas.openxmlformats.org/officeDocument/2006/relationships/hyperlink" Target="https://nam04.safelinks.protection.outlook.com/?url=https%3A%2F%2Fwww.florsounds.com%2F&amp;data=05%7C01%7CDestinyDominguez%40elektra.com%7C5460c7887dbd42672b3d08da31c469af%7C8367939002ec4ba1ad3d69da3fdd637e%7C0%7C0%7C637877016908192174%7CUnknown%7CTWFpbGZsb3d8eyJWIjoiMC4wLjAwMDAiLCJQIjoiV2luMzIiLCJBTiI6Ik1haWwiLCJXVCI6Mn0%3D%7C3000%7C%7C%7C&amp;sdata=q6VLfjgo9yyJQ7DcVE8Aw%2FzsufOaFyV%2FT6PyjPI7xRA%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florsounds.com%2F&amp;data=05%7C01%7CDestinyDominguez%40elektra.com%7C5460c7887dbd42672b3d08da31c469af%7C8367939002ec4ba1ad3d69da3fdd637e%7C0%7C0%7C637877016908192174%7CUnknown%7CTWFpbGZsb3d8eyJWIjoiMC4wLjAwMDAiLCJQIjoiV2luMzIiLCJBTiI6Ik1haWwiLCJXVCI6Mn0%3D%7C3000%7C%7C%7C&amp;sdata=q6VLfjgo9yyJQ7DcVE8Aw%2FzsufOaFyV%2FT6PyjPI7xRA%3D&amp;reserved=0" TargetMode="External"/><Relationship Id="rId24" Type="http://schemas.openxmlformats.org/officeDocument/2006/relationships/hyperlink" Target="https://nam04.safelinks.protection.outlook.com/?url=https%3A%2F%2Fwww.youtube.com%2Fflorsounds&amp;data=05%7C01%7CDestinyDominguez%40elektra.com%7C5460c7887dbd42672b3d08da31c469af%7C8367939002ec4ba1ad3d69da3fdd637e%7C0%7C0%7C637877016908192174%7CUnknown%7CTWFpbGZsb3d8eyJWIjoiMC4wLjAwMDAiLCJQIjoiV2luMzIiLCJBTiI6Ik1haWwiLCJXVCI6Mn0%3D%7C3000%7C%7C%7C&amp;sdata=lIPQLVUX2Hkow6M5vMgCRxIvoHCs5TwqygZlx7gaDUY%3D&amp;reserved=0" TargetMode="External"/><Relationship Id="rId5" Type="http://schemas.openxmlformats.org/officeDocument/2006/relationships/hyperlink" Target="https://nam04.safelinks.protection.outlook.com/?url=https%3A%2F%2Fflor.lnk.to%2Ffutureshine&amp;data=05%7C01%7CDestinyDominguez%40elektra.com%7C5460c7887dbd42672b3d08da31c469af%7C8367939002ec4ba1ad3d69da3fdd637e%7C0%7C0%7C637877016908192174%7CUnknown%7CTWFpbGZsb3d8eyJWIjoiMC4wLjAwMDAiLCJQIjoiV2luMzIiLCJBTiI6Ik1haWwiLCJXVCI6Mn0%3D%7C3000%7C%7C%7C&amp;sdata=my4pBrZh1Ub9%2BCypRWi3woYEpGke1M2fiCyzpksCvcM%3D&amp;reserved=0" TargetMode="External"/><Relationship Id="rId15" Type="http://schemas.openxmlformats.org/officeDocument/2006/relationships/hyperlink" Target="https://nam04.safelinks.protection.outlook.com/?url=https%3A%2F%2Fyoutu.be%2Fl1_2oEcEXeI&amp;data=05%7C01%7CDestinyDominguez%40elektra.com%7C5460c7887dbd42672b3d08da31c469af%7C8367939002ec4ba1ad3d69da3fdd637e%7C0%7C0%7C637877016908192174%7CUnknown%7CTWFpbGZsb3d8eyJWIjoiMC4wLjAwMDAiLCJQIjoiV2luMzIiLCJBTiI6Ik1haWwiLCJXVCI6Mn0%3D%7C3000%7C%7C%7C&amp;sdata=1JGFU5IkymjNeky7kF%2B%2BuvPxbKoEvZ9jWr3AyIeXB%2Bc%3D&amp;reserved=0" TargetMode="External"/><Relationship Id="rId23" Type="http://schemas.openxmlformats.org/officeDocument/2006/relationships/hyperlink" Target="https://nam04.safelinks.protection.outlook.com/?url=https%3A%2F%2Fwww.instagram.com%2Fflor%2F&amp;data=05%7C01%7CDestinyDominguez%40elektra.com%7C5460c7887dbd42672b3d08da31c469af%7C8367939002ec4ba1ad3d69da3fdd637e%7C0%7C0%7C637877016908192174%7CUnknown%7CTWFpbGZsb3d8eyJWIjoiMC4wLjAwMDAiLCJQIjoiV2luMzIiLCJBTiI6Ik1haWwiLCJXVCI6Mn0%3D%7C3000%7C%7C%7C&amp;sdata=Xu%2F7Opez0%2By%2BVyHoydygSxiZSo0Bb1BXYZ2tkJlHTS4%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flor.lnk.to%2Ffutureshine&amp;data=05%7C01%7CDestinyDominguez%40elektra.com%7C5460c7887dbd42672b3d08da31c469af%7C8367939002ec4ba1ad3d69da3fdd637e%7C0%7C0%7C637877016908192174%7CUnknown%7CTWFpbGZsb3d8eyJWIjoiMC4wLjAwMDAiLCJQIjoiV2luMzIiLCJBTiI6Ik1haWwiLCJXVCI6Mn0%3D%7C3000%7C%7C%7C&amp;sdata=my4pBrZh1Ub9%2BCypRWi3woYEpGke1M2fiCyzpksCvcM%3D&amp;reserved=0" TargetMode="External"/><Relationship Id="rId19" Type="http://schemas.openxmlformats.org/officeDocument/2006/relationships/image" Target="cid:5F3388ED-1AE7-42FA-9D94-5BEF709CCD62" TargetMode="External"/><Relationship Id="rId4" Type="http://schemas.openxmlformats.org/officeDocument/2006/relationships/hyperlink" Target="https://nam04.safelinks.protection.outlook.com/?url=https%3A%2F%2Fwww.florsounds.com%2F&amp;data=05%7C01%7CDestinyDominguez%40elektra.com%7C5460c7887dbd42672b3d08da31c469af%7C8367939002ec4ba1ad3d69da3fdd637e%7C0%7C0%7C637877016908192174%7CUnknown%7CTWFpbGZsb3d8eyJWIjoiMC4wLjAwMDAiLCJQIjoiV2luMzIiLCJBTiI6Ik1haWwiLCJXVCI6Mn0%3D%7C3000%7C%7C%7C&amp;sdata=q6VLfjgo9yyJQ7DcVE8Aw%2FzsufOaFyV%2FT6PyjPI7xRA%3D&amp;reserved=0" TargetMode="External"/><Relationship Id="rId9" Type="http://schemas.openxmlformats.org/officeDocument/2006/relationships/hyperlink" Target="https://nam04.safelinks.protection.outlook.com/?url=https%3A%2F%2Fwww.florsounds.com%2F&amp;data=05%7C01%7CDestinyDominguez%40elektra.com%7C5460c7887dbd42672b3d08da31c469af%7C8367939002ec4ba1ad3d69da3fdd637e%7C0%7C0%7C637877016908192174%7CUnknown%7CTWFpbGZsb3d8eyJWIjoiMC4wLjAwMDAiLCJQIjoiV2luMzIiLCJBTiI6Ik1haWwiLCJXVCI6Mn0%3D%7C3000%7C%7C%7C&amp;sdata=q6VLfjgo9yyJQ7DcVE8Aw%2FzsufOaFyV%2FT6PyjPI7xRA%3D&amp;reserved=0" TargetMode="External"/><Relationship Id="rId14" Type="http://schemas.openxmlformats.org/officeDocument/2006/relationships/hyperlink" Target="https://nam04.safelinks.protection.outlook.com/?url=https%3A%2F%2Fyoutu.be%2FK8RpFOcmxJ4&amp;data=05%7C01%7CDestinyDominguez%40elektra.com%7C5460c7887dbd42672b3d08da31c469af%7C8367939002ec4ba1ad3d69da3fdd637e%7C0%7C0%7C637877016908192174%7CUnknown%7CTWFpbGZsb3d8eyJWIjoiMC4wLjAwMDAiLCJQIjoiV2luMzIiLCJBTiI6Ik1haWwiLCJXVCI6Mn0%3D%7C3000%7C%7C%7C&amp;sdata=5U%2FdsMHczsI9XuuZUGkHJvPaL6pf7djII%2FFwXkyrvlQ%3D&amp;reserved=0" TargetMode="External"/><Relationship Id="rId22" Type="http://schemas.openxmlformats.org/officeDocument/2006/relationships/hyperlink" Target="https://nam04.safelinks.protection.outlook.com/?url=https%3A%2F%2Ftwitter.com%2Fflor&amp;data=05%7C01%7CDestinyDominguez%40elektra.com%7C5460c7887dbd42672b3d08da31c469af%7C8367939002ec4ba1ad3d69da3fdd637e%7C0%7C0%7C637877016908192174%7CUnknown%7CTWFpbGZsb3d8eyJWIjoiMC4wLjAwMDAiLCJQIjoiV2luMzIiLCJBTiI6Ik1haWwiLCJXVCI6Mn0%3D%7C3000%7C%7C%7C&amp;sdata=j4MuZxZqzJKnBFIy%2BRx5D%2FCYDin%2FbliiFTS%2FBH6Qpac%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2022-05-11T00:43:00Z</dcterms:created>
  <dcterms:modified xsi:type="dcterms:W3CDTF">2022-05-11T00:45:00Z</dcterms:modified>
</cp:coreProperties>
</file>