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C574F" w14:textId="615D6F6A" w:rsidR="0090784A" w:rsidRPr="00010395" w:rsidRDefault="00955849" w:rsidP="003620F4">
      <w:pPr>
        <w:pStyle w:val="BodyA"/>
        <w:jc w:val="center"/>
        <w:rPr>
          <w:rFonts w:ascii="Calibri" w:hAnsi="Calibri"/>
          <w:b/>
          <w:sz w:val="32"/>
          <w:szCs w:val="32"/>
          <w:u w:val="single"/>
          <w:lang w:val="ar-SA"/>
        </w:rPr>
      </w:pPr>
      <w:r>
        <w:rPr>
          <w:rFonts w:ascii="Calibri" w:hAnsi="Calibri"/>
          <w:b/>
          <w:sz w:val="32"/>
          <w:szCs w:val="32"/>
          <w:u w:val="single"/>
          <w:lang w:val="de-DE"/>
        </w:rPr>
        <w:t xml:space="preserve">AUDIO UP MEDIA’S </w:t>
      </w:r>
      <w:r w:rsidR="005C3482" w:rsidRPr="00010395">
        <w:rPr>
          <w:rFonts w:ascii="Calibri" w:hAnsi="Calibri"/>
          <w:b/>
          <w:sz w:val="32"/>
          <w:szCs w:val="32"/>
          <w:u w:val="single"/>
          <w:lang w:val="de-DE"/>
        </w:rPr>
        <w:t xml:space="preserve">FOUR-PART </w:t>
      </w:r>
      <w:r w:rsidR="00310E82" w:rsidRPr="00010395">
        <w:rPr>
          <w:rFonts w:ascii="Calibri" w:hAnsi="Calibri"/>
          <w:b/>
          <w:sz w:val="32"/>
          <w:szCs w:val="32"/>
          <w:u w:val="single"/>
          <w:lang w:val="de-DE"/>
        </w:rPr>
        <w:t>SCRIPTED</w:t>
      </w:r>
      <w:r w:rsidR="005C3482" w:rsidRPr="00010395">
        <w:rPr>
          <w:rFonts w:ascii="Calibri" w:hAnsi="Calibri"/>
          <w:b/>
          <w:sz w:val="32"/>
          <w:szCs w:val="32"/>
          <w:u w:val="single"/>
          <w:lang w:val="de-DE"/>
        </w:rPr>
        <w:t xml:space="preserve"> HALLOWEEN </w:t>
      </w:r>
      <w:r w:rsidR="00C739FD" w:rsidRPr="00010395">
        <w:rPr>
          <w:rFonts w:ascii="Calibri" w:hAnsi="Calibri"/>
          <w:b/>
          <w:sz w:val="32"/>
          <w:szCs w:val="32"/>
          <w:u w:val="single"/>
          <w:lang w:val="de-DE"/>
        </w:rPr>
        <w:t>PODCAST</w:t>
      </w:r>
      <w:r w:rsidR="00C739FD" w:rsidRPr="00010395">
        <w:rPr>
          <w:rFonts w:ascii="Calibri" w:hAnsi="Calibri"/>
          <w:sz w:val="32"/>
          <w:szCs w:val="32"/>
          <w:u w:val="single"/>
        </w:rPr>
        <w:t xml:space="preserve"> </w:t>
      </w:r>
      <w:r w:rsidR="008A5A0F" w:rsidRPr="00010395">
        <w:rPr>
          <w:rFonts w:ascii="Calibri" w:hAnsi="Calibri"/>
          <w:b/>
          <w:i/>
          <w:sz w:val="32"/>
          <w:szCs w:val="32"/>
          <w:u w:val="single"/>
          <w:lang w:val="ar-SA"/>
        </w:rPr>
        <w:t>HALLOWEEN IN HELL</w:t>
      </w:r>
      <w:r>
        <w:rPr>
          <w:rFonts w:ascii="Calibri" w:hAnsi="Calibri" w:hint="cs"/>
          <w:b/>
          <w:i/>
          <w:sz w:val="32"/>
          <w:szCs w:val="32"/>
          <w:u w:val="single"/>
          <w:lang w:val="ar-SA"/>
        </w:rPr>
        <w:t xml:space="preserve"> </w:t>
      </w:r>
      <w:r w:rsidR="0090784A" w:rsidRPr="00010395">
        <w:rPr>
          <w:rFonts w:ascii="Calibri" w:hAnsi="Calibri"/>
          <w:b/>
          <w:sz w:val="32"/>
          <w:szCs w:val="32"/>
          <w:u w:val="single"/>
          <w:lang w:val="ar-SA"/>
        </w:rPr>
        <w:t xml:space="preserve">– STARRING </w:t>
      </w:r>
      <w:r w:rsidR="003620F4">
        <w:rPr>
          <w:rFonts w:ascii="Calibri" w:hAnsi="Calibri" w:hint="cs"/>
          <w:b/>
          <w:sz w:val="32"/>
          <w:szCs w:val="32"/>
          <w:u w:val="single"/>
          <w:lang w:val="ar-SA"/>
        </w:rPr>
        <w:t xml:space="preserve">DANA DENTATA, </w:t>
      </w:r>
      <w:r w:rsidR="0090784A" w:rsidRPr="00010395">
        <w:rPr>
          <w:rFonts w:ascii="Calibri" w:hAnsi="Calibri"/>
          <w:b/>
          <w:sz w:val="32"/>
          <w:szCs w:val="32"/>
          <w:u w:val="single"/>
          <w:lang w:val="de-DE"/>
        </w:rPr>
        <w:t>MACHINE GUN KELLY, TOMMY LEE, 24KGOLDN &amp; IANN DIOR</w:t>
      </w:r>
      <w:r w:rsidR="0090784A" w:rsidRPr="00010395">
        <w:rPr>
          <w:rFonts w:ascii="Calibri" w:hAnsi="Calibri"/>
          <w:b/>
          <w:sz w:val="32"/>
          <w:szCs w:val="32"/>
          <w:u w:val="single"/>
          <w:lang w:val="ar-SA"/>
        </w:rPr>
        <w:t xml:space="preserve"> –</w:t>
      </w:r>
      <w:r w:rsidR="00310E82" w:rsidRPr="00010395">
        <w:rPr>
          <w:rFonts w:ascii="Calibri" w:hAnsi="Calibri"/>
          <w:b/>
          <w:sz w:val="32"/>
          <w:szCs w:val="32"/>
          <w:u w:val="single"/>
          <w:lang w:val="ar-SA"/>
        </w:rPr>
        <w:t xml:space="preserve"> </w:t>
      </w:r>
      <w:r w:rsidR="00E861CB" w:rsidRPr="00010395">
        <w:rPr>
          <w:rFonts w:ascii="Calibri" w:hAnsi="Calibri"/>
          <w:b/>
          <w:sz w:val="32"/>
          <w:szCs w:val="32"/>
          <w:u w:val="single"/>
          <w:lang w:val="ar-SA"/>
        </w:rPr>
        <w:t>PREMIERE</w:t>
      </w:r>
      <w:r w:rsidR="005C3482" w:rsidRPr="00010395">
        <w:rPr>
          <w:rFonts w:ascii="Calibri" w:hAnsi="Calibri"/>
          <w:b/>
          <w:sz w:val="32"/>
          <w:szCs w:val="32"/>
          <w:u w:val="single"/>
          <w:lang w:val="ar-SA"/>
        </w:rPr>
        <w:t>S F</w:t>
      </w:r>
      <w:r w:rsidR="00EF1A67" w:rsidRPr="00010395">
        <w:rPr>
          <w:rFonts w:ascii="Calibri" w:hAnsi="Calibri"/>
          <w:b/>
          <w:sz w:val="32"/>
          <w:szCs w:val="32"/>
          <w:u w:val="single"/>
          <w:lang w:val="ar-SA"/>
        </w:rPr>
        <w:t xml:space="preserve">IRST </w:t>
      </w:r>
      <w:r w:rsidR="0090784A" w:rsidRPr="00010395">
        <w:rPr>
          <w:rFonts w:ascii="Calibri" w:hAnsi="Calibri"/>
          <w:b/>
          <w:sz w:val="32"/>
          <w:szCs w:val="32"/>
          <w:u w:val="single"/>
          <w:lang w:val="ar-SA"/>
        </w:rPr>
        <w:t>TWO EPISODES TODAY</w:t>
      </w:r>
    </w:p>
    <w:p w14:paraId="5F86904C" w14:textId="3C382936" w:rsidR="002B17E2" w:rsidRPr="00010395" w:rsidRDefault="002B17E2" w:rsidP="002B17E2">
      <w:pPr>
        <w:pStyle w:val="BodyA"/>
        <w:rPr>
          <w:rFonts w:ascii="Calibri" w:eastAsia="Calibri" w:hAnsi="Calibri" w:cs="Calibri"/>
          <w:b/>
          <w:sz w:val="32"/>
          <w:szCs w:val="32"/>
          <w:u w:val="single"/>
        </w:rPr>
      </w:pPr>
    </w:p>
    <w:p w14:paraId="233F4239" w14:textId="7D5FEDFE" w:rsidR="0090784A" w:rsidRPr="00010395" w:rsidRDefault="0090784A" w:rsidP="0090784A">
      <w:pPr>
        <w:pStyle w:val="BodyA"/>
        <w:jc w:val="center"/>
        <w:rPr>
          <w:rFonts w:ascii="Calibri" w:eastAsia="Calibri" w:hAnsi="Calibri" w:cs="Calibri"/>
          <w:b/>
          <w:sz w:val="32"/>
          <w:szCs w:val="32"/>
          <w:u w:val="single"/>
        </w:rPr>
      </w:pPr>
      <w:r w:rsidRPr="00010395">
        <w:rPr>
          <w:rFonts w:ascii="Calibri" w:eastAsia="Calibri" w:hAnsi="Calibri" w:cs="Calibri"/>
          <w:b/>
          <w:sz w:val="32"/>
          <w:szCs w:val="32"/>
          <w:u w:val="single"/>
        </w:rPr>
        <w:t>MUSIC</w:t>
      </w:r>
      <w:r w:rsidR="005923EB" w:rsidRPr="00010395">
        <w:rPr>
          <w:rFonts w:ascii="Calibri" w:eastAsia="Calibri" w:hAnsi="Calibri" w:cs="Calibri"/>
          <w:b/>
          <w:sz w:val="32"/>
          <w:szCs w:val="32"/>
          <w:u w:val="single"/>
        </w:rPr>
        <w:t>I</w:t>
      </w:r>
      <w:r w:rsidRPr="00010395">
        <w:rPr>
          <w:rFonts w:ascii="Calibri" w:eastAsia="Calibri" w:hAnsi="Calibri" w:cs="Calibri"/>
          <w:b/>
          <w:sz w:val="32"/>
          <w:szCs w:val="32"/>
          <w:u w:val="single"/>
        </w:rPr>
        <w:t>AN AND DRUMMER, TOMMY LEE</w:t>
      </w:r>
      <w:r w:rsidR="008A5A0F" w:rsidRPr="00010395">
        <w:rPr>
          <w:rFonts w:ascii="Calibri" w:eastAsia="Calibri" w:hAnsi="Calibri" w:cs="Calibri"/>
          <w:b/>
          <w:sz w:val="32"/>
          <w:szCs w:val="32"/>
          <w:u w:val="single"/>
        </w:rPr>
        <w:t>,</w:t>
      </w:r>
      <w:r w:rsidRPr="00010395">
        <w:rPr>
          <w:rFonts w:ascii="Calibri" w:eastAsia="Calibri" w:hAnsi="Calibri" w:cs="Calibri"/>
          <w:b/>
          <w:sz w:val="32"/>
          <w:szCs w:val="32"/>
          <w:u w:val="single"/>
        </w:rPr>
        <w:t xml:space="preserve"> SET TO</w:t>
      </w:r>
      <w:r w:rsidR="00A732DE">
        <w:rPr>
          <w:rFonts w:ascii="Calibri" w:eastAsia="Calibri" w:hAnsi="Calibri" w:cs="Calibri"/>
          <w:b/>
          <w:sz w:val="32"/>
          <w:szCs w:val="32"/>
          <w:u w:val="single"/>
        </w:rPr>
        <w:t xml:space="preserve"> PLAY THE DEVIL AND</w:t>
      </w:r>
      <w:r w:rsidR="00C23DA1">
        <w:rPr>
          <w:rFonts w:ascii="Calibri" w:eastAsia="Calibri" w:hAnsi="Calibri" w:cs="Calibri"/>
          <w:b/>
          <w:sz w:val="32"/>
          <w:szCs w:val="32"/>
          <w:u w:val="single"/>
        </w:rPr>
        <w:t xml:space="preserve"> DRUM IN FEATURED TRACK</w:t>
      </w:r>
      <w:r w:rsidR="008A5A0F" w:rsidRPr="00010395">
        <w:rPr>
          <w:rFonts w:ascii="Calibri" w:eastAsia="Calibri" w:hAnsi="Calibri" w:cs="Calibri"/>
          <w:b/>
          <w:sz w:val="32"/>
          <w:szCs w:val="32"/>
          <w:u w:val="single"/>
        </w:rPr>
        <w:t xml:space="preserve"> FOR THE PODCAST</w:t>
      </w:r>
    </w:p>
    <w:p w14:paraId="258CBD1A" w14:textId="77777777" w:rsidR="0090784A" w:rsidRPr="00010395" w:rsidRDefault="0090784A" w:rsidP="00C739FD">
      <w:pPr>
        <w:pStyle w:val="BodyA"/>
        <w:jc w:val="center"/>
        <w:rPr>
          <w:rFonts w:ascii="Calibri" w:eastAsia="Calibri" w:hAnsi="Calibri" w:cs="Calibri"/>
          <w:b/>
          <w:sz w:val="32"/>
          <w:szCs w:val="32"/>
          <w:u w:val="single"/>
        </w:rPr>
      </w:pPr>
    </w:p>
    <w:p w14:paraId="29B57395" w14:textId="35355749" w:rsidR="005C3482" w:rsidRPr="00010395" w:rsidRDefault="00310E82" w:rsidP="008A5A0F">
      <w:pPr>
        <w:pStyle w:val="BodyA"/>
        <w:jc w:val="center"/>
        <w:rPr>
          <w:rFonts w:ascii="Calibri" w:eastAsia="Calibri" w:hAnsi="Calibri" w:cs="Calibri"/>
          <w:b/>
          <w:sz w:val="32"/>
          <w:szCs w:val="32"/>
          <w:u w:val="single"/>
        </w:rPr>
      </w:pPr>
      <w:r w:rsidRPr="00010395">
        <w:rPr>
          <w:rFonts w:ascii="Calibri" w:eastAsia="Calibri" w:hAnsi="Calibri" w:cs="Calibri"/>
          <w:b/>
          <w:sz w:val="32"/>
          <w:szCs w:val="32"/>
          <w:u w:val="single"/>
        </w:rPr>
        <w:t>FIRST BATCH OF ORIGINAL MUSIC FEATURING</w:t>
      </w:r>
      <w:r w:rsidR="008201AC">
        <w:rPr>
          <w:rFonts w:ascii="Calibri" w:eastAsia="Calibri" w:hAnsi="Calibri" w:cs="Calibri"/>
          <w:b/>
          <w:sz w:val="32"/>
          <w:szCs w:val="32"/>
          <w:u w:val="single"/>
        </w:rPr>
        <w:t xml:space="preserve"> 24KGOLDN,</w:t>
      </w:r>
      <w:r w:rsidRPr="00010395">
        <w:rPr>
          <w:rFonts w:ascii="Calibri" w:eastAsia="Calibri" w:hAnsi="Calibri" w:cs="Calibri"/>
          <w:b/>
          <w:sz w:val="32"/>
          <w:szCs w:val="32"/>
          <w:u w:val="single"/>
        </w:rPr>
        <w:t xml:space="preserve"> </w:t>
      </w:r>
      <w:r w:rsidRPr="000148CB">
        <w:rPr>
          <w:rFonts w:ascii="Calibri" w:eastAsia="Calibri" w:hAnsi="Calibri" w:cs="Calibri"/>
          <w:b/>
          <w:color w:val="auto"/>
          <w:sz w:val="32"/>
          <w:szCs w:val="32"/>
          <w:u w:val="single"/>
        </w:rPr>
        <w:t>IANN DIOR</w:t>
      </w:r>
      <w:r w:rsidR="008201AC">
        <w:rPr>
          <w:rFonts w:ascii="Calibri" w:eastAsia="Calibri" w:hAnsi="Calibri" w:cs="Calibri"/>
          <w:b/>
          <w:color w:val="auto"/>
          <w:sz w:val="32"/>
          <w:szCs w:val="32"/>
          <w:u w:val="single"/>
        </w:rPr>
        <w:t xml:space="preserve"> &amp;</w:t>
      </w:r>
      <w:r w:rsidRPr="000148CB">
        <w:rPr>
          <w:rFonts w:ascii="Calibri" w:eastAsia="Calibri" w:hAnsi="Calibri" w:cs="Calibri"/>
          <w:b/>
          <w:color w:val="auto"/>
          <w:sz w:val="32"/>
          <w:szCs w:val="32"/>
          <w:u w:val="single"/>
        </w:rPr>
        <w:t xml:space="preserve"> </w:t>
      </w:r>
      <w:r w:rsidR="007426D6">
        <w:rPr>
          <w:rFonts w:ascii="Calibri" w:eastAsia="Calibri" w:hAnsi="Calibri" w:cs="Calibri"/>
          <w:b/>
          <w:color w:val="auto"/>
          <w:sz w:val="32"/>
          <w:szCs w:val="32"/>
          <w:u w:val="single"/>
        </w:rPr>
        <w:t>DANA DENTAT</w:t>
      </w:r>
      <w:r w:rsidR="008201AC">
        <w:rPr>
          <w:rFonts w:ascii="Calibri" w:eastAsia="Calibri" w:hAnsi="Calibri" w:cs="Calibri"/>
          <w:b/>
          <w:color w:val="auto"/>
          <w:sz w:val="32"/>
          <w:szCs w:val="32"/>
          <w:u w:val="single"/>
        </w:rPr>
        <w:t>A</w:t>
      </w:r>
      <w:r w:rsidR="005C3482" w:rsidRPr="000148CB">
        <w:rPr>
          <w:rFonts w:ascii="Calibri" w:eastAsia="Calibri" w:hAnsi="Calibri" w:cs="Calibri"/>
          <w:b/>
          <w:color w:val="auto"/>
          <w:sz w:val="32"/>
          <w:szCs w:val="32"/>
          <w:u w:val="single"/>
        </w:rPr>
        <w:t xml:space="preserve"> </w:t>
      </w:r>
      <w:r w:rsidRPr="000148CB">
        <w:rPr>
          <w:rFonts w:ascii="Calibri" w:eastAsia="Calibri" w:hAnsi="Calibri" w:cs="Calibri"/>
          <w:b/>
          <w:color w:val="auto"/>
          <w:sz w:val="32"/>
          <w:szCs w:val="32"/>
          <w:u w:val="single"/>
        </w:rPr>
        <w:t xml:space="preserve">RELEASES </w:t>
      </w:r>
      <w:r w:rsidR="005C3482" w:rsidRPr="000148CB">
        <w:rPr>
          <w:rFonts w:ascii="Calibri" w:eastAsia="Calibri" w:hAnsi="Calibri" w:cs="Calibri"/>
          <w:b/>
          <w:color w:val="auto"/>
          <w:sz w:val="32"/>
          <w:szCs w:val="32"/>
          <w:u w:val="single"/>
        </w:rPr>
        <w:t xml:space="preserve">TODAY AS SPECIAL </w:t>
      </w:r>
      <w:r w:rsidR="008201AC">
        <w:rPr>
          <w:rFonts w:ascii="Calibri" w:eastAsia="Calibri" w:hAnsi="Calibri" w:cs="Calibri"/>
          <w:b/>
          <w:color w:val="auto"/>
          <w:sz w:val="32"/>
          <w:szCs w:val="32"/>
          <w:u w:val="single"/>
        </w:rPr>
        <w:t>FOUR</w:t>
      </w:r>
      <w:r w:rsidR="002B17E2" w:rsidRPr="000148CB">
        <w:rPr>
          <w:rFonts w:ascii="Calibri" w:eastAsia="Calibri" w:hAnsi="Calibri" w:cs="Calibri"/>
          <w:b/>
          <w:color w:val="auto"/>
          <w:sz w:val="32"/>
          <w:szCs w:val="32"/>
          <w:u w:val="single"/>
        </w:rPr>
        <w:t>-</w:t>
      </w:r>
      <w:r w:rsidRPr="000148CB">
        <w:rPr>
          <w:rFonts w:ascii="Calibri" w:eastAsia="Calibri" w:hAnsi="Calibri" w:cs="Calibri"/>
          <w:b/>
          <w:color w:val="auto"/>
          <w:sz w:val="32"/>
          <w:szCs w:val="32"/>
          <w:u w:val="single"/>
        </w:rPr>
        <w:t xml:space="preserve">TRACK </w:t>
      </w:r>
      <w:r w:rsidR="005C3482" w:rsidRPr="000148CB">
        <w:rPr>
          <w:rFonts w:ascii="Calibri" w:eastAsia="Calibri" w:hAnsi="Calibri" w:cs="Calibri"/>
          <w:b/>
          <w:color w:val="auto"/>
          <w:sz w:val="32"/>
          <w:szCs w:val="32"/>
          <w:u w:val="single"/>
        </w:rPr>
        <w:t xml:space="preserve">BUNDLE VIA </w:t>
      </w:r>
      <w:r w:rsidRPr="000148CB">
        <w:rPr>
          <w:rFonts w:ascii="Calibri" w:eastAsia="Calibri" w:hAnsi="Calibri" w:cs="Calibri"/>
          <w:b/>
          <w:color w:val="auto"/>
          <w:sz w:val="32"/>
          <w:szCs w:val="32"/>
          <w:u w:val="single"/>
        </w:rPr>
        <w:t xml:space="preserve">SONY MUSIC </w:t>
      </w:r>
      <w:r w:rsidRPr="000148CB">
        <w:rPr>
          <w:rFonts w:ascii="Calibri" w:eastAsia="Calibri" w:hAnsi="Calibri" w:cs="Calibri"/>
          <w:b/>
          <w:i/>
          <w:color w:val="auto"/>
          <w:sz w:val="32"/>
          <w:szCs w:val="32"/>
          <w:u w:val="single"/>
        </w:rPr>
        <w:t>RECORDS</w:t>
      </w:r>
      <w:r w:rsidR="00CC5E63" w:rsidRPr="000148CB">
        <w:rPr>
          <w:rFonts w:ascii="Calibri" w:eastAsia="Calibri" w:hAnsi="Calibri" w:cs="Calibri"/>
          <w:b/>
          <w:i/>
          <w:color w:val="auto"/>
          <w:sz w:val="32"/>
          <w:szCs w:val="32"/>
          <w:u w:val="single"/>
        </w:rPr>
        <w:t xml:space="preserve"> </w:t>
      </w:r>
      <w:r w:rsidR="00A732DE">
        <w:rPr>
          <w:rFonts w:ascii="Calibri" w:eastAsia="Calibri" w:hAnsi="Calibri" w:cs="Calibri"/>
          <w:b/>
          <w:color w:val="auto"/>
          <w:sz w:val="32"/>
          <w:szCs w:val="32"/>
          <w:u w:val="single"/>
        </w:rPr>
        <w:t>&amp;</w:t>
      </w:r>
      <w:r w:rsidR="00CC5E63" w:rsidRPr="000148CB">
        <w:rPr>
          <w:rFonts w:ascii="Calibri" w:eastAsia="Calibri" w:hAnsi="Calibri" w:cs="Calibri"/>
          <w:b/>
          <w:color w:val="auto"/>
          <w:sz w:val="32"/>
          <w:szCs w:val="32"/>
          <w:u w:val="single"/>
        </w:rPr>
        <w:t xml:space="preserve"> </w:t>
      </w:r>
      <w:r w:rsidR="00CC5E63" w:rsidRPr="000148CB">
        <w:rPr>
          <w:rFonts w:ascii="Calibri" w:eastAsia="Calibri" w:hAnsi="Calibri" w:cs="Calibri"/>
          <w:b/>
          <w:i/>
          <w:color w:val="auto"/>
          <w:sz w:val="32"/>
          <w:szCs w:val="32"/>
          <w:u w:val="single"/>
        </w:rPr>
        <w:t>AUDIO UP MUSIC</w:t>
      </w:r>
    </w:p>
    <w:p w14:paraId="19F6EBD3" w14:textId="77777777" w:rsidR="008A5A0F" w:rsidRPr="00010395" w:rsidRDefault="008A5A0F" w:rsidP="008A5A0F">
      <w:pPr>
        <w:pStyle w:val="BodyA"/>
        <w:jc w:val="center"/>
        <w:rPr>
          <w:rFonts w:ascii="Calibri" w:eastAsia="Calibri" w:hAnsi="Calibri" w:cs="Calibri"/>
          <w:b/>
          <w:sz w:val="22"/>
          <w:szCs w:val="22"/>
          <w:u w:val="single"/>
        </w:rPr>
      </w:pPr>
    </w:p>
    <w:p w14:paraId="14D72396" w14:textId="613A714C" w:rsidR="008A5A0F" w:rsidRPr="00010395" w:rsidRDefault="0090784A" w:rsidP="008A5A0F">
      <w:pPr>
        <w:pStyle w:val="BodyA"/>
        <w:jc w:val="center"/>
        <w:rPr>
          <w:rFonts w:ascii="Calibri" w:hAnsi="Calibri"/>
          <w:b/>
          <w:i/>
          <w:color w:val="FF0000"/>
          <w:sz w:val="28"/>
          <w:szCs w:val="28"/>
          <w:u w:val="single"/>
          <w:lang w:val="ar-SA"/>
        </w:rPr>
      </w:pPr>
      <w:r w:rsidRPr="00010395">
        <w:rPr>
          <w:rFonts w:ascii="Calibri" w:hAnsi="Calibri"/>
          <w:b/>
          <w:sz w:val="28"/>
          <w:szCs w:val="28"/>
          <w:u w:val="single"/>
          <w:lang w:val="ar-SA"/>
        </w:rPr>
        <w:t xml:space="preserve">STREAM EPISODES </w:t>
      </w:r>
      <w:r w:rsidR="009E6697">
        <w:fldChar w:fldCharType="begin"/>
      </w:r>
      <w:r w:rsidR="009E6697">
        <w:instrText xml:space="preserve"> HYPERLINK "https://open.spotify.com/show/3cye51RHTvThNVs88xyfby?si=hx-zdrAiRWSsjSpQ8vqo-g" </w:instrText>
      </w:r>
      <w:r w:rsidR="009E6697">
        <w:fldChar w:fldCharType="separate"/>
      </w:r>
      <w:r w:rsidRPr="00B278CD">
        <w:rPr>
          <w:rStyle w:val="Hyperlink"/>
          <w:rFonts w:ascii="Calibri" w:hAnsi="Calibri"/>
          <w:b/>
          <w:i/>
          <w:color w:val="0070C0"/>
          <w:sz w:val="28"/>
          <w:szCs w:val="28"/>
          <w:lang w:val="ar-SA"/>
        </w:rPr>
        <w:t>HERE</w:t>
      </w:r>
      <w:r w:rsidR="009E6697">
        <w:rPr>
          <w:rStyle w:val="Hyperlink"/>
          <w:rFonts w:ascii="Calibri" w:hAnsi="Calibri"/>
          <w:b/>
          <w:i/>
          <w:color w:val="0070C0"/>
          <w:sz w:val="28"/>
          <w:szCs w:val="28"/>
          <w:lang w:val="ar-SA"/>
        </w:rPr>
        <w:fldChar w:fldCharType="end"/>
      </w:r>
      <w:r w:rsidR="008A5A0F" w:rsidRPr="00010395">
        <w:rPr>
          <w:rFonts w:ascii="Calibri" w:hAnsi="Calibri"/>
          <w:b/>
          <w:i/>
          <w:color w:val="auto"/>
          <w:sz w:val="28"/>
          <w:szCs w:val="28"/>
          <w:u w:val="single"/>
          <w:lang w:val="ar-SA"/>
        </w:rPr>
        <w:t>;</w:t>
      </w:r>
      <w:r w:rsidR="008A5A0F" w:rsidRPr="00010395">
        <w:rPr>
          <w:rFonts w:ascii="Calibri" w:hAnsi="Calibri"/>
          <w:b/>
          <w:i/>
          <w:color w:val="FF0000"/>
          <w:sz w:val="28"/>
          <w:szCs w:val="28"/>
          <w:u w:val="single"/>
          <w:lang w:val="ar-SA"/>
        </w:rPr>
        <w:t xml:space="preserve"> </w:t>
      </w:r>
      <w:r w:rsidR="008A5A0F" w:rsidRPr="00010395">
        <w:rPr>
          <w:rFonts w:ascii="Calibri" w:eastAsia="Calibri" w:hAnsi="Calibri" w:cs="Calibri"/>
          <w:b/>
          <w:sz w:val="28"/>
          <w:szCs w:val="28"/>
          <w:u w:val="single"/>
        </w:rPr>
        <w:t xml:space="preserve">GET MUSIC </w:t>
      </w:r>
      <w:hyperlink r:id="rId9" w:history="1">
        <w:r w:rsidR="008A5A0F" w:rsidRPr="00BB2673">
          <w:rPr>
            <w:rStyle w:val="Hyperlink"/>
            <w:rFonts w:ascii="Calibri" w:eastAsia="Calibri" w:hAnsi="Calibri" w:cs="Calibri"/>
            <w:b/>
            <w:i/>
            <w:color w:val="0070C0"/>
            <w:sz w:val="28"/>
            <w:szCs w:val="28"/>
          </w:rPr>
          <w:t>HERE</w:t>
        </w:r>
      </w:hyperlink>
      <w:r w:rsidR="008A5A0F" w:rsidRPr="00BB2673">
        <w:rPr>
          <w:rFonts w:ascii="Calibri" w:eastAsia="Calibri" w:hAnsi="Calibri" w:cs="Calibri"/>
          <w:b/>
          <w:color w:val="0070C0"/>
          <w:sz w:val="28"/>
          <w:szCs w:val="28"/>
          <w:u w:val="single"/>
        </w:rPr>
        <w:t xml:space="preserve"> </w:t>
      </w:r>
    </w:p>
    <w:p w14:paraId="471F2899" w14:textId="45DC01E8" w:rsidR="0090784A" w:rsidRPr="00010395" w:rsidRDefault="0090784A" w:rsidP="008A5A0F">
      <w:pPr>
        <w:pStyle w:val="BodyA"/>
        <w:jc w:val="center"/>
        <w:rPr>
          <w:rFonts w:ascii="Calibri" w:hAnsi="Calibri"/>
          <w:b/>
          <w:sz w:val="28"/>
          <w:szCs w:val="28"/>
          <w:u w:val="single"/>
          <w:lang w:val="de-DE"/>
        </w:rPr>
      </w:pPr>
      <w:r w:rsidRPr="00010395">
        <w:rPr>
          <w:rFonts w:ascii="Calibri" w:hAnsi="Calibri"/>
          <w:b/>
          <w:sz w:val="28"/>
          <w:szCs w:val="28"/>
          <w:u w:val="single"/>
          <w:lang w:val="de-DE"/>
        </w:rPr>
        <w:t xml:space="preserve">WATCH </w:t>
      </w:r>
      <w:r w:rsidR="008201AC">
        <w:rPr>
          <w:rFonts w:ascii="Calibri" w:hAnsi="Calibri"/>
          <w:b/>
          <w:sz w:val="28"/>
          <w:szCs w:val="28"/>
          <w:u w:val="single"/>
          <w:lang w:val="de-DE"/>
        </w:rPr>
        <w:t>VISUAL</w:t>
      </w:r>
      <w:r w:rsidRPr="00010395">
        <w:rPr>
          <w:rFonts w:ascii="Calibri" w:hAnsi="Calibri"/>
          <w:b/>
          <w:sz w:val="28"/>
          <w:szCs w:val="28"/>
          <w:u w:val="single"/>
          <w:lang w:val="de-DE"/>
        </w:rPr>
        <w:t xml:space="preserve"> TRAILER </w:t>
      </w:r>
      <w:r w:rsidR="009E6697">
        <w:fldChar w:fldCharType="begin"/>
      </w:r>
      <w:r w:rsidR="009E6697">
        <w:instrText xml:space="preserve"> HYPERLINK "https://www.youtube.com/watch?v=zTRyjHtTdPI&amp;feature=youtu.be" </w:instrText>
      </w:r>
      <w:r w:rsidR="009E6697">
        <w:fldChar w:fldCharType="separate"/>
      </w:r>
      <w:r w:rsidRPr="004B4279">
        <w:rPr>
          <w:rStyle w:val="Hyperlink"/>
          <w:rFonts w:ascii="Calibri" w:hAnsi="Calibri"/>
          <w:b/>
          <w:i/>
          <w:color w:val="0070C0"/>
          <w:sz w:val="28"/>
          <w:szCs w:val="28"/>
          <w:lang w:val="de-DE"/>
        </w:rPr>
        <w:t>HERE</w:t>
      </w:r>
      <w:r w:rsidR="009E6697">
        <w:rPr>
          <w:rStyle w:val="Hyperlink"/>
          <w:rFonts w:ascii="Calibri" w:hAnsi="Calibri"/>
          <w:b/>
          <w:i/>
          <w:color w:val="0070C0"/>
          <w:sz w:val="28"/>
          <w:szCs w:val="28"/>
          <w:lang w:val="de-DE"/>
        </w:rPr>
        <w:fldChar w:fldCharType="end"/>
      </w:r>
      <w:r w:rsidR="008A5A0F" w:rsidRPr="00010395">
        <w:rPr>
          <w:rFonts w:ascii="Calibri" w:hAnsi="Calibri"/>
          <w:b/>
          <w:sz w:val="28"/>
          <w:szCs w:val="28"/>
          <w:u w:val="single"/>
          <w:lang w:val="de-DE"/>
        </w:rPr>
        <w:t xml:space="preserve">; </w:t>
      </w:r>
      <w:r w:rsidRPr="00010395">
        <w:rPr>
          <w:rFonts w:ascii="Calibri" w:hAnsi="Calibri"/>
          <w:b/>
          <w:sz w:val="28"/>
          <w:szCs w:val="28"/>
          <w:u w:val="single"/>
          <w:lang w:val="de-DE"/>
        </w:rPr>
        <w:t xml:space="preserve">AUDIO TRAILER </w:t>
      </w:r>
      <w:r w:rsidR="009E6697">
        <w:fldChar w:fldCharType="begin"/>
      </w:r>
      <w:r w:rsidR="009E6697">
        <w:instrText xml:space="preserve"> HYPERLINK "https://open.spotify.com/show/3cye51RHTvThNVs88xyfby?si=hx-zdrAiRWSsjSpQ8vqo-g" </w:instrText>
      </w:r>
      <w:r w:rsidR="009E6697">
        <w:fldChar w:fldCharType="separate"/>
      </w:r>
      <w:r w:rsidRPr="00B278CD">
        <w:rPr>
          <w:rStyle w:val="Hyperlink"/>
          <w:rFonts w:ascii="Calibri" w:hAnsi="Calibri"/>
          <w:b/>
          <w:i/>
          <w:color w:val="0070C0"/>
          <w:sz w:val="28"/>
          <w:szCs w:val="28"/>
          <w:lang w:val="de-DE"/>
        </w:rPr>
        <w:t>HERE</w:t>
      </w:r>
      <w:r w:rsidR="009E6697">
        <w:rPr>
          <w:rStyle w:val="Hyperlink"/>
          <w:rFonts w:ascii="Calibri" w:hAnsi="Calibri"/>
          <w:b/>
          <w:i/>
          <w:color w:val="0070C0"/>
          <w:sz w:val="28"/>
          <w:szCs w:val="28"/>
          <w:lang w:val="de-DE"/>
        </w:rPr>
        <w:fldChar w:fldCharType="end"/>
      </w:r>
    </w:p>
    <w:p w14:paraId="57DD61A6" w14:textId="68F04B87" w:rsidR="001B4745" w:rsidRPr="00010395" w:rsidRDefault="00B50ED3" w:rsidP="001B4745">
      <w:pPr>
        <w:pStyle w:val="BodyA"/>
        <w:jc w:val="center"/>
        <w:rPr>
          <w:rFonts w:ascii="Calibri" w:hAnsi="Calibri"/>
          <w:b/>
          <w:i/>
          <w:color w:val="000000" w:themeColor="text1"/>
          <w:sz w:val="22"/>
          <w:szCs w:val="22"/>
          <w:lang w:val="de-DE"/>
        </w:rPr>
      </w:pPr>
      <w:r w:rsidRPr="00010395">
        <w:rPr>
          <w:rFonts w:ascii="Calibri" w:eastAsia="Calibri" w:hAnsi="Calibri" w:cs="Calibri"/>
          <w:sz w:val="22"/>
          <w:szCs w:val="22"/>
        </w:rPr>
        <w:br/>
      </w:r>
      <w:r w:rsidR="00BB2673">
        <w:rPr>
          <w:noProof/>
        </w:rPr>
        <w:drawing>
          <wp:inline distT="0" distB="0" distL="0" distR="0" wp14:anchorId="658E5EE5" wp14:editId="4E3D1E2F">
            <wp:extent cx="3019647" cy="300951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26173" cy="3016016"/>
                    </a:xfrm>
                    <a:prstGeom prst="rect">
                      <a:avLst/>
                    </a:prstGeom>
                  </pic:spPr>
                </pic:pic>
              </a:graphicData>
            </a:graphic>
          </wp:inline>
        </w:drawing>
      </w:r>
    </w:p>
    <w:p w14:paraId="3C28CAF3" w14:textId="77777777" w:rsidR="00701FB1" w:rsidRPr="00010395" w:rsidRDefault="00701FB1" w:rsidP="001B4745">
      <w:pPr>
        <w:pStyle w:val="BodyA"/>
        <w:jc w:val="center"/>
        <w:rPr>
          <w:rFonts w:ascii="Calibri" w:hAnsi="Calibri"/>
          <w:color w:val="000000" w:themeColor="text1"/>
          <w:sz w:val="22"/>
          <w:szCs w:val="22"/>
          <w:lang w:val="de-DE"/>
        </w:rPr>
      </w:pPr>
    </w:p>
    <w:p w14:paraId="13C9CE1C" w14:textId="6BC02724" w:rsidR="001D2102" w:rsidRPr="00010395" w:rsidRDefault="001D2102" w:rsidP="00130CBB">
      <w:pPr>
        <w:pStyle w:val="BodyA"/>
        <w:jc w:val="both"/>
        <w:rPr>
          <w:rFonts w:ascii="Calibri" w:hAnsi="Calibri"/>
          <w:sz w:val="22"/>
          <w:szCs w:val="22"/>
          <w:lang w:val="it-IT"/>
        </w:rPr>
      </w:pPr>
      <w:bookmarkStart w:id="0" w:name="_GoBack"/>
      <w:r w:rsidRPr="00F063F0">
        <w:rPr>
          <w:rFonts w:ascii="Calibri" w:hAnsi="Calibri"/>
          <w:b/>
          <w:sz w:val="22"/>
          <w:szCs w:val="22"/>
          <w:u w:color="FF0000"/>
        </w:rPr>
        <w:t>October 19</w:t>
      </w:r>
      <w:r w:rsidRPr="00F063F0">
        <w:rPr>
          <w:rFonts w:ascii="Calibri" w:hAnsi="Calibri"/>
          <w:b/>
          <w:sz w:val="22"/>
          <w:szCs w:val="22"/>
          <w:u w:color="FF0000"/>
          <w:vertAlign w:val="superscript"/>
        </w:rPr>
        <w:t>th</w:t>
      </w:r>
      <w:r w:rsidRPr="00F063F0">
        <w:rPr>
          <w:rFonts w:ascii="Calibri" w:hAnsi="Calibri"/>
          <w:b/>
          <w:sz w:val="22"/>
          <w:szCs w:val="22"/>
          <w:u w:color="FF0000"/>
        </w:rPr>
        <w:t>, 2020</w:t>
      </w:r>
      <w:r w:rsidR="00130CBB">
        <w:rPr>
          <w:rFonts w:ascii="Calibri" w:hAnsi="Calibri"/>
          <w:b/>
          <w:sz w:val="22"/>
          <w:szCs w:val="22"/>
        </w:rPr>
        <w:t xml:space="preserve"> </w:t>
      </w:r>
      <w:r w:rsidR="00E861CB" w:rsidRPr="00010395">
        <w:rPr>
          <w:rFonts w:ascii="Calibri" w:hAnsi="Calibri"/>
          <w:sz w:val="22"/>
          <w:szCs w:val="22"/>
        </w:rPr>
        <w:t xml:space="preserve">– </w:t>
      </w:r>
      <w:r w:rsidR="00E861CB" w:rsidRPr="00010395">
        <w:rPr>
          <w:rFonts w:ascii="Calibri" w:hAnsi="Calibri"/>
          <w:b/>
          <w:sz w:val="22"/>
          <w:szCs w:val="22"/>
          <w:lang w:val="it-IT"/>
        </w:rPr>
        <w:t>Audio</w:t>
      </w:r>
      <w:r w:rsidR="007314CB" w:rsidRPr="00010395">
        <w:rPr>
          <w:rFonts w:ascii="Calibri" w:hAnsi="Calibri"/>
          <w:b/>
          <w:sz w:val="22"/>
          <w:szCs w:val="22"/>
          <w:lang w:val="it-IT"/>
        </w:rPr>
        <w:t xml:space="preserve"> </w:t>
      </w:r>
      <w:r w:rsidR="00E861CB" w:rsidRPr="00010395">
        <w:rPr>
          <w:rFonts w:ascii="Calibri" w:hAnsi="Calibri"/>
          <w:b/>
          <w:sz w:val="22"/>
          <w:szCs w:val="22"/>
          <w:lang w:val="it-IT"/>
        </w:rPr>
        <w:t>Up Media</w:t>
      </w:r>
      <w:r w:rsidRPr="00010395">
        <w:rPr>
          <w:rFonts w:ascii="Calibri" w:hAnsi="Calibri"/>
          <w:b/>
          <w:sz w:val="22"/>
          <w:szCs w:val="22"/>
          <w:lang w:val="it-IT"/>
        </w:rPr>
        <w:t xml:space="preserve">’s </w:t>
      </w:r>
      <w:r w:rsidRPr="00010395">
        <w:rPr>
          <w:rFonts w:ascii="Calibri" w:hAnsi="Calibri"/>
          <w:sz w:val="22"/>
          <w:szCs w:val="22"/>
          <w:lang w:val="it-IT"/>
        </w:rPr>
        <w:t xml:space="preserve">highly </w:t>
      </w:r>
      <w:r w:rsidR="00B16CE6" w:rsidRPr="00010395">
        <w:rPr>
          <w:rFonts w:ascii="Calibri" w:hAnsi="Calibri"/>
          <w:sz w:val="22"/>
          <w:szCs w:val="22"/>
          <w:lang w:val="it-IT"/>
        </w:rPr>
        <w:t>anticipated</w:t>
      </w:r>
      <w:r w:rsidRPr="00010395">
        <w:rPr>
          <w:rFonts w:ascii="Calibri" w:hAnsi="Calibri"/>
          <w:sz w:val="22"/>
          <w:szCs w:val="22"/>
          <w:lang w:val="it-IT"/>
        </w:rPr>
        <w:t xml:space="preserve"> four-part </w:t>
      </w:r>
      <w:r w:rsidR="009244E9" w:rsidRPr="00010395">
        <w:rPr>
          <w:rFonts w:ascii="Calibri" w:hAnsi="Calibri"/>
          <w:sz w:val="22"/>
          <w:szCs w:val="22"/>
          <w:lang w:val="it-IT"/>
        </w:rPr>
        <w:t>Halloween</w:t>
      </w:r>
      <w:r w:rsidRPr="00010395">
        <w:rPr>
          <w:rFonts w:ascii="Calibri" w:hAnsi="Calibri"/>
          <w:sz w:val="22"/>
          <w:szCs w:val="22"/>
          <w:lang w:val="it-IT"/>
        </w:rPr>
        <w:t xml:space="preserve"> podcast</w:t>
      </w:r>
      <w:r w:rsidR="00E861CB" w:rsidRPr="00010395">
        <w:rPr>
          <w:rFonts w:ascii="Calibri" w:hAnsi="Calibri"/>
          <w:sz w:val="22"/>
          <w:szCs w:val="22"/>
          <w:lang w:val="it-IT"/>
        </w:rPr>
        <w:t xml:space="preserve"> </w:t>
      </w:r>
      <w:r w:rsidRPr="00010395">
        <w:rPr>
          <w:rFonts w:ascii="Calibri" w:hAnsi="Calibri"/>
          <w:b/>
          <w:i/>
          <w:sz w:val="22"/>
          <w:szCs w:val="22"/>
          <w:lang w:val="de-DE"/>
        </w:rPr>
        <w:t>HALLOWEEN IN HELL</w:t>
      </w:r>
      <w:r w:rsidRPr="00010395">
        <w:rPr>
          <w:rFonts w:ascii="Calibri" w:hAnsi="Calibri"/>
          <w:sz w:val="22"/>
          <w:szCs w:val="22"/>
        </w:rPr>
        <w:t xml:space="preserve">, </w:t>
      </w:r>
      <w:r w:rsidR="00E861CB" w:rsidRPr="00010395">
        <w:rPr>
          <w:rFonts w:ascii="Calibri" w:hAnsi="Calibri"/>
          <w:sz w:val="22"/>
          <w:szCs w:val="22"/>
          <w:lang w:val="it-IT"/>
        </w:rPr>
        <w:t xml:space="preserve">has </w:t>
      </w:r>
      <w:r w:rsidRPr="00010395">
        <w:rPr>
          <w:rFonts w:ascii="Calibri" w:hAnsi="Calibri"/>
          <w:sz w:val="22"/>
          <w:szCs w:val="22"/>
          <w:lang w:val="it-IT"/>
        </w:rPr>
        <w:t xml:space="preserve">released </w:t>
      </w:r>
      <w:r w:rsidR="009244E9" w:rsidRPr="00010395">
        <w:rPr>
          <w:rFonts w:ascii="Calibri" w:hAnsi="Calibri"/>
          <w:sz w:val="22"/>
          <w:szCs w:val="22"/>
          <w:lang w:val="it-IT"/>
        </w:rPr>
        <w:t>its first two episodes today</w:t>
      </w:r>
      <w:r w:rsidR="001F200C">
        <w:rPr>
          <w:rFonts w:ascii="Calibri" w:hAnsi="Calibri"/>
          <w:sz w:val="22"/>
          <w:szCs w:val="22"/>
          <w:lang w:val="it-IT"/>
        </w:rPr>
        <w:t>,</w:t>
      </w:r>
      <w:r w:rsidRPr="00010395">
        <w:rPr>
          <w:rFonts w:ascii="Calibri" w:hAnsi="Calibri"/>
          <w:sz w:val="22"/>
          <w:szCs w:val="22"/>
          <w:lang w:val="it-IT"/>
        </w:rPr>
        <w:t xml:space="preserve"> </w:t>
      </w:r>
      <w:r w:rsidR="007717B3" w:rsidRPr="00010395">
        <w:rPr>
          <w:rFonts w:ascii="Calibri" w:hAnsi="Calibri"/>
          <w:sz w:val="22"/>
          <w:szCs w:val="22"/>
          <w:lang w:val="it-IT"/>
        </w:rPr>
        <w:t xml:space="preserve">along with its </w:t>
      </w:r>
      <w:r w:rsidR="00356AFC" w:rsidRPr="000148CB">
        <w:rPr>
          <w:rFonts w:ascii="Calibri" w:hAnsi="Calibri"/>
          <w:color w:val="auto"/>
          <w:sz w:val="22"/>
          <w:szCs w:val="22"/>
          <w:lang w:val="it-IT"/>
        </w:rPr>
        <w:t>first</w:t>
      </w:r>
      <w:r w:rsidR="009244E9" w:rsidRPr="000148CB">
        <w:rPr>
          <w:rFonts w:ascii="Calibri" w:hAnsi="Calibri"/>
          <w:color w:val="auto"/>
          <w:sz w:val="22"/>
          <w:szCs w:val="22"/>
          <w:lang w:val="it-IT"/>
        </w:rPr>
        <w:t xml:space="preserve"> </w:t>
      </w:r>
      <w:r w:rsidR="00B16CE6" w:rsidRPr="000148CB">
        <w:rPr>
          <w:rFonts w:ascii="Calibri" w:hAnsi="Calibri"/>
          <w:color w:val="auto"/>
          <w:sz w:val="22"/>
          <w:szCs w:val="22"/>
          <w:lang w:val="it-IT"/>
        </w:rPr>
        <w:t xml:space="preserve">batch of </w:t>
      </w:r>
      <w:r w:rsidR="007717B3" w:rsidRPr="000148CB">
        <w:rPr>
          <w:rFonts w:ascii="Calibri" w:hAnsi="Calibri"/>
          <w:color w:val="auto"/>
          <w:sz w:val="22"/>
          <w:szCs w:val="22"/>
          <w:lang w:val="it-IT"/>
        </w:rPr>
        <w:t xml:space="preserve">original music. </w:t>
      </w:r>
      <w:r w:rsidR="001F200C">
        <w:rPr>
          <w:rFonts w:ascii="Calibri" w:hAnsi="Calibri"/>
          <w:color w:val="auto"/>
          <w:sz w:val="22"/>
          <w:szCs w:val="22"/>
          <w:lang w:val="it-IT"/>
        </w:rPr>
        <w:t xml:space="preserve">Music icon and </w:t>
      </w:r>
      <w:r w:rsidR="005B7C9F">
        <w:rPr>
          <w:rFonts w:ascii="Calibri" w:hAnsi="Calibri"/>
          <w:color w:val="auto"/>
          <w:sz w:val="22"/>
          <w:szCs w:val="22"/>
          <w:lang w:val="it-IT"/>
        </w:rPr>
        <w:t>founding member + drummer of Mötley Crüe</w:t>
      </w:r>
      <w:r w:rsidR="005923EB" w:rsidRPr="000148CB">
        <w:rPr>
          <w:rFonts w:ascii="Calibri" w:hAnsi="Calibri"/>
          <w:color w:val="auto"/>
          <w:sz w:val="22"/>
          <w:szCs w:val="22"/>
          <w:lang w:val="it-IT"/>
        </w:rPr>
        <w:t xml:space="preserve">, </w:t>
      </w:r>
      <w:r w:rsidR="005923EB" w:rsidRPr="008201AC">
        <w:rPr>
          <w:rFonts w:ascii="Calibri" w:hAnsi="Calibri"/>
          <w:b/>
          <w:color w:val="auto"/>
          <w:sz w:val="22"/>
          <w:szCs w:val="22"/>
          <w:lang w:val="it-IT"/>
        </w:rPr>
        <w:t>Tommy Lee</w:t>
      </w:r>
      <w:r w:rsidR="005923EB" w:rsidRPr="000148CB">
        <w:rPr>
          <w:rFonts w:ascii="Calibri" w:hAnsi="Calibri"/>
          <w:color w:val="auto"/>
          <w:sz w:val="22"/>
          <w:szCs w:val="22"/>
          <w:lang w:val="it-IT"/>
        </w:rPr>
        <w:t>, recently</w:t>
      </w:r>
      <w:r w:rsidR="005B7C9F">
        <w:rPr>
          <w:rFonts w:ascii="Calibri" w:hAnsi="Calibri"/>
          <w:color w:val="auto"/>
          <w:sz w:val="22"/>
          <w:szCs w:val="22"/>
          <w:lang w:val="it-IT"/>
        </w:rPr>
        <w:t xml:space="preserve"> released his new album </w:t>
      </w:r>
      <w:r w:rsidR="005B7C9F" w:rsidRPr="005B7C9F">
        <w:rPr>
          <w:rFonts w:ascii="Calibri" w:hAnsi="Calibri"/>
          <w:i/>
          <w:color w:val="auto"/>
          <w:sz w:val="22"/>
          <w:szCs w:val="22"/>
          <w:lang w:val="it-IT"/>
        </w:rPr>
        <w:t>ANDRO</w:t>
      </w:r>
      <w:r w:rsidR="005B7C9F">
        <w:rPr>
          <w:rFonts w:ascii="Calibri" w:hAnsi="Calibri"/>
          <w:color w:val="auto"/>
          <w:sz w:val="22"/>
          <w:szCs w:val="22"/>
          <w:lang w:val="it-IT"/>
        </w:rPr>
        <w:t xml:space="preserve"> and</w:t>
      </w:r>
      <w:r w:rsidR="005923EB" w:rsidRPr="000148CB">
        <w:rPr>
          <w:rFonts w:ascii="Calibri" w:hAnsi="Calibri"/>
          <w:color w:val="auto"/>
          <w:sz w:val="22"/>
          <w:szCs w:val="22"/>
          <w:lang w:val="it-IT"/>
        </w:rPr>
        <w:t xml:space="preserve"> joined the</w:t>
      </w:r>
      <w:r w:rsidR="005B7C9F">
        <w:rPr>
          <w:rFonts w:ascii="Calibri" w:hAnsi="Calibri"/>
          <w:color w:val="auto"/>
          <w:sz w:val="22"/>
          <w:szCs w:val="22"/>
          <w:lang w:val="it-IT"/>
        </w:rPr>
        <w:t xml:space="preserve"> </w:t>
      </w:r>
      <w:r w:rsidR="005B7C9F" w:rsidRPr="005B7C9F">
        <w:rPr>
          <w:rFonts w:ascii="Calibri" w:hAnsi="Calibri"/>
          <w:i/>
          <w:color w:val="auto"/>
          <w:sz w:val="22"/>
          <w:szCs w:val="22"/>
          <w:lang w:val="it-IT"/>
        </w:rPr>
        <w:t>Halloween In Hell</w:t>
      </w:r>
      <w:r w:rsidR="005B7C9F">
        <w:rPr>
          <w:rFonts w:ascii="Calibri" w:hAnsi="Calibri"/>
          <w:color w:val="auto"/>
          <w:sz w:val="22"/>
          <w:szCs w:val="22"/>
          <w:lang w:val="it-IT"/>
        </w:rPr>
        <w:t xml:space="preserve"> cast. </w:t>
      </w:r>
      <w:r w:rsidR="008201AC">
        <w:rPr>
          <w:rFonts w:ascii="Calibri" w:hAnsi="Calibri"/>
          <w:color w:val="auto"/>
          <w:sz w:val="22"/>
          <w:szCs w:val="22"/>
          <w:lang w:val="it-IT"/>
        </w:rPr>
        <w:t>Lee</w:t>
      </w:r>
      <w:r w:rsidR="005B7C9F">
        <w:rPr>
          <w:rFonts w:ascii="Calibri" w:hAnsi="Calibri"/>
          <w:color w:val="auto"/>
          <w:sz w:val="22"/>
          <w:szCs w:val="22"/>
          <w:lang w:val="it-IT"/>
        </w:rPr>
        <w:t xml:space="preserve"> </w:t>
      </w:r>
      <w:r w:rsidR="005923EB" w:rsidRPr="000148CB">
        <w:rPr>
          <w:rFonts w:ascii="Calibri" w:hAnsi="Calibri"/>
          <w:color w:val="auto"/>
          <w:sz w:val="22"/>
          <w:szCs w:val="22"/>
          <w:lang w:val="it-IT"/>
        </w:rPr>
        <w:t>is s</w:t>
      </w:r>
      <w:r w:rsidR="00010395" w:rsidRPr="000148CB">
        <w:rPr>
          <w:rFonts w:ascii="Calibri" w:hAnsi="Calibri"/>
          <w:color w:val="auto"/>
          <w:sz w:val="22"/>
          <w:szCs w:val="22"/>
          <w:lang w:val="it-IT"/>
        </w:rPr>
        <w:t>et to</w:t>
      </w:r>
      <w:r w:rsidR="00C23DA1">
        <w:rPr>
          <w:rFonts w:ascii="Calibri" w:hAnsi="Calibri"/>
          <w:color w:val="auto"/>
          <w:sz w:val="22"/>
          <w:szCs w:val="22"/>
          <w:lang w:val="it-IT"/>
        </w:rPr>
        <w:t xml:space="preserve"> play the role of the devil</w:t>
      </w:r>
      <w:r w:rsidR="00A732DE">
        <w:rPr>
          <w:rFonts w:ascii="Calibri" w:hAnsi="Calibri"/>
          <w:color w:val="auto"/>
          <w:sz w:val="22"/>
          <w:szCs w:val="22"/>
          <w:lang w:val="it-IT"/>
        </w:rPr>
        <w:t>, as well as,</w:t>
      </w:r>
      <w:r w:rsidR="00010395" w:rsidRPr="000148CB">
        <w:rPr>
          <w:rFonts w:ascii="Calibri" w:hAnsi="Calibri"/>
          <w:color w:val="auto"/>
          <w:sz w:val="22"/>
          <w:szCs w:val="22"/>
          <w:lang w:val="it-IT"/>
        </w:rPr>
        <w:t xml:space="preserve"> </w:t>
      </w:r>
      <w:r w:rsidR="00A732DE">
        <w:rPr>
          <w:rFonts w:ascii="Calibri" w:hAnsi="Calibri"/>
          <w:color w:val="auto"/>
          <w:sz w:val="22"/>
          <w:szCs w:val="22"/>
          <w:lang w:val="it-IT"/>
        </w:rPr>
        <w:t>contribute</w:t>
      </w:r>
      <w:r w:rsidR="00010395" w:rsidRPr="000148CB">
        <w:rPr>
          <w:rFonts w:ascii="Calibri" w:hAnsi="Calibri"/>
          <w:color w:val="auto"/>
          <w:sz w:val="22"/>
          <w:szCs w:val="22"/>
          <w:lang w:val="it-IT"/>
        </w:rPr>
        <w:t xml:space="preserve"> </w:t>
      </w:r>
      <w:r w:rsidR="005923EB" w:rsidRPr="000148CB">
        <w:rPr>
          <w:rFonts w:ascii="Calibri" w:hAnsi="Calibri"/>
          <w:color w:val="auto"/>
          <w:sz w:val="22"/>
          <w:szCs w:val="22"/>
          <w:lang w:val="it-IT"/>
        </w:rPr>
        <w:t>drums on</w:t>
      </w:r>
      <w:r w:rsidR="001F200C">
        <w:rPr>
          <w:rFonts w:ascii="Calibri" w:hAnsi="Calibri"/>
          <w:color w:val="auto"/>
          <w:sz w:val="22"/>
          <w:szCs w:val="22"/>
          <w:lang w:val="it-IT"/>
        </w:rPr>
        <w:t xml:space="preserve"> </w:t>
      </w:r>
      <w:r w:rsidR="008201AC">
        <w:rPr>
          <w:rFonts w:ascii="Calibri" w:hAnsi="Calibri"/>
          <w:color w:val="auto"/>
          <w:sz w:val="22"/>
          <w:szCs w:val="22"/>
          <w:lang w:val="it-IT"/>
        </w:rPr>
        <w:t xml:space="preserve">the </w:t>
      </w:r>
      <w:r w:rsidR="005B7C9F">
        <w:rPr>
          <w:rFonts w:ascii="Calibri" w:hAnsi="Calibri"/>
          <w:color w:val="auto"/>
          <w:sz w:val="22"/>
          <w:szCs w:val="22"/>
          <w:lang w:val="it-IT"/>
        </w:rPr>
        <w:t>original</w:t>
      </w:r>
      <w:r w:rsidR="008201AC">
        <w:rPr>
          <w:rFonts w:ascii="Calibri" w:hAnsi="Calibri"/>
          <w:color w:val="auto"/>
          <w:sz w:val="22"/>
          <w:szCs w:val="22"/>
          <w:lang w:val="it-IT"/>
        </w:rPr>
        <w:t xml:space="preserve"> podcast</w:t>
      </w:r>
      <w:r w:rsidR="005B7C9F">
        <w:rPr>
          <w:rFonts w:ascii="Calibri" w:hAnsi="Calibri"/>
          <w:color w:val="auto"/>
          <w:sz w:val="22"/>
          <w:szCs w:val="22"/>
          <w:lang w:val="it-IT"/>
        </w:rPr>
        <w:t xml:space="preserve"> </w:t>
      </w:r>
      <w:r w:rsidR="00A732DE">
        <w:rPr>
          <w:rFonts w:ascii="Calibri" w:hAnsi="Calibri"/>
          <w:color w:val="auto"/>
          <w:sz w:val="22"/>
          <w:szCs w:val="22"/>
          <w:lang w:val="it-IT"/>
        </w:rPr>
        <w:t>track “Climb</w:t>
      </w:r>
      <w:r w:rsidR="001F200C">
        <w:rPr>
          <w:rFonts w:ascii="Calibri" w:hAnsi="Calibri"/>
          <w:color w:val="auto"/>
          <w:sz w:val="22"/>
          <w:szCs w:val="22"/>
          <w:lang w:val="it-IT"/>
        </w:rPr>
        <w:t xml:space="preserve">” </w:t>
      </w:r>
      <w:r w:rsidR="00A732DE">
        <w:rPr>
          <w:rFonts w:ascii="Calibri" w:hAnsi="Calibri"/>
          <w:color w:val="auto"/>
          <w:sz w:val="22"/>
          <w:szCs w:val="22"/>
          <w:lang w:val="it-IT"/>
        </w:rPr>
        <w:t xml:space="preserve">that </w:t>
      </w:r>
      <w:r w:rsidR="001F200C">
        <w:rPr>
          <w:rFonts w:ascii="Calibri" w:hAnsi="Calibri"/>
          <w:color w:val="auto"/>
          <w:sz w:val="22"/>
          <w:szCs w:val="22"/>
          <w:lang w:val="it-IT"/>
        </w:rPr>
        <w:t xml:space="preserve">was written for the series by Audio Up Media CEO, Jared Gutstadt, alongside </w:t>
      </w:r>
      <w:r w:rsidR="001F200C" w:rsidRPr="008201AC">
        <w:rPr>
          <w:rFonts w:ascii="Calibri" w:hAnsi="Calibri"/>
          <w:b/>
          <w:color w:val="auto"/>
          <w:sz w:val="22"/>
          <w:szCs w:val="22"/>
          <w:lang w:val="it-IT"/>
        </w:rPr>
        <w:t>Machine Gun Kelly</w:t>
      </w:r>
      <w:r w:rsidR="001F200C">
        <w:rPr>
          <w:rFonts w:ascii="Calibri" w:hAnsi="Calibri"/>
          <w:color w:val="auto"/>
          <w:sz w:val="22"/>
          <w:szCs w:val="22"/>
          <w:lang w:val="it-IT"/>
        </w:rPr>
        <w:t xml:space="preserve"> and 24kGoldn</w:t>
      </w:r>
      <w:r w:rsidR="008201AC">
        <w:rPr>
          <w:rFonts w:ascii="Calibri" w:hAnsi="Calibri"/>
          <w:color w:val="auto"/>
          <w:sz w:val="22"/>
          <w:szCs w:val="22"/>
          <w:lang w:val="it-IT"/>
        </w:rPr>
        <w:t>,</w:t>
      </w:r>
      <w:r w:rsidR="001F200C">
        <w:rPr>
          <w:rFonts w:ascii="Calibri" w:hAnsi="Calibri"/>
          <w:color w:val="auto"/>
          <w:sz w:val="22"/>
          <w:szCs w:val="22"/>
          <w:lang w:val="it-IT"/>
        </w:rPr>
        <w:t xml:space="preserve"> who also perform on the song</w:t>
      </w:r>
      <w:r w:rsidR="005923EB" w:rsidRPr="000148CB">
        <w:rPr>
          <w:rFonts w:ascii="Calibri" w:hAnsi="Calibri"/>
          <w:color w:val="auto"/>
          <w:sz w:val="22"/>
          <w:szCs w:val="22"/>
          <w:lang w:val="it-IT"/>
        </w:rPr>
        <w:t>.</w:t>
      </w:r>
      <w:r w:rsidR="007717B3" w:rsidRPr="000148CB">
        <w:rPr>
          <w:rFonts w:ascii="Calibri" w:hAnsi="Calibri"/>
          <w:color w:val="auto"/>
          <w:sz w:val="22"/>
          <w:szCs w:val="22"/>
          <w:lang w:val="it-IT"/>
        </w:rPr>
        <w:t xml:space="preserve"> </w:t>
      </w:r>
      <w:r w:rsidR="008A5A0F" w:rsidRPr="000148CB">
        <w:rPr>
          <w:rFonts w:ascii="Calibri" w:hAnsi="Calibri"/>
          <w:color w:val="auto"/>
          <w:sz w:val="22"/>
          <w:szCs w:val="22"/>
          <w:lang w:val="it-IT"/>
        </w:rPr>
        <w:t xml:space="preserve">The first </w:t>
      </w:r>
      <w:r w:rsidR="008201AC">
        <w:rPr>
          <w:rFonts w:ascii="Calibri" w:hAnsi="Calibri"/>
          <w:color w:val="auto"/>
          <w:sz w:val="22"/>
          <w:szCs w:val="22"/>
          <w:lang w:val="it-IT"/>
        </w:rPr>
        <w:t>four</w:t>
      </w:r>
      <w:r w:rsidR="008A5A0F" w:rsidRPr="000148CB">
        <w:rPr>
          <w:rFonts w:ascii="Calibri" w:hAnsi="Calibri"/>
          <w:color w:val="auto"/>
          <w:sz w:val="22"/>
          <w:szCs w:val="22"/>
          <w:lang w:val="it-IT"/>
        </w:rPr>
        <w:t xml:space="preserve"> </w:t>
      </w:r>
      <w:r w:rsidR="005923EB" w:rsidRPr="000148CB">
        <w:rPr>
          <w:rFonts w:ascii="Calibri" w:hAnsi="Calibri"/>
          <w:color w:val="auto"/>
          <w:sz w:val="22"/>
          <w:szCs w:val="22"/>
          <w:lang w:val="it-IT"/>
        </w:rPr>
        <w:t>original</w:t>
      </w:r>
      <w:r w:rsidR="008A5A0F" w:rsidRPr="000148CB">
        <w:rPr>
          <w:rFonts w:ascii="Calibri" w:hAnsi="Calibri"/>
          <w:color w:val="auto"/>
          <w:sz w:val="22"/>
          <w:szCs w:val="22"/>
          <w:lang w:val="it-IT"/>
        </w:rPr>
        <w:t xml:space="preserve"> </w:t>
      </w:r>
      <w:r w:rsidR="00010395" w:rsidRPr="000148CB">
        <w:rPr>
          <w:rFonts w:ascii="Calibri" w:hAnsi="Calibri"/>
          <w:color w:val="auto"/>
          <w:sz w:val="22"/>
          <w:szCs w:val="22"/>
          <w:lang w:val="it-IT"/>
        </w:rPr>
        <w:t>singles</w:t>
      </w:r>
      <w:r w:rsidR="008A5A0F" w:rsidRPr="000148CB">
        <w:rPr>
          <w:rFonts w:ascii="Calibri" w:hAnsi="Calibri"/>
          <w:color w:val="auto"/>
          <w:sz w:val="22"/>
          <w:szCs w:val="22"/>
          <w:lang w:val="it-IT"/>
        </w:rPr>
        <w:t xml:space="preserve"> </w:t>
      </w:r>
      <w:r w:rsidR="005923EB" w:rsidRPr="000148CB">
        <w:rPr>
          <w:rFonts w:ascii="Calibri" w:hAnsi="Calibri"/>
          <w:color w:val="auto"/>
          <w:sz w:val="22"/>
          <w:szCs w:val="22"/>
          <w:lang w:val="it-IT"/>
        </w:rPr>
        <w:t xml:space="preserve">released today </w:t>
      </w:r>
      <w:r w:rsidR="00010395" w:rsidRPr="000148CB">
        <w:rPr>
          <w:rFonts w:ascii="Calibri" w:hAnsi="Calibri"/>
          <w:color w:val="auto"/>
          <w:sz w:val="22"/>
          <w:szCs w:val="22"/>
          <w:lang w:val="it-IT"/>
        </w:rPr>
        <w:t>include</w:t>
      </w:r>
      <w:r w:rsidR="008A5A0F" w:rsidRPr="000148CB">
        <w:rPr>
          <w:rFonts w:ascii="Calibri" w:hAnsi="Calibri"/>
          <w:color w:val="auto"/>
          <w:sz w:val="22"/>
          <w:szCs w:val="22"/>
          <w:lang w:val="it-IT"/>
        </w:rPr>
        <w:t xml:space="preserve"> “Toxic Relations” and “</w:t>
      </w:r>
      <w:r w:rsidR="008201AC">
        <w:rPr>
          <w:rFonts w:ascii="Calibri" w:hAnsi="Calibri"/>
          <w:color w:val="auto"/>
          <w:sz w:val="22"/>
          <w:szCs w:val="22"/>
          <w:lang w:val="it-IT"/>
        </w:rPr>
        <w:t>Find Him Kill Him</w:t>
      </w:r>
      <w:r w:rsidR="008A5A0F" w:rsidRPr="000148CB">
        <w:rPr>
          <w:rFonts w:ascii="Calibri" w:hAnsi="Calibri"/>
          <w:color w:val="auto"/>
          <w:sz w:val="22"/>
          <w:szCs w:val="22"/>
          <w:lang w:val="it-IT"/>
        </w:rPr>
        <w:t xml:space="preserve">” by </w:t>
      </w:r>
      <w:r w:rsidR="007426D6">
        <w:rPr>
          <w:rFonts w:ascii="Calibri" w:hAnsi="Calibri"/>
          <w:b/>
          <w:color w:val="auto"/>
          <w:sz w:val="22"/>
          <w:szCs w:val="22"/>
          <w:lang w:val="it-IT"/>
        </w:rPr>
        <w:t>Dana Dentat</w:t>
      </w:r>
      <w:r w:rsidR="008A5A0F" w:rsidRPr="000148CB">
        <w:rPr>
          <w:rFonts w:ascii="Calibri" w:hAnsi="Calibri"/>
          <w:b/>
          <w:color w:val="auto"/>
          <w:sz w:val="22"/>
          <w:szCs w:val="22"/>
          <w:lang w:val="it-IT"/>
        </w:rPr>
        <w:t>a</w:t>
      </w:r>
      <w:r w:rsidR="008A5A0F" w:rsidRPr="000148CB">
        <w:rPr>
          <w:rFonts w:ascii="Calibri" w:hAnsi="Calibri"/>
          <w:color w:val="auto"/>
          <w:sz w:val="22"/>
          <w:szCs w:val="22"/>
          <w:lang w:val="it-IT"/>
        </w:rPr>
        <w:t>, “In Hell It’s Always Hal</w:t>
      </w:r>
      <w:r w:rsidR="002B17E2" w:rsidRPr="000148CB">
        <w:rPr>
          <w:rFonts w:ascii="Calibri" w:hAnsi="Calibri"/>
          <w:color w:val="auto"/>
          <w:sz w:val="22"/>
          <w:szCs w:val="22"/>
          <w:lang w:val="it-IT"/>
        </w:rPr>
        <w:t>l</w:t>
      </w:r>
      <w:r w:rsidR="008A5A0F" w:rsidRPr="000148CB">
        <w:rPr>
          <w:rFonts w:ascii="Calibri" w:hAnsi="Calibri"/>
          <w:color w:val="auto"/>
          <w:sz w:val="22"/>
          <w:szCs w:val="22"/>
          <w:lang w:val="it-IT"/>
        </w:rPr>
        <w:t>oween” by</w:t>
      </w:r>
      <w:r w:rsidR="008201AC">
        <w:rPr>
          <w:rFonts w:ascii="Calibri" w:hAnsi="Calibri"/>
          <w:b/>
          <w:color w:val="auto"/>
          <w:sz w:val="22"/>
          <w:szCs w:val="22"/>
          <w:lang w:val="it-IT"/>
        </w:rPr>
        <w:t xml:space="preserve"> iann dior</w:t>
      </w:r>
      <w:r w:rsidR="008201AC">
        <w:rPr>
          <w:rFonts w:ascii="Calibri" w:hAnsi="Calibri"/>
          <w:color w:val="auto"/>
          <w:sz w:val="22"/>
          <w:szCs w:val="22"/>
          <w:lang w:val="it-IT"/>
        </w:rPr>
        <w:t>, and “</w:t>
      </w:r>
      <w:r w:rsidR="008201AC" w:rsidRPr="000148CB">
        <w:rPr>
          <w:rFonts w:ascii="Calibri" w:hAnsi="Calibri"/>
          <w:color w:val="auto"/>
          <w:sz w:val="22"/>
          <w:szCs w:val="22"/>
          <w:lang w:val="it-IT"/>
        </w:rPr>
        <w:t>Sex Drugs N Rock N Roll</w:t>
      </w:r>
      <w:r w:rsidR="008201AC">
        <w:rPr>
          <w:rFonts w:ascii="Calibri" w:hAnsi="Calibri"/>
          <w:color w:val="auto"/>
          <w:sz w:val="22"/>
          <w:szCs w:val="22"/>
          <w:lang w:val="it-IT"/>
        </w:rPr>
        <w:t xml:space="preserve">” by </w:t>
      </w:r>
      <w:r w:rsidR="008201AC" w:rsidRPr="008201AC">
        <w:rPr>
          <w:rFonts w:ascii="Calibri" w:hAnsi="Calibri"/>
          <w:b/>
          <w:color w:val="auto"/>
          <w:sz w:val="22"/>
          <w:szCs w:val="22"/>
          <w:lang w:val="it-IT"/>
        </w:rPr>
        <w:t>24kGoldn</w:t>
      </w:r>
      <w:r w:rsidR="008A5A0F" w:rsidRPr="008201AC">
        <w:rPr>
          <w:rFonts w:ascii="Calibri" w:hAnsi="Calibri"/>
          <w:color w:val="auto"/>
          <w:sz w:val="22"/>
          <w:szCs w:val="22"/>
          <w:lang w:val="it-IT"/>
        </w:rPr>
        <w:t>.</w:t>
      </w:r>
      <w:r w:rsidR="008A5A0F" w:rsidRPr="000148CB">
        <w:rPr>
          <w:rFonts w:ascii="Calibri" w:hAnsi="Calibri"/>
          <w:color w:val="auto"/>
          <w:sz w:val="22"/>
          <w:szCs w:val="22"/>
          <w:lang w:val="it-IT"/>
        </w:rPr>
        <w:t xml:space="preserve"> This </w:t>
      </w:r>
      <w:r w:rsidR="008201AC">
        <w:rPr>
          <w:rFonts w:ascii="Calibri" w:hAnsi="Calibri"/>
          <w:color w:val="auto"/>
          <w:sz w:val="22"/>
          <w:szCs w:val="22"/>
          <w:lang w:val="it-IT"/>
        </w:rPr>
        <w:t>four</w:t>
      </w:r>
      <w:r w:rsidR="008A5A0F" w:rsidRPr="000148CB">
        <w:rPr>
          <w:rFonts w:ascii="Calibri" w:hAnsi="Calibri"/>
          <w:color w:val="auto"/>
          <w:sz w:val="22"/>
          <w:szCs w:val="22"/>
          <w:lang w:val="it-IT"/>
        </w:rPr>
        <w:t>-</w:t>
      </w:r>
      <w:r w:rsidR="00010395" w:rsidRPr="000148CB">
        <w:rPr>
          <w:rFonts w:ascii="Calibri" w:hAnsi="Calibri"/>
          <w:color w:val="auto"/>
          <w:sz w:val="22"/>
          <w:szCs w:val="22"/>
          <w:lang w:val="it-IT"/>
        </w:rPr>
        <w:t>track</w:t>
      </w:r>
      <w:r w:rsidR="008A5A0F" w:rsidRPr="000148CB">
        <w:rPr>
          <w:rFonts w:ascii="Calibri" w:hAnsi="Calibri"/>
          <w:color w:val="auto"/>
          <w:sz w:val="22"/>
          <w:szCs w:val="22"/>
          <w:lang w:val="it-IT"/>
        </w:rPr>
        <w:t xml:space="preserve"> bundle </w:t>
      </w:r>
      <w:r w:rsidR="009244E9" w:rsidRPr="000148CB">
        <w:rPr>
          <w:rFonts w:ascii="Calibri" w:hAnsi="Calibri"/>
          <w:color w:val="auto"/>
          <w:sz w:val="22"/>
          <w:szCs w:val="22"/>
          <w:lang w:val="it-IT"/>
        </w:rPr>
        <w:t xml:space="preserve">released </w:t>
      </w:r>
      <w:r w:rsidR="00B16CE6" w:rsidRPr="000148CB">
        <w:rPr>
          <w:rFonts w:ascii="Calibri" w:hAnsi="Calibri"/>
          <w:color w:val="auto"/>
          <w:sz w:val="22"/>
          <w:szCs w:val="22"/>
          <w:lang w:val="it-IT"/>
        </w:rPr>
        <w:t>through</w:t>
      </w:r>
      <w:r w:rsidR="00F32F35">
        <w:rPr>
          <w:rFonts w:ascii="Calibri" w:hAnsi="Calibri"/>
          <w:color w:val="auto"/>
          <w:sz w:val="22"/>
          <w:szCs w:val="22"/>
          <w:lang w:val="it-IT"/>
        </w:rPr>
        <w:t xml:space="preserve"> </w:t>
      </w:r>
      <w:r w:rsidR="00F32F35">
        <w:rPr>
          <w:rFonts w:ascii="Calibri" w:hAnsi="Calibri"/>
          <w:color w:val="auto"/>
          <w:sz w:val="22"/>
          <w:szCs w:val="22"/>
          <w:lang w:val="it-IT"/>
        </w:rPr>
        <w:lastRenderedPageBreak/>
        <w:t>Sony Music</w:t>
      </w:r>
      <w:r w:rsidR="00B16CE6" w:rsidRPr="000148CB">
        <w:rPr>
          <w:rFonts w:ascii="Calibri" w:hAnsi="Calibri"/>
          <w:color w:val="auto"/>
          <w:sz w:val="22"/>
          <w:szCs w:val="22"/>
          <w:lang w:val="it-IT"/>
        </w:rPr>
        <w:t xml:space="preserve"> </w:t>
      </w:r>
      <w:r w:rsidR="00B16CE6" w:rsidRPr="000148CB">
        <w:rPr>
          <w:rFonts w:ascii="Calibri" w:hAnsi="Calibri"/>
          <w:i/>
          <w:color w:val="auto"/>
          <w:sz w:val="22"/>
          <w:szCs w:val="22"/>
          <w:lang w:val="it-IT"/>
        </w:rPr>
        <w:t>RECORDS</w:t>
      </w:r>
      <w:r w:rsidR="00B16CE6" w:rsidRPr="000148CB">
        <w:rPr>
          <w:rFonts w:ascii="Calibri" w:hAnsi="Calibri"/>
          <w:color w:val="auto"/>
          <w:sz w:val="22"/>
          <w:szCs w:val="22"/>
          <w:lang w:val="it-IT"/>
        </w:rPr>
        <w:t xml:space="preserve"> and </w:t>
      </w:r>
      <w:r w:rsidR="00136800" w:rsidRPr="000148CB">
        <w:rPr>
          <w:rFonts w:ascii="Calibri" w:hAnsi="Calibri"/>
          <w:i/>
          <w:color w:val="auto"/>
          <w:sz w:val="22"/>
          <w:szCs w:val="22"/>
          <w:lang w:val="it-IT"/>
        </w:rPr>
        <w:t xml:space="preserve">Audio </w:t>
      </w:r>
      <w:r w:rsidR="00136800" w:rsidRPr="00010395">
        <w:rPr>
          <w:rFonts w:ascii="Calibri" w:hAnsi="Calibri"/>
          <w:i/>
          <w:sz w:val="22"/>
          <w:szCs w:val="22"/>
          <w:lang w:val="it-IT"/>
        </w:rPr>
        <w:t>Up Music</w:t>
      </w:r>
      <w:r w:rsidR="00136800" w:rsidRPr="00010395">
        <w:rPr>
          <w:rFonts w:ascii="Calibri" w:hAnsi="Calibri"/>
          <w:sz w:val="22"/>
          <w:szCs w:val="22"/>
          <w:lang w:val="it-IT"/>
        </w:rPr>
        <w:t>, and is available now</w:t>
      </w:r>
      <w:r w:rsidR="00B16CE6" w:rsidRPr="00010395">
        <w:rPr>
          <w:rFonts w:ascii="Calibri" w:hAnsi="Calibri"/>
          <w:sz w:val="22"/>
          <w:szCs w:val="22"/>
          <w:lang w:val="it-IT"/>
        </w:rPr>
        <w:t xml:space="preserve"> through al</w:t>
      </w:r>
      <w:r w:rsidR="00136800" w:rsidRPr="00010395">
        <w:rPr>
          <w:rFonts w:ascii="Calibri" w:hAnsi="Calibri"/>
          <w:sz w:val="22"/>
          <w:szCs w:val="22"/>
          <w:lang w:val="it-IT"/>
        </w:rPr>
        <w:t>l digital and streaming platforms</w:t>
      </w:r>
      <w:r w:rsidR="00B16CE6" w:rsidRPr="00010395">
        <w:rPr>
          <w:rFonts w:ascii="Calibri" w:hAnsi="Calibri"/>
          <w:sz w:val="22"/>
          <w:szCs w:val="22"/>
          <w:lang w:val="it-IT"/>
        </w:rPr>
        <w:t xml:space="preserve">.  </w:t>
      </w:r>
      <w:r w:rsidR="00EF1A67" w:rsidRPr="00010395">
        <w:rPr>
          <w:rFonts w:ascii="Calibri" w:hAnsi="Calibri"/>
          <w:sz w:val="22"/>
          <w:szCs w:val="22"/>
          <w:lang w:val="it-IT"/>
        </w:rPr>
        <w:t>Stream</w:t>
      </w:r>
      <w:r w:rsidR="00B16CE6" w:rsidRPr="00010395">
        <w:rPr>
          <w:rFonts w:ascii="Calibri" w:hAnsi="Calibri"/>
          <w:sz w:val="22"/>
          <w:szCs w:val="22"/>
          <w:lang w:val="it-IT"/>
        </w:rPr>
        <w:t xml:space="preserve"> the first two episodes of the podcast </w:t>
      </w:r>
      <w:r w:rsidR="009E6697">
        <w:fldChar w:fldCharType="begin"/>
      </w:r>
      <w:r w:rsidR="009E6697">
        <w:instrText xml:space="preserve"> HYPERLINK "https://open.spotify.com/show/3cye51RHTvThNVs88xyfby?si=hx-zdrAiRWSsjSpQ8vqo-g" </w:instrText>
      </w:r>
      <w:r w:rsidR="009E6697">
        <w:fldChar w:fldCharType="separate"/>
      </w:r>
      <w:r w:rsidR="00B16CE6" w:rsidRPr="003F55C0">
        <w:rPr>
          <w:rStyle w:val="Hyperlink"/>
          <w:rFonts w:ascii="Calibri" w:hAnsi="Calibri"/>
          <w:b/>
          <w:i/>
          <w:color w:val="0070C0"/>
          <w:sz w:val="22"/>
          <w:szCs w:val="22"/>
          <w:lang w:val="it-IT"/>
        </w:rPr>
        <w:t>HERE</w:t>
      </w:r>
      <w:r w:rsidR="009E6697">
        <w:rPr>
          <w:rStyle w:val="Hyperlink"/>
          <w:rFonts w:ascii="Calibri" w:hAnsi="Calibri"/>
          <w:b/>
          <w:i/>
          <w:color w:val="0070C0"/>
          <w:sz w:val="22"/>
          <w:szCs w:val="22"/>
          <w:lang w:val="it-IT"/>
        </w:rPr>
        <w:fldChar w:fldCharType="end"/>
      </w:r>
      <w:r w:rsidR="008A5A0F" w:rsidRPr="00010395">
        <w:rPr>
          <w:rFonts w:ascii="Calibri" w:hAnsi="Calibri"/>
          <w:sz w:val="22"/>
          <w:szCs w:val="22"/>
          <w:lang w:val="it-IT"/>
        </w:rPr>
        <w:t xml:space="preserve">.  Listen to the new music </w:t>
      </w:r>
      <w:r w:rsidR="009E6697">
        <w:fldChar w:fldCharType="begin"/>
      </w:r>
      <w:r w:rsidR="009E6697">
        <w:instrText xml:space="preserve"> HYPERLINK "https://halloweeninhell.lnk.to/Part1" </w:instrText>
      </w:r>
      <w:r w:rsidR="009E6697">
        <w:fldChar w:fldCharType="separate"/>
      </w:r>
      <w:r w:rsidR="00B16CE6" w:rsidRPr="00BB2673">
        <w:rPr>
          <w:rStyle w:val="Hyperlink"/>
          <w:rFonts w:ascii="Calibri" w:hAnsi="Calibri"/>
          <w:b/>
          <w:i/>
          <w:color w:val="0070C0"/>
          <w:sz w:val="22"/>
          <w:szCs w:val="22"/>
          <w:lang w:val="it-IT"/>
        </w:rPr>
        <w:t>HERE</w:t>
      </w:r>
      <w:r w:rsidR="009E6697">
        <w:rPr>
          <w:rStyle w:val="Hyperlink"/>
          <w:rFonts w:ascii="Calibri" w:hAnsi="Calibri"/>
          <w:b/>
          <w:i/>
          <w:color w:val="0070C0"/>
          <w:sz w:val="22"/>
          <w:szCs w:val="22"/>
          <w:lang w:val="it-IT"/>
        </w:rPr>
        <w:fldChar w:fldCharType="end"/>
      </w:r>
      <w:r w:rsidR="00B16CE6" w:rsidRPr="00010395">
        <w:rPr>
          <w:rFonts w:ascii="Calibri" w:hAnsi="Calibri"/>
          <w:sz w:val="22"/>
          <w:szCs w:val="22"/>
          <w:lang w:val="it-IT"/>
        </w:rPr>
        <w:t xml:space="preserve">. </w:t>
      </w:r>
    </w:p>
    <w:p w14:paraId="2DDD7DCD" w14:textId="77777777" w:rsidR="001D2102" w:rsidRPr="00010395" w:rsidRDefault="001D2102" w:rsidP="00130CBB">
      <w:pPr>
        <w:pStyle w:val="BodyA"/>
        <w:jc w:val="both"/>
        <w:rPr>
          <w:rFonts w:ascii="Calibri" w:hAnsi="Calibri"/>
          <w:sz w:val="22"/>
          <w:szCs w:val="22"/>
          <w:lang w:val="it-IT"/>
        </w:rPr>
      </w:pPr>
    </w:p>
    <w:p w14:paraId="33DA7564" w14:textId="61E0F2F7" w:rsidR="00CC5E63" w:rsidRPr="000148CB" w:rsidRDefault="00136800" w:rsidP="00130CBB">
      <w:pPr>
        <w:pStyle w:val="NormalWeb"/>
        <w:shd w:val="clear" w:color="auto" w:fill="FFFFFF"/>
        <w:jc w:val="both"/>
        <w:rPr>
          <w:rStyle w:val="apple-converted-space"/>
          <w:rFonts w:ascii="Calibri" w:hAnsi="Calibri"/>
          <w:sz w:val="22"/>
          <w:szCs w:val="22"/>
        </w:rPr>
      </w:pPr>
      <w:r w:rsidRPr="00010395">
        <w:rPr>
          <w:rFonts w:ascii="Calibri" w:hAnsi="Calibri"/>
          <w:sz w:val="22"/>
          <w:szCs w:val="22"/>
        </w:rPr>
        <w:t>Taking homage from</w:t>
      </w:r>
      <w:r w:rsidRPr="00010395">
        <w:rPr>
          <w:rFonts w:ascii="Calibri" w:hAnsi="Calibri"/>
          <w:color w:val="000000"/>
          <w:sz w:val="22"/>
          <w:szCs w:val="22"/>
        </w:rPr>
        <w:t xml:space="preserve"> music horror hits like “The Rocky Horror Picture Show” </w:t>
      </w:r>
      <w:r w:rsidRPr="00010395">
        <w:rPr>
          <w:rFonts w:ascii="Calibri" w:hAnsi="Calibri"/>
          <w:sz w:val="22"/>
          <w:szCs w:val="22"/>
        </w:rPr>
        <w:t xml:space="preserve">and </w:t>
      </w:r>
      <w:r w:rsidRPr="00010395">
        <w:rPr>
          <w:rFonts w:ascii="Calibri" w:hAnsi="Calibri"/>
          <w:color w:val="000000"/>
          <w:sz w:val="22"/>
          <w:szCs w:val="22"/>
        </w:rPr>
        <w:t xml:space="preserve">the dark comedy of </w:t>
      </w:r>
      <w:r w:rsidRPr="00010395">
        <w:rPr>
          <w:rFonts w:ascii="Calibri" w:hAnsi="Calibri"/>
          <w:sz w:val="22"/>
          <w:szCs w:val="22"/>
        </w:rPr>
        <w:t>“The Nightmare Before Christmas,</w:t>
      </w:r>
      <w:r w:rsidRPr="00010395">
        <w:rPr>
          <w:rFonts w:ascii="Calibri" w:hAnsi="Calibri"/>
          <w:color w:val="000000"/>
          <w:sz w:val="22"/>
          <w:szCs w:val="22"/>
        </w:rPr>
        <w:t>”</w:t>
      </w:r>
      <w:r w:rsidRPr="00010395">
        <w:rPr>
          <w:rFonts w:ascii="Calibri" w:hAnsi="Calibri"/>
          <w:sz w:val="22"/>
          <w:szCs w:val="22"/>
        </w:rPr>
        <w:t xml:space="preserve"> </w:t>
      </w:r>
      <w:r w:rsidRPr="00010395">
        <w:rPr>
          <w:rFonts w:ascii="Calibri" w:hAnsi="Calibri"/>
          <w:i/>
          <w:sz w:val="22"/>
          <w:szCs w:val="22"/>
          <w:lang w:val="de-DE"/>
        </w:rPr>
        <w:t>HALLOWEEN IN HELL</w:t>
      </w:r>
      <w:r w:rsidR="004B7460" w:rsidRPr="00010395">
        <w:rPr>
          <w:rFonts w:ascii="Calibri" w:hAnsi="Calibri"/>
          <w:i/>
          <w:sz w:val="22"/>
          <w:szCs w:val="22"/>
          <w:lang w:val="de-DE"/>
        </w:rPr>
        <w:t xml:space="preserve"> </w:t>
      </w:r>
      <w:r w:rsidR="004B7460" w:rsidRPr="00010395">
        <w:rPr>
          <w:rFonts w:ascii="Calibri" w:hAnsi="Calibri"/>
          <w:sz w:val="22"/>
          <w:szCs w:val="22"/>
        </w:rPr>
        <w:t xml:space="preserve">is set during Halloween, where </w:t>
      </w:r>
      <w:r w:rsidR="004B7460" w:rsidRPr="008201AC">
        <w:rPr>
          <w:rFonts w:ascii="Calibri" w:hAnsi="Calibri"/>
          <w:sz w:val="22"/>
          <w:szCs w:val="22"/>
        </w:rPr>
        <w:t>24kGoldn and metal mistress Dana Dentata find themselves trapped on a soundstage reminiscent of Hell, with a sadistic host who has lured them into a competition. It is there they must impress a jury of the damned (</w:t>
      </w:r>
      <w:proofErr w:type="spellStart"/>
      <w:r w:rsidR="004B7460" w:rsidRPr="008201AC">
        <w:rPr>
          <w:rFonts w:ascii="Calibri" w:hAnsi="Calibri"/>
          <w:sz w:val="22"/>
          <w:szCs w:val="22"/>
        </w:rPr>
        <w:t>R.Kelly</w:t>
      </w:r>
      <w:proofErr w:type="spellEnd"/>
      <w:r w:rsidR="004B7460" w:rsidRPr="008201AC">
        <w:rPr>
          <w:rFonts w:ascii="Calibri" w:hAnsi="Calibri"/>
          <w:sz w:val="22"/>
          <w:szCs w:val="22"/>
        </w:rPr>
        <w:t xml:space="preserve"> &amp; Phil Spector) and rescue themselves from the clutches of evil. With each of the main cast playing fictional versions of themselves, these acclaimed musical cross-genre performers beckon listeners to follow them on a journey to hell and back. </w:t>
      </w:r>
      <w:r w:rsidR="00E97A93" w:rsidRPr="008201AC">
        <w:rPr>
          <w:rFonts w:ascii="Calibri" w:hAnsi="Calibri"/>
          <w:sz w:val="22"/>
          <w:szCs w:val="22"/>
          <w:lang w:val="de-DE"/>
        </w:rPr>
        <w:t xml:space="preserve">The </w:t>
      </w:r>
      <w:r w:rsidRPr="008201AC">
        <w:rPr>
          <w:rFonts w:ascii="Calibri" w:hAnsi="Calibri"/>
          <w:sz w:val="22"/>
          <w:szCs w:val="22"/>
          <w:lang w:val="de-DE"/>
        </w:rPr>
        <w:t xml:space="preserve">star-studded cast includes </w:t>
      </w:r>
      <w:r w:rsidRPr="008201AC">
        <w:rPr>
          <w:rFonts w:ascii="Calibri" w:hAnsi="Calibri"/>
          <w:sz w:val="22"/>
          <w:szCs w:val="22"/>
          <w:lang w:val="it-IT"/>
        </w:rPr>
        <w:t xml:space="preserve">multi-platinum Interscope Records recording artist, actor and </w:t>
      </w:r>
      <w:r w:rsidR="008201AC">
        <w:rPr>
          <w:rFonts w:ascii="Calibri" w:hAnsi="Calibri"/>
          <w:sz w:val="22"/>
          <w:szCs w:val="22"/>
          <w:lang w:val="it-IT"/>
        </w:rPr>
        <w:t xml:space="preserve">Billboard chart topper </w:t>
      </w:r>
      <w:r w:rsidRPr="008201AC">
        <w:rPr>
          <w:rFonts w:ascii="Calibri" w:hAnsi="Calibri"/>
          <w:sz w:val="22"/>
          <w:szCs w:val="22"/>
          <w:lang w:val="it-IT"/>
        </w:rPr>
        <w:t>pop culture icon</w:t>
      </w:r>
      <w:r w:rsidR="00904034" w:rsidRPr="008201AC">
        <w:rPr>
          <w:rFonts w:ascii="Calibri" w:hAnsi="Calibri"/>
          <w:sz w:val="22"/>
          <w:szCs w:val="22"/>
          <w:lang w:val="it-IT"/>
        </w:rPr>
        <w:t>,</w:t>
      </w:r>
      <w:r w:rsidRPr="008201AC">
        <w:rPr>
          <w:rFonts w:ascii="Calibri" w:hAnsi="Calibri"/>
          <w:sz w:val="22"/>
          <w:szCs w:val="22"/>
          <w:lang w:val="it-IT"/>
        </w:rPr>
        <w:t xml:space="preserve"> Machine Gun Kelly</w:t>
      </w:r>
      <w:r w:rsidR="00EF1A67" w:rsidRPr="008201AC">
        <w:rPr>
          <w:rFonts w:ascii="Calibri" w:hAnsi="Calibri"/>
          <w:sz w:val="22"/>
          <w:szCs w:val="22"/>
          <w:lang w:val="it-IT"/>
        </w:rPr>
        <w:t>,</w:t>
      </w:r>
      <w:r w:rsidR="007717B3" w:rsidRPr="008201AC">
        <w:rPr>
          <w:rFonts w:ascii="Calibri" w:hAnsi="Calibri"/>
          <w:sz w:val="22"/>
          <w:szCs w:val="22"/>
          <w:lang w:val="it-IT"/>
        </w:rPr>
        <w:t xml:space="preserve"> </w:t>
      </w:r>
      <w:r w:rsidR="00EF1A67" w:rsidRPr="008201AC">
        <w:rPr>
          <w:rFonts w:ascii="Calibri" w:hAnsi="Calibri"/>
          <w:sz w:val="22"/>
          <w:szCs w:val="22"/>
          <w:lang w:val="it-IT"/>
        </w:rPr>
        <w:t xml:space="preserve">rock legend Tommy Lee, </w:t>
      </w:r>
      <w:r w:rsidRPr="008201AC">
        <w:rPr>
          <w:rFonts w:ascii="Calibri" w:hAnsi="Calibri"/>
          <w:sz w:val="22"/>
          <w:szCs w:val="22"/>
          <w:lang w:val="it-IT"/>
        </w:rPr>
        <w:t>acclaimed musician and performance artist</w:t>
      </w:r>
      <w:r w:rsidRPr="008201AC">
        <w:rPr>
          <w:rStyle w:val="apple-converted-space"/>
          <w:rFonts w:ascii="Calibri" w:hAnsi="Calibri"/>
          <w:sz w:val="22"/>
          <w:szCs w:val="22"/>
          <w:lang w:val="it-IT"/>
        </w:rPr>
        <w:t> </w:t>
      </w:r>
      <w:r w:rsidRPr="008201AC">
        <w:rPr>
          <w:rFonts w:ascii="Calibri" w:hAnsi="Calibri"/>
          <w:sz w:val="22"/>
          <w:szCs w:val="22"/>
          <w:lang w:val="es-ES_tradnl"/>
        </w:rPr>
        <w:t>Dana Dentata</w:t>
      </w:r>
      <w:r w:rsidRPr="008201AC">
        <w:rPr>
          <w:rStyle w:val="apple-converted-space"/>
          <w:rFonts w:ascii="Calibri" w:hAnsi="Calibri"/>
          <w:sz w:val="22"/>
          <w:szCs w:val="22"/>
        </w:rPr>
        <w:t xml:space="preserve">, multi-platinum 10K Projects recording artist </w:t>
      </w:r>
      <w:proofErr w:type="spellStart"/>
      <w:r w:rsidRPr="008201AC">
        <w:rPr>
          <w:rStyle w:val="apple-converted-space"/>
          <w:rFonts w:ascii="Calibri" w:hAnsi="Calibri"/>
          <w:sz w:val="22"/>
          <w:szCs w:val="22"/>
        </w:rPr>
        <w:t>iann</w:t>
      </w:r>
      <w:proofErr w:type="spellEnd"/>
      <w:r w:rsidRPr="008201AC">
        <w:rPr>
          <w:rStyle w:val="apple-converted-space"/>
          <w:rFonts w:ascii="Calibri" w:hAnsi="Calibri"/>
          <w:sz w:val="22"/>
          <w:szCs w:val="22"/>
        </w:rPr>
        <w:t xml:space="preserve"> </w:t>
      </w:r>
      <w:proofErr w:type="spellStart"/>
      <w:r w:rsidRPr="008201AC">
        <w:rPr>
          <w:rStyle w:val="apple-converted-space"/>
          <w:rFonts w:ascii="Calibri" w:hAnsi="Calibri"/>
          <w:sz w:val="22"/>
          <w:szCs w:val="22"/>
        </w:rPr>
        <w:t>dior</w:t>
      </w:r>
      <w:proofErr w:type="spellEnd"/>
      <w:r w:rsidRPr="008201AC">
        <w:rPr>
          <w:rStyle w:val="apple-converted-space"/>
          <w:rFonts w:ascii="Calibri" w:hAnsi="Calibri"/>
          <w:sz w:val="22"/>
          <w:szCs w:val="22"/>
        </w:rPr>
        <w:t>, multi-platinum RECORDS/Columbia Recor</w:t>
      </w:r>
      <w:r w:rsidR="005923EB" w:rsidRPr="008201AC">
        <w:rPr>
          <w:rStyle w:val="apple-converted-space"/>
          <w:rFonts w:ascii="Calibri" w:hAnsi="Calibri"/>
          <w:sz w:val="22"/>
          <w:szCs w:val="22"/>
        </w:rPr>
        <w:t>ds’ recording artist 24kGoldn, and</w:t>
      </w:r>
      <w:r w:rsidR="005923EB" w:rsidRPr="000148CB">
        <w:rPr>
          <w:rStyle w:val="apple-converted-space"/>
          <w:rFonts w:ascii="Calibri" w:hAnsi="Calibri"/>
          <w:sz w:val="22"/>
          <w:szCs w:val="22"/>
        </w:rPr>
        <w:t xml:space="preserve"> musician</w:t>
      </w:r>
      <w:r w:rsidR="00904034">
        <w:rPr>
          <w:rStyle w:val="apple-converted-space"/>
          <w:rFonts w:ascii="Calibri" w:hAnsi="Calibri"/>
          <w:sz w:val="22"/>
          <w:szCs w:val="22"/>
        </w:rPr>
        <w:t>/writer</w:t>
      </w:r>
      <w:r w:rsidR="005923EB" w:rsidRPr="000148CB">
        <w:rPr>
          <w:rStyle w:val="apple-converted-space"/>
          <w:rFonts w:ascii="Calibri" w:hAnsi="Calibri"/>
          <w:b/>
          <w:sz w:val="22"/>
          <w:szCs w:val="22"/>
        </w:rPr>
        <w:t xml:space="preserve"> PHEM</w:t>
      </w:r>
      <w:r w:rsidR="005923EB" w:rsidRPr="000148CB">
        <w:rPr>
          <w:rStyle w:val="apple-converted-space"/>
          <w:rFonts w:ascii="Calibri" w:hAnsi="Calibri"/>
          <w:sz w:val="22"/>
          <w:szCs w:val="22"/>
        </w:rPr>
        <w:t>.</w:t>
      </w:r>
    </w:p>
    <w:p w14:paraId="5EF4E8A3" w14:textId="77777777" w:rsidR="00CC5E63" w:rsidRPr="000148CB" w:rsidRDefault="00CC5E63" w:rsidP="00130CBB">
      <w:pPr>
        <w:pStyle w:val="NormalWeb"/>
        <w:shd w:val="clear" w:color="auto" w:fill="FFFFFF"/>
        <w:jc w:val="both"/>
        <w:rPr>
          <w:rStyle w:val="apple-converted-space"/>
          <w:rFonts w:ascii="Calibri" w:hAnsi="Calibri"/>
          <w:sz w:val="22"/>
          <w:szCs w:val="22"/>
        </w:rPr>
      </w:pPr>
    </w:p>
    <w:p w14:paraId="6E4BEB71" w14:textId="525406CD" w:rsidR="00E97A93" w:rsidRDefault="007717B3" w:rsidP="00130CBB">
      <w:pPr>
        <w:pStyle w:val="NormalWeb"/>
        <w:shd w:val="clear" w:color="auto" w:fill="FFFFFF"/>
        <w:jc w:val="both"/>
        <w:rPr>
          <w:rFonts w:ascii="Calibri" w:hAnsi="Calibri"/>
          <w:color w:val="000000"/>
          <w:sz w:val="22"/>
          <w:szCs w:val="22"/>
        </w:rPr>
      </w:pPr>
      <w:r w:rsidRPr="000148CB">
        <w:rPr>
          <w:rFonts w:ascii="Calibri" w:hAnsi="Calibri"/>
          <w:sz w:val="22"/>
          <w:szCs w:val="22"/>
        </w:rPr>
        <w:t>The podcast was c</w:t>
      </w:r>
      <w:r w:rsidR="00E861CB" w:rsidRPr="000148CB">
        <w:rPr>
          <w:rFonts w:ascii="Calibri" w:hAnsi="Calibri"/>
          <w:sz w:val="22"/>
          <w:szCs w:val="22"/>
        </w:rPr>
        <w:t xml:space="preserve">onceived and produced by </w:t>
      </w:r>
      <w:r w:rsidR="002B17E2" w:rsidRPr="000148CB">
        <w:rPr>
          <w:rFonts w:ascii="Calibri" w:hAnsi="Calibri"/>
          <w:sz w:val="22"/>
          <w:szCs w:val="22"/>
        </w:rPr>
        <w:t xml:space="preserve">Audio Up Media CEO, </w:t>
      </w:r>
      <w:r w:rsidRPr="000148CB">
        <w:rPr>
          <w:rFonts w:ascii="Calibri" w:hAnsi="Calibri"/>
          <w:sz w:val="22"/>
          <w:szCs w:val="22"/>
        </w:rPr>
        <w:t>Ja</w:t>
      </w:r>
      <w:r w:rsidR="00E97A93" w:rsidRPr="000148CB">
        <w:rPr>
          <w:rFonts w:ascii="Calibri" w:hAnsi="Calibri"/>
          <w:sz w:val="22"/>
          <w:szCs w:val="22"/>
        </w:rPr>
        <w:t xml:space="preserve">red </w:t>
      </w:r>
      <w:proofErr w:type="spellStart"/>
      <w:r w:rsidR="00E97A93" w:rsidRPr="000148CB">
        <w:rPr>
          <w:rFonts w:ascii="Calibri" w:hAnsi="Calibri"/>
          <w:sz w:val="22"/>
          <w:szCs w:val="22"/>
        </w:rPr>
        <w:t>Gutstadt</w:t>
      </w:r>
      <w:proofErr w:type="spellEnd"/>
      <w:r w:rsidR="002B17E2" w:rsidRPr="000148CB">
        <w:rPr>
          <w:rFonts w:ascii="Calibri" w:hAnsi="Calibri"/>
          <w:sz w:val="22"/>
          <w:szCs w:val="22"/>
        </w:rPr>
        <w:t>,</w:t>
      </w:r>
      <w:r w:rsidR="00E97A93" w:rsidRPr="000148CB">
        <w:rPr>
          <w:rFonts w:ascii="Calibri" w:hAnsi="Calibri"/>
          <w:sz w:val="22"/>
          <w:szCs w:val="22"/>
        </w:rPr>
        <w:t xml:space="preserve"> </w:t>
      </w:r>
      <w:r w:rsidRPr="000148CB">
        <w:rPr>
          <w:rFonts w:ascii="Calibri" w:hAnsi="Calibri"/>
          <w:sz w:val="22"/>
          <w:szCs w:val="22"/>
        </w:rPr>
        <w:t>and</w:t>
      </w:r>
      <w:r w:rsidR="00E97A93" w:rsidRPr="000148CB">
        <w:rPr>
          <w:rFonts w:ascii="Calibri" w:hAnsi="Calibri"/>
          <w:sz w:val="22"/>
          <w:szCs w:val="22"/>
        </w:rPr>
        <w:t xml:space="preserve"> Machine Gun Kelly, </w:t>
      </w:r>
      <w:r w:rsidR="007A47F8" w:rsidRPr="000148CB">
        <w:rPr>
          <w:rFonts w:ascii="Calibri" w:hAnsi="Calibri"/>
          <w:sz w:val="22"/>
          <w:szCs w:val="22"/>
        </w:rPr>
        <w:t xml:space="preserve">and </w:t>
      </w:r>
      <w:r w:rsidR="00E97A93" w:rsidRPr="000148CB">
        <w:rPr>
          <w:rFonts w:ascii="Calibri" w:hAnsi="Calibri"/>
          <w:sz w:val="22"/>
          <w:szCs w:val="22"/>
        </w:rPr>
        <w:t xml:space="preserve">was </w:t>
      </w:r>
      <w:r w:rsidR="007A47F8" w:rsidRPr="000148CB">
        <w:rPr>
          <w:rFonts w:ascii="Calibri" w:hAnsi="Calibri"/>
          <w:sz w:val="22"/>
          <w:szCs w:val="22"/>
        </w:rPr>
        <w:t xml:space="preserve">written by Jimmy </w:t>
      </w:r>
      <w:proofErr w:type="spellStart"/>
      <w:r w:rsidR="007A47F8" w:rsidRPr="000148CB">
        <w:rPr>
          <w:rFonts w:ascii="Calibri" w:hAnsi="Calibri"/>
          <w:sz w:val="22"/>
          <w:szCs w:val="22"/>
        </w:rPr>
        <w:t>Jellinek</w:t>
      </w:r>
      <w:proofErr w:type="spellEnd"/>
      <w:r w:rsidR="007A47F8" w:rsidRPr="000148CB">
        <w:rPr>
          <w:rFonts w:ascii="Calibri" w:hAnsi="Calibri"/>
          <w:sz w:val="22"/>
          <w:szCs w:val="22"/>
        </w:rPr>
        <w:t xml:space="preserve">. </w:t>
      </w:r>
      <w:r w:rsidR="00E85F58">
        <w:rPr>
          <w:rFonts w:ascii="Calibri" w:hAnsi="Calibri"/>
          <w:sz w:val="22"/>
          <w:szCs w:val="22"/>
        </w:rPr>
        <w:t xml:space="preserve">Original music (penned and produced by </w:t>
      </w:r>
      <w:proofErr w:type="spellStart"/>
      <w:r w:rsidR="00E85F58">
        <w:rPr>
          <w:rFonts w:ascii="Calibri" w:hAnsi="Calibri"/>
          <w:sz w:val="22"/>
          <w:szCs w:val="22"/>
        </w:rPr>
        <w:t>Gutstadt</w:t>
      </w:r>
      <w:proofErr w:type="spellEnd"/>
      <w:r w:rsidR="00E85F58">
        <w:rPr>
          <w:rFonts w:ascii="Calibri" w:hAnsi="Calibri"/>
          <w:sz w:val="22"/>
          <w:szCs w:val="22"/>
        </w:rPr>
        <w:t xml:space="preserve">, alongside the cast) will </w:t>
      </w:r>
      <w:r w:rsidR="00E97A93" w:rsidRPr="000148CB">
        <w:rPr>
          <w:rFonts w:ascii="Calibri" w:hAnsi="Calibri"/>
          <w:sz w:val="22"/>
          <w:szCs w:val="22"/>
        </w:rPr>
        <w:t xml:space="preserve">debut in every </w:t>
      </w:r>
      <w:r w:rsidR="00E97A93" w:rsidRPr="00010395">
        <w:rPr>
          <w:rFonts w:ascii="Calibri" w:hAnsi="Calibri"/>
          <w:sz w:val="22"/>
          <w:szCs w:val="22"/>
        </w:rPr>
        <w:t>episode and</w:t>
      </w:r>
      <w:r w:rsidR="00CC5E63" w:rsidRPr="00010395">
        <w:rPr>
          <w:rFonts w:ascii="Calibri" w:hAnsi="Calibri"/>
          <w:sz w:val="22"/>
          <w:szCs w:val="22"/>
        </w:rPr>
        <w:t xml:space="preserve"> then</w:t>
      </w:r>
      <w:r w:rsidR="00E97A93" w:rsidRPr="00010395">
        <w:rPr>
          <w:rFonts w:ascii="Calibri" w:hAnsi="Calibri"/>
          <w:sz w:val="22"/>
          <w:szCs w:val="22"/>
        </w:rPr>
        <w:t xml:space="preserve"> be made available across all digital and streaming platforms.  </w:t>
      </w:r>
      <w:r w:rsidR="00E97A93" w:rsidRPr="00010395">
        <w:rPr>
          <w:rFonts w:ascii="Calibri" w:hAnsi="Calibri"/>
          <w:color w:val="000000"/>
          <w:sz w:val="22"/>
          <w:szCs w:val="22"/>
        </w:rPr>
        <w:t>The series will be accompanied by a four-part making-of documentary to be released as bonus content.  </w:t>
      </w:r>
    </w:p>
    <w:p w14:paraId="7C95C58E" w14:textId="18C8C5AF" w:rsidR="00E85F58" w:rsidRDefault="00E85F58" w:rsidP="00130CBB">
      <w:pPr>
        <w:pStyle w:val="NormalWeb"/>
        <w:shd w:val="clear" w:color="auto" w:fill="FFFFFF"/>
        <w:jc w:val="both"/>
        <w:rPr>
          <w:rFonts w:ascii="Calibri" w:hAnsi="Calibri"/>
          <w:color w:val="000000"/>
          <w:sz w:val="22"/>
          <w:szCs w:val="22"/>
        </w:rPr>
      </w:pPr>
    </w:p>
    <w:p w14:paraId="69549008" w14:textId="522727BD" w:rsidR="00E85F58" w:rsidRPr="00E85F58" w:rsidRDefault="00E85F58" w:rsidP="00130CBB">
      <w:pPr>
        <w:pStyle w:val="NormalWeb"/>
        <w:shd w:val="clear" w:color="auto" w:fill="FFFFFF"/>
        <w:jc w:val="both"/>
        <w:rPr>
          <w:rFonts w:ascii="Calibri" w:hAnsi="Calibri"/>
          <w:sz w:val="22"/>
          <w:szCs w:val="22"/>
        </w:rPr>
      </w:pPr>
      <w:r>
        <w:rPr>
          <w:rFonts w:ascii="Calibri" w:hAnsi="Calibri"/>
          <w:color w:val="000000"/>
          <w:sz w:val="22"/>
          <w:szCs w:val="22"/>
        </w:rPr>
        <w:t xml:space="preserve">“The ‘In Hell…’ franchise is something that will continue beyond Halloween,” says Audio Up Media CEO, Jared </w:t>
      </w:r>
      <w:proofErr w:type="spellStart"/>
      <w:r>
        <w:rPr>
          <w:rFonts w:ascii="Calibri" w:hAnsi="Calibri"/>
          <w:color w:val="000000"/>
          <w:sz w:val="22"/>
          <w:szCs w:val="22"/>
        </w:rPr>
        <w:t>Gutstadt</w:t>
      </w:r>
      <w:proofErr w:type="spellEnd"/>
      <w:r>
        <w:rPr>
          <w:rFonts w:ascii="Calibri" w:hAnsi="Calibri"/>
          <w:color w:val="000000"/>
          <w:sz w:val="22"/>
          <w:szCs w:val="22"/>
        </w:rPr>
        <w:t xml:space="preserve">. “We have already begun production on ‘New Year’s </w:t>
      </w:r>
      <w:proofErr w:type="gramStart"/>
      <w:r>
        <w:rPr>
          <w:rFonts w:ascii="Calibri" w:hAnsi="Calibri"/>
          <w:color w:val="000000"/>
          <w:sz w:val="22"/>
          <w:szCs w:val="22"/>
        </w:rPr>
        <w:t>In</w:t>
      </w:r>
      <w:proofErr w:type="gramEnd"/>
      <w:r>
        <w:rPr>
          <w:rFonts w:ascii="Calibri" w:hAnsi="Calibri"/>
          <w:color w:val="000000"/>
          <w:sz w:val="22"/>
          <w:szCs w:val="22"/>
        </w:rPr>
        <w:t xml:space="preserve"> Hell,’ which will continue the adventure with original music and another sadistic plot meant. This ongoing series is produced to entertain and create great tent pole moments for podcast listeners surrounding various holidays and traditions that occur </w:t>
      </w:r>
      <w:proofErr w:type="gramStart"/>
      <w:r>
        <w:rPr>
          <w:rFonts w:ascii="Calibri" w:hAnsi="Calibri"/>
          <w:color w:val="000000"/>
          <w:sz w:val="22"/>
          <w:szCs w:val="22"/>
        </w:rPr>
        <w:t>year round</w:t>
      </w:r>
      <w:proofErr w:type="gramEnd"/>
      <w:r>
        <w:rPr>
          <w:rFonts w:ascii="Calibri" w:hAnsi="Calibri"/>
          <w:color w:val="000000"/>
          <w:sz w:val="22"/>
          <w:szCs w:val="22"/>
        </w:rPr>
        <w:t>.”</w:t>
      </w:r>
    </w:p>
    <w:p w14:paraId="46396EE0" w14:textId="62A1DD93" w:rsidR="00E861CB" w:rsidRPr="00010395" w:rsidRDefault="00E861CB" w:rsidP="00130CBB">
      <w:pPr>
        <w:jc w:val="both"/>
        <w:rPr>
          <w:rFonts w:ascii="Calibri" w:hAnsi="Calibri"/>
          <w:color w:val="000000"/>
          <w:sz w:val="22"/>
          <w:szCs w:val="22"/>
        </w:rPr>
      </w:pPr>
    </w:p>
    <w:p w14:paraId="6491135A" w14:textId="34C6C6BC" w:rsidR="00475351" w:rsidRPr="00010395" w:rsidRDefault="00D14905" w:rsidP="00130CBB">
      <w:pPr>
        <w:pStyle w:val="NormalWeb"/>
        <w:jc w:val="both"/>
        <w:rPr>
          <w:rFonts w:ascii="Calibri" w:hAnsi="Calibri" w:cs="Times"/>
          <w:color w:val="000000"/>
          <w:sz w:val="22"/>
          <w:szCs w:val="22"/>
        </w:rPr>
      </w:pPr>
      <w:r>
        <w:rPr>
          <w:rFonts w:ascii="Calibri" w:hAnsi="Calibri" w:cs="Times"/>
          <w:color w:val="000000"/>
          <w:sz w:val="22"/>
          <w:szCs w:val="22"/>
        </w:rPr>
        <w:t xml:space="preserve">Watch the official visual trailer </w:t>
      </w:r>
      <w:r w:rsidR="00CC5E63" w:rsidRPr="00010395">
        <w:rPr>
          <w:rFonts w:ascii="Calibri" w:hAnsi="Calibri" w:cs="Times"/>
          <w:color w:val="000000"/>
          <w:sz w:val="22"/>
          <w:szCs w:val="22"/>
        </w:rPr>
        <w:t>for</w:t>
      </w:r>
      <w:r w:rsidR="00475351" w:rsidRPr="00010395">
        <w:rPr>
          <w:rFonts w:ascii="Calibri" w:hAnsi="Calibri" w:cs="Times"/>
          <w:color w:val="000000"/>
          <w:sz w:val="22"/>
          <w:szCs w:val="22"/>
        </w:rPr>
        <w:t xml:space="preserve"> </w:t>
      </w:r>
      <w:r w:rsidR="00475351" w:rsidRPr="00010395">
        <w:rPr>
          <w:rFonts w:ascii="Calibri" w:hAnsi="Calibri" w:cs="Times"/>
          <w:i/>
          <w:color w:val="000000"/>
          <w:sz w:val="22"/>
          <w:szCs w:val="22"/>
        </w:rPr>
        <w:t>HALLOWEEN IN HELL</w:t>
      </w:r>
      <w:r w:rsidR="00DB06D4">
        <w:rPr>
          <w:rFonts w:ascii="Calibri" w:hAnsi="Calibri" w:cs="Times"/>
          <w:color w:val="000000"/>
          <w:sz w:val="22"/>
          <w:szCs w:val="22"/>
        </w:rPr>
        <w:t xml:space="preserve"> </w:t>
      </w:r>
      <w:hyperlink r:id="rId11" w:history="1">
        <w:r w:rsidR="00CC5E63" w:rsidRPr="003F55C0">
          <w:rPr>
            <w:rStyle w:val="Hyperlink"/>
            <w:rFonts w:ascii="Calibri" w:hAnsi="Calibri" w:cs="Times"/>
            <w:b/>
            <w:i/>
            <w:color w:val="0070C0"/>
            <w:sz w:val="22"/>
            <w:szCs w:val="22"/>
          </w:rPr>
          <w:t>HERE</w:t>
        </w:r>
      </w:hyperlink>
      <w:r w:rsidR="00CC5E63" w:rsidRPr="00010395">
        <w:rPr>
          <w:rFonts w:ascii="Calibri" w:hAnsi="Calibri" w:cs="Times"/>
          <w:i/>
          <w:color w:val="000000"/>
          <w:sz w:val="22"/>
          <w:szCs w:val="22"/>
        </w:rPr>
        <w:t xml:space="preserve">. </w:t>
      </w:r>
      <w:r w:rsidR="00CC5E63" w:rsidRPr="00010395">
        <w:rPr>
          <w:rFonts w:ascii="Calibri" w:hAnsi="Calibri" w:cs="Times"/>
          <w:color w:val="000000"/>
          <w:sz w:val="22"/>
          <w:szCs w:val="22"/>
        </w:rPr>
        <w:t xml:space="preserve">Listen to the audio trailer </w:t>
      </w:r>
      <w:hyperlink r:id="rId12" w:history="1">
        <w:r w:rsidR="00CC5E63" w:rsidRPr="003F55C0">
          <w:rPr>
            <w:rStyle w:val="Hyperlink"/>
            <w:rFonts w:ascii="Calibri" w:hAnsi="Calibri" w:cs="Times"/>
            <w:b/>
            <w:i/>
            <w:color w:val="0070C0"/>
            <w:sz w:val="22"/>
            <w:szCs w:val="22"/>
          </w:rPr>
          <w:t>HERE</w:t>
        </w:r>
      </w:hyperlink>
      <w:r w:rsidR="00CC5E63" w:rsidRPr="00010395">
        <w:rPr>
          <w:rFonts w:ascii="Calibri" w:hAnsi="Calibri" w:cs="Times"/>
          <w:color w:val="000000"/>
          <w:sz w:val="22"/>
          <w:szCs w:val="22"/>
        </w:rPr>
        <w:t xml:space="preserve">. </w:t>
      </w:r>
    </w:p>
    <w:p w14:paraId="2D122E0F" w14:textId="77777777" w:rsidR="0014683F" w:rsidRPr="00010395" w:rsidRDefault="0014683F" w:rsidP="00130CBB">
      <w:pPr>
        <w:pStyle w:val="BodyA"/>
        <w:jc w:val="both"/>
        <w:rPr>
          <w:rFonts w:ascii="Calibri" w:eastAsia="Calibri" w:hAnsi="Calibri" w:cs="Calibri"/>
          <w:sz w:val="22"/>
          <w:szCs w:val="22"/>
          <w:u w:val="single"/>
        </w:rPr>
      </w:pPr>
    </w:p>
    <w:p w14:paraId="67A0EEFA" w14:textId="28A3BC68" w:rsidR="00CC5E63" w:rsidRPr="00010395" w:rsidRDefault="00CC5E63" w:rsidP="00130CBB">
      <w:pPr>
        <w:pStyle w:val="BodyA"/>
        <w:jc w:val="both"/>
        <w:rPr>
          <w:rFonts w:ascii="Calibri" w:hAnsi="Calibri"/>
          <w:b/>
          <w:sz w:val="22"/>
          <w:szCs w:val="22"/>
          <w:u w:val="single"/>
        </w:rPr>
      </w:pPr>
      <w:r w:rsidRPr="00010395">
        <w:rPr>
          <w:rFonts w:ascii="Calibri" w:hAnsi="Calibri"/>
          <w:b/>
          <w:sz w:val="22"/>
          <w:szCs w:val="22"/>
          <w:u w:val="single"/>
        </w:rPr>
        <w:t>About Audio Up Media:</w:t>
      </w:r>
    </w:p>
    <w:p w14:paraId="36A599B0" w14:textId="77777777" w:rsidR="00D16D03" w:rsidRDefault="00D16D03" w:rsidP="00130CBB">
      <w:pPr>
        <w:pStyle w:val="BodyA"/>
        <w:jc w:val="both"/>
        <w:rPr>
          <w:rFonts w:ascii="Calibri" w:hAnsi="Calibri"/>
          <w:sz w:val="22"/>
          <w:szCs w:val="22"/>
        </w:rPr>
      </w:pPr>
      <w:r>
        <w:rPr>
          <w:rFonts w:ascii="Calibri" w:hAnsi="Calibri"/>
          <w:sz w:val="22"/>
          <w:szCs w:val="22"/>
        </w:rPr>
        <w:t xml:space="preserve">Audio Up is a podcast content production studio, housing a world of infinite, audio-based properties. Ran by founder and CEO Jared </w:t>
      </w:r>
      <w:proofErr w:type="spellStart"/>
      <w:r>
        <w:rPr>
          <w:rFonts w:ascii="Calibri" w:hAnsi="Calibri"/>
          <w:sz w:val="22"/>
          <w:szCs w:val="22"/>
        </w:rPr>
        <w:t>Gutstadt</w:t>
      </w:r>
      <w:proofErr w:type="spellEnd"/>
      <w:r>
        <w:rPr>
          <w:rFonts w:ascii="Calibri" w:hAnsi="Calibri"/>
          <w:sz w:val="22"/>
          <w:szCs w:val="22"/>
        </w:rPr>
        <w:t xml:space="preserve"> (formerly of the Jingle Punks), Audio Up is building an ecosystem of </w:t>
      </w:r>
      <w:r>
        <w:rPr>
          <w:rFonts w:ascii="Calibri" w:hAnsi="Calibri"/>
          <w:spacing w:val="3"/>
          <w:sz w:val="22"/>
          <w:szCs w:val="22"/>
        </w:rPr>
        <w:t>premium entertainment content within the music and audio space</w:t>
      </w:r>
      <w:r>
        <w:rPr>
          <w:rFonts w:ascii="Calibri" w:hAnsi="Calibri"/>
          <w:sz w:val="22"/>
          <w:szCs w:val="22"/>
        </w:rPr>
        <w:t>.  </w:t>
      </w:r>
      <w:r>
        <w:rPr>
          <w:rFonts w:ascii="Calibri" w:hAnsi="Calibri"/>
          <w:spacing w:val="3"/>
          <w:sz w:val="22"/>
          <w:szCs w:val="22"/>
        </w:rPr>
        <w:t>From fictional scripted podcasts, which include a Marvel-like universe of musicals, where the records themselves become the story foundation, to one-on-one interview formats, Audio Up</w:t>
      </w:r>
      <w:r>
        <w:rPr>
          <w:rFonts w:ascii="Calibri" w:hAnsi="Calibri" w:hint="eastAsia"/>
          <w:spacing w:val="3"/>
          <w:sz w:val="22"/>
          <w:szCs w:val="22"/>
          <w:rtl/>
        </w:rPr>
        <w:t>’</w:t>
      </w:r>
      <w:r>
        <w:rPr>
          <w:rFonts w:ascii="Calibri" w:hAnsi="Calibri"/>
          <w:spacing w:val="3"/>
          <w:sz w:val="22"/>
          <w:szCs w:val="22"/>
        </w:rPr>
        <w:t>s goal is to create a new and innovative form of IP.  </w:t>
      </w:r>
      <w:r>
        <w:rPr>
          <w:rFonts w:ascii="Calibri" w:hAnsi="Calibri"/>
          <w:sz w:val="22"/>
          <w:szCs w:val="22"/>
        </w:rPr>
        <w:t xml:space="preserve">They are bringing audio blockbusters to life and taking this media from black and white, into technicolor. Current properties include the riveting top 20 crime podcast </w:t>
      </w:r>
      <w:r>
        <w:rPr>
          <w:rFonts w:ascii="Calibri" w:hAnsi="Calibri"/>
          <w:i/>
          <w:iCs/>
          <w:sz w:val="22"/>
          <w:szCs w:val="22"/>
        </w:rPr>
        <w:t xml:space="preserve">Where </w:t>
      </w:r>
      <w:proofErr w:type="gramStart"/>
      <w:r>
        <w:rPr>
          <w:rFonts w:ascii="Calibri" w:hAnsi="Calibri"/>
          <w:i/>
          <w:iCs/>
          <w:sz w:val="22"/>
          <w:szCs w:val="22"/>
        </w:rPr>
        <w:t>The</w:t>
      </w:r>
      <w:proofErr w:type="gramEnd"/>
      <w:r>
        <w:rPr>
          <w:rFonts w:ascii="Calibri" w:hAnsi="Calibri"/>
          <w:i/>
          <w:iCs/>
          <w:sz w:val="22"/>
          <w:szCs w:val="22"/>
        </w:rPr>
        <w:t xml:space="preserve"> Bodies Are Buried</w:t>
      </w:r>
      <w:r>
        <w:rPr>
          <w:rFonts w:ascii="Calibri" w:hAnsi="Calibri"/>
          <w:sz w:val="22"/>
          <w:szCs w:val="22"/>
        </w:rPr>
        <w:t xml:space="preserve">, Michael Cohen’s new chart-topping podcast </w:t>
      </w:r>
      <w:proofErr w:type="spellStart"/>
      <w:r>
        <w:rPr>
          <w:rFonts w:ascii="Calibri" w:hAnsi="Calibri"/>
          <w:i/>
          <w:iCs/>
          <w:sz w:val="22"/>
          <w:szCs w:val="22"/>
        </w:rPr>
        <w:t>Mea</w:t>
      </w:r>
      <w:proofErr w:type="spellEnd"/>
      <w:r>
        <w:rPr>
          <w:rFonts w:ascii="Calibri" w:hAnsi="Calibri"/>
          <w:i/>
          <w:iCs/>
          <w:sz w:val="22"/>
          <w:szCs w:val="22"/>
        </w:rPr>
        <w:t xml:space="preserve"> Culpa</w:t>
      </w:r>
      <w:r>
        <w:rPr>
          <w:rFonts w:ascii="Calibri" w:hAnsi="Calibri"/>
          <w:iCs/>
          <w:sz w:val="22"/>
          <w:szCs w:val="22"/>
        </w:rPr>
        <w:t xml:space="preserve">, and Tom Green’s </w:t>
      </w:r>
      <w:r>
        <w:rPr>
          <w:rFonts w:ascii="Calibri" w:hAnsi="Calibri"/>
          <w:i/>
          <w:iCs/>
          <w:sz w:val="22"/>
          <w:szCs w:val="22"/>
        </w:rPr>
        <w:t>The Tom Green Interview</w:t>
      </w:r>
      <w:r>
        <w:rPr>
          <w:rFonts w:ascii="Calibri" w:hAnsi="Calibri"/>
          <w:sz w:val="22"/>
          <w:szCs w:val="22"/>
        </w:rPr>
        <w:t xml:space="preserve">. Their recent project </w:t>
      </w:r>
      <w:r>
        <w:rPr>
          <w:rFonts w:ascii="Calibri" w:hAnsi="Calibri"/>
          <w:i/>
          <w:iCs/>
          <w:sz w:val="22"/>
          <w:szCs w:val="22"/>
        </w:rPr>
        <w:t xml:space="preserve">Make It Up </w:t>
      </w:r>
      <w:proofErr w:type="gramStart"/>
      <w:r>
        <w:rPr>
          <w:rFonts w:ascii="Calibri" w:hAnsi="Calibri"/>
          <w:i/>
          <w:iCs/>
          <w:sz w:val="22"/>
          <w:szCs w:val="22"/>
        </w:rPr>
        <w:t>As</w:t>
      </w:r>
      <w:proofErr w:type="gramEnd"/>
      <w:r>
        <w:rPr>
          <w:rFonts w:ascii="Calibri" w:hAnsi="Calibri"/>
          <w:i/>
          <w:iCs/>
          <w:sz w:val="22"/>
          <w:szCs w:val="22"/>
        </w:rPr>
        <w:t xml:space="preserve"> We Go, </w:t>
      </w:r>
      <w:r>
        <w:rPr>
          <w:rFonts w:ascii="Calibri" w:hAnsi="Calibri"/>
          <w:iCs/>
          <w:sz w:val="22"/>
          <w:szCs w:val="22"/>
        </w:rPr>
        <w:t>includes</w:t>
      </w:r>
      <w:r>
        <w:rPr>
          <w:rFonts w:ascii="Calibri" w:hAnsi="Calibri"/>
          <w:sz w:val="22"/>
          <w:szCs w:val="22"/>
        </w:rPr>
        <w:t xml:space="preserve"> Scarlett Burke, Miranda Lambert, Lindsay Ell and other huge country entertainment; and upcoming projects feature </w:t>
      </w:r>
      <w:r>
        <w:rPr>
          <w:rFonts w:ascii="Calibri" w:hAnsi="Calibri"/>
          <w:i/>
          <w:iCs/>
          <w:sz w:val="22"/>
          <w:szCs w:val="22"/>
        </w:rPr>
        <w:t>Halloween in Hell</w:t>
      </w:r>
      <w:r>
        <w:rPr>
          <w:rFonts w:ascii="Calibri" w:hAnsi="Calibri"/>
          <w:sz w:val="22"/>
          <w:szCs w:val="22"/>
        </w:rPr>
        <w:t xml:space="preserve"> starring Machine Gun Kelly, 24kGoldn and </w:t>
      </w:r>
      <w:proofErr w:type="spellStart"/>
      <w:r>
        <w:rPr>
          <w:rFonts w:ascii="Calibri" w:hAnsi="Calibri"/>
          <w:sz w:val="22"/>
          <w:szCs w:val="22"/>
        </w:rPr>
        <w:t>iann</w:t>
      </w:r>
      <w:proofErr w:type="spellEnd"/>
      <w:r>
        <w:rPr>
          <w:rFonts w:ascii="Calibri" w:hAnsi="Calibri"/>
          <w:sz w:val="22"/>
          <w:szCs w:val="22"/>
        </w:rPr>
        <w:t xml:space="preserve"> </w:t>
      </w:r>
      <w:proofErr w:type="spellStart"/>
      <w:r>
        <w:rPr>
          <w:rFonts w:ascii="Calibri" w:hAnsi="Calibri"/>
          <w:sz w:val="22"/>
          <w:szCs w:val="22"/>
        </w:rPr>
        <w:t>dior</w:t>
      </w:r>
      <w:proofErr w:type="spellEnd"/>
      <w:r>
        <w:rPr>
          <w:rFonts w:ascii="Calibri" w:hAnsi="Calibri"/>
          <w:sz w:val="22"/>
          <w:szCs w:val="22"/>
        </w:rPr>
        <w:t xml:space="preserve">, as well as, </w:t>
      </w:r>
      <w:r>
        <w:rPr>
          <w:rFonts w:ascii="Calibri" w:hAnsi="Calibri"/>
          <w:i/>
          <w:iCs/>
          <w:sz w:val="22"/>
          <w:szCs w:val="22"/>
        </w:rPr>
        <w:t>Uncle Drank: The Totally Hammered Podcast</w:t>
      </w:r>
      <w:r>
        <w:rPr>
          <w:rFonts w:ascii="Calibri" w:hAnsi="Calibri"/>
          <w:sz w:val="22"/>
          <w:szCs w:val="22"/>
        </w:rPr>
        <w:t xml:space="preserve"> starring Gary Busy and Dennis Quaid to name a few. </w:t>
      </w:r>
    </w:p>
    <w:bookmarkEnd w:id="0"/>
    <w:p w14:paraId="6F71C105" w14:textId="77777777" w:rsidR="001B1256" w:rsidRPr="00010395" w:rsidRDefault="001B1256">
      <w:pPr>
        <w:pStyle w:val="BodyA"/>
        <w:rPr>
          <w:rFonts w:ascii="Calibri" w:eastAsia="Calibri" w:hAnsi="Calibri" w:cs="Calibri"/>
          <w:color w:val="0000FF"/>
          <w:sz w:val="22"/>
          <w:szCs w:val="22"/>
          <w:u w:val="single" w:color="0000FF"/>
        </w:rPr>
      </w:pPr>
    </w:p>
    <w:sectPr w:rsidR="001B1256" w:rsidRPr="00010395" w:rsidSect="007564B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8E08B" w14:textId="77777777" w:rsidR="009E6697" w:rsidRDefault="009E6697">
      <w:r>
        <w:separator/>
      </w:r>
    </w:p>
  </w:endnote>
  <w:endnote w:type="continuationSeparator" w:id="0">
    <w:p w14:paraId="4911DFCB" w14:textId="77777777" w:rsidR="009E6697" w:rsidRDefault="009E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Malgun Gothic"/>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41F26" w14:textId="77777777" w:rsidR="009E6697" w:rsidRDefault="009E6697">
      <w:r>
        <w:separator/>
      </w:r>
    </w:p>
  </w:footnote>
  <w:footnote w:type="continuationSeparator" w:id="0">
    <w:p w14:paraId="243466AD" w14:textId="77777777" w:rsidR="009E6697" w:rsidRDefault="009E6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83F"/>
    <w:rsid w:val="00010395"/>
    <w:rsid w:val="000148CB"/>
    <w:rsid w:val="000523CE"/>
    <w:rsid w:val="000969CD"/>
    <w:rsid w:val="000A1E3A"/>
    <w:rsid w:val="000C531F"/>
    <w:rsid w:val="000C6AFB"/>
    <w:rsid w:val="000D5507"/>
    <w:rsid w:val="001112B2"/>
    <w:rsid w:val="00112552"/>
    <w:rsid w:val="00130CBB"/>
    <w:rsid w:val="00136800"/>
    <w:rsid w:val="001426A7"/>
    <w:rsid w:val="0014683F"/>
    <w:rsid w:val="00153473"/>
    <w:rsid w:val="001B1256"/>
    <w:rsid w:val="001B4745"/>
    <w:rsid w:val="001D2102"/>
    <w:rsid w:val="001E32E3"/>
    <w:rsid w:val="001E62E6"/>
    <w:rsid w:val="001F200C"/>
    <w:rsid w:val="001F748B"/>
    <w:rsid w:val="002B17E2"/>
    <w:rsid w:val="002C0D8E"/>
    <w:rsid w:val="00310E82"/>
    <w:rsid w:val="00312E83"/>
    <w:rsid w:val="00334128"/>
    <w:rsid w:val="00346050"/>
    <w:rsid w:val="00356AFC"/>
    <w:rsid w:val="003620F4"/>
    <w:rsid w:val="00381BB9"/>
    <w:rsid w:val="003F55C0"/>
    <w:rsid w:val="00400096"/>
    <w:rsid w:val="00446886"/>
    <w:rsid w:val="00475351"/>
    <w:rsid w:val="004B4279"/>
    <w:rsid w:val="004B7460"/>
    <w:rsid w:val="004C62CC"/>
    <w:rsid w:val="005021B1"/>
    <w:rsid w:val="00523889"/>
    <w:rsid w:val="005264C7"/>
    <w:rsid w:val="005677D0"/>
    <w:rsid w:val="005723C2"/>
    <w:rsid w:val="005923EB"/>
    <w:rsid w:val="00594628"/>
    <w:rsid w:val="005952C1"/>
    <w:rsid w:val="005B255B"/>
    <w:rsid w:val="005B7C9F"/>
    <w:rsid w:val="005C3482"/>
    <w:rsid w:val="005D077D"/>
    <w:rsid w:val="00610F44"/>
    <w:rsid w:val="0068611A"/>
    <w:rsid w:val="006D2E3B"/>
    <w:rsid w:val="006D76D2"/>
    <w:rsid w:val="00701FB1"/>
    <w:rsid w:val="00716F6C"/>
    <w:rsid w:val="00730856"/>
    <w:rsid w:val="007314CB"/>
    <w:rsid w:val="00740CC6"/>
    <w:rsid w:val="007426D6"/>
    <w:rsid w:val="007564B6"/>
    <w:rsid w:val="00763A91"/>
    <w:rsid w:val="007717B3"/>
    <w:rsid w:val="007A47F8"/>
    <w:rsid w:val="007A729E"/>
    <w:rsid w:val="007B604C"/>
    <w:rsid w:val="008201AC"/>
    <w:rsid w:val="008421E0"/>
    <w:rsid w:val="00853DB4"/>
    <w:rsid w:val="00872E08"/>
    <w:rsid w:val="008A059E"/>
    <w:rsid w:val="008A5A0F"/>
    <w:rsid w:val="008A7410"/>
    <w:rsid w:val="008C34AB"/>
    <w:rsid w:val="00904034"/>
    <w:rsid w:val="0090784A"/>
    <w:rsid w:val="009244E9"/>
    <w:rsid w:val="00955849"/>
    <w:rsid w:val="00967F8C"/>
    <w:rsid w:val="009E6697"/>
    <w:rsid w:val="009E7AB6"/>
    <w:rsid w:val="00A00A61"/>
    <w:rsid w:val="00A732DE"/>
    <w:rsid w:val="00A928B2"/>
    <w:rsid w:val="00A9294A"/>
    <w:rsid w:val="00B16CE6"/>
    <w:rsid w:val="00B278CD"/>
    <w:rsid w:val="00B30D7E"/>
    <w:rsid w:val="00B36415"/>
    <w:rsid w:val="00B50ED3"/>
    <w:rsid w:val="00BA4EF5"/>
    <w:rsid w:val="00BB102A"/>
    <w:rsid w:val="00BB2673"/>
    <w:rsid w:val="00BD5ACB"/>
    <w:rsid w:val="00C23DA1"/>
    <w:rsid w:val="00C30814"/>
    <w:rsid w:val="00C5740F"/>
    <w:rsid w:val="00C633CA"/>
    <w:rsid w:val="00C739FD"/>
    <w:rsid w:val="00CA0137"/>
    <w:rsid w:val="00CC58D1"/>
    <w:rsid w:val="00CC5953"/>
    <w:rsid w:val="00CC5E63"/>
    <w:rsid w:val="00CD3AB9"/>
    <w:rsid w:val="00D07DAC"/>
    <w:rsid w:val="00D14905"/>
    <w:rsid w:val="00D16D03"/>
    <w:rsid w:val="00D85DD4"/>
    <w:rsid w:val="00D8616B"/>
    <w:rsid w:val="00D95D1E"/>
    <w:rsid w:val="00DA46FA"/>
    <w:rsid w:val="00DB06D4"/>
    <w:rsid w:val="00DB47D3"/>
    <w:rsid w:val="00E17AF6"/>
    <w:rsid w:val="00E66316"/>
    <w:rsid w:val="00E85F58"/>
    <w:rsid w:val="00E861CB"/>
    <w:rsid w:val="00E97A93"/>
    <w:rsid w:val="00EC488F"/>
    <w:rsid w:val="00ED21A5"/>
    <w:rsid w:val="00EF1A67"/>
    <w:rsid w:val="00F03581"/>
    <w:rsid w:val="00F063F0"/>
    <w:rsid w:val="00F128F8"/>
    <w:rsid w:val="00F32F35"/>
    <w:rsid w:val="00F44BC2"/>
    <w:rsid w:val="00F53E47"/>
    <w:rsid w:val="00F6643C"/>
    <w:rsid w:val="00FE44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1A96"/>
  <w15:docId w15:val="{F6F73797-2441-4B82-8C66-4235F8BB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2E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64B6"/>
    <w:rPr>
      <w:u w:val="single"/>
    </w:rPr>
  </w:style>
  <w:style w:type="paragraph" w:customStyle="1" w:styleId="HeaderFooter">
    <w:name w:val="Header &amp; Footer"/>
    <w:rsid w:val="007564B6"/>
    <w:pPr>
      <w:tabs>
        <w:tab w:val="right" w:pos="9020"/>
      </w:tabs>
    </w:pPr>
    <w:rPr>
      <w:rFonts w:ascii="Helvetica Neue" w:hAnsi="Helvetica Neue" w:cs="Arial Unicode MS"/>
      <w:color w:val="000000"/>
      <w:sz w:val="24"/>
      <w:szCs w:val="24"/>
    </w:rPr>
  </w:style>
  <w:style w:type="paragraph" w:customStyle="1" w:styleId="BodyA">
    <w:name w:val="Body A"/>
    <w:uiPriority w:val="99"/>
    <w:rsid w:val="007564B6"/>
    <w:rPr>
      <w:rFonts w:cs="Arial Unicode MS"/>
      <w:color w:val="000000"/>
      <w:sz w:val="24"/>
      <w:szCs w:val="24"/>
      <w:u w:color="000000"/>
    </w:rPr>
  </w:style>
  <w:style w:type="paragraph" w:customStyle="1" w:styleId="Body">
    <w:name w:val="Body"/>
    <w:rsid w:val="007564B6"/>
    <w:rPr>
      <w:rFonts w:cs="Arial Unicode MS"/>
      <w:color w:val="000000"/>
      <w:sz w:val="24"/>
      <w:szCs w:val="24"/>
      <w:u w:color="000000"/>
    </w:rPr>
  </w:style>
  <w:style w:type="character" w:customStyle="1" w:styleId="None">
    <w:name w:val="None"/>
    <w:rsid w:val="007564B6"/>
  </w:style>
  <w:style w:type="character" w:customStyle="1" w:styleId="Hyperlink0">
    <w:name w:val="Hyperlink.0"/>
    <w:basedOn w:val="None"/>
    <w:rsid w:val="007564B6"/>
    <w:rPr>
      <w:rFonts w:ascii="Calibri" w:eastAsia="Calibri" w:hAnsi="Calibri" w:cs="Calibri"/>
      <w:color w:val="0000FF"/>
      <w:sz w:val="22"/>
      <w:szCs w:val="22"/>
      <w:u w:val="single" w:color="0000FF"/>
      <w14:textOutline w14:w="0" w14:cap="rnd" w14:cmpd="sng" w14:algn="ctr">
        <w14:noFill/>
        <w14:prstDash w14:val="solid"/>
        <w14:bevel/>
      </w14:textOutline>
    </w:rPr>
  </w:style>
  <w:style w:type="character" w:customStyle="1" w:styleId="Hyperlink1">
    <w:name w:val="Hyperlink.1"/>
    <w:basedOn w:val="None"/>
    <w:rsid w:val="007564B6"/>
    <w:rPr>
      <w:rFonts w:ascii="Calibri" w:eastAsia="Calibri" w:hAnsi="Calibri" w:cs="Calibri"/>
      <w:color w:val="0000FF"/>
      <w:sz w:val="22"/>
      <w:szCs w:val="22"/>
      <w:u w:val="single" w:color="0000FF"/>
      <w:lang w:val="it-IT"/>
      <w14:textOutline w14:w="0" w14:cap="rnd" w14:cmpd="sng" w14:algn="ctr">
        <w14:noFill/>
        <w14:prstDash w14:val="solid"/>
        <w14:bevel/>
      </w14:textOutline>
    </w:rPr>
  </w:style>
  <w:style w:type="character" w:customStyle="1" w:styleId="Hyperlink2">
    <w:name w:val="Hyperlink.2"/>
    <w:basedOn w:val="None"/>
    <w:rsid w:val="007564B6"/>
    <w:rPr>
      <w:rFonts w:ascii="Calibri" w:eastAsia="Calibri" w:hAnsi="Calibri" w:cs="Calibri"/>
      <w:b/>
      <w:bCs/>
      <w:i/>
      <w:iCs/>
      <w:color w:val="0000FF"/>
      <w:sz w:val="22"/>
      <w:szCs w:val="22"/>
      <w:u w:val="single" w:color="0000FF"/>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DA46FA"/>
    <w:rPr>
      <w:sz w:val="18"/>
      <w:szCs w:val="18"/>
    </w:rPr>
  </w:style>
  <w:style w:type="character" w:customStyle="1" w:styleId="BalloonTextChar">
    <w:name w:val="Balloon Text Char"/>
    <w:basedOn w:val="DefaultParagraphFont"/>
    <w:link w:val="BalloonText"/>
    <w:uiPriority w:val="99"/>
    <w:semiHidden/>
    <w:rsid w:val="00DA46FA"/>
    <w:rPr>
      <w:sz w:val="18"/>
      <w:szCs w:val="18"/>
    </w:rPr>
  </w:style>
  <w:style w:type="paragraph" w:styleId="NormalWeb">
    <w:name w:val="Normal (Web)"/>
    <w:basedOn w:val="Normal"/>
    <w:uiPriority w:val="99"/>
    <w:unhideWhenUsed/>
    <w:rsid w:val="007A729E"/>
    <w:rPr>
      <w:rFonts w:eastAsiaTheme="minorHAnsi"/>
    </w:rPr>
  </w:style>
  <w:style w:type="character" w:styleId="IntenseEmphasis">
    <w:name w:val="Intense Emphasis"/>
    <w:basedOn w:val="DefaultParagraphFont"/>
    <w:uiPriority w:val="21"/>
    <w:qFormat/>
    <w:rsid w:val="00F53E47"/>
    <w:rPr>
      <w:i/>
      <w:iCs/>
      <w:color w:val="4F81BD" w:themeColor="accent1"/>
    </w:rPr>
  </w:style>
  <w:style w:type="character" w:styleId="Emphasis">
    <w:name w:val="Emphasis"/>
    <w:basedOn w:val="DefaultParagraphFont"/>
    <w:uiPriority w:val="20"/>
    <w:qFormat/>
    <w:rsid w:val="001E32E3"/>
    <w:rPr>
      <w:i/>
      <w:iCs/>
    </w:rPr>
  </w:style>
  <w:style w:type="character" w:customStyle="1" w:styleId="apple-converted-space">
    <w:name w:val="apple-converted-space"/>
    <w:basedOn w:val="DefaultParagraphFont"/>
    <w:rsid w:val="001B1256"/>
  </w:style>
  <w:style w:type="paragraph" w:customStyle="1" w:styleId="xbodya">
    <w:name w:val="xbodya"/>
    <w:basedOn w:val="Normal"/>
    <w:rsid w:val="001B1256"/>
    <w:pPr>
      <w:spacing w:before="100" w:beforeAutospacing="1" w:after="100" w:afterAutospacing="1"/>
    </w:pPr>
  </w:style>
  <w:style w:type="character" w:customStyle="1" w:styleId="markv4dslgjoj">
    <w:name w:val="markv4dslgjoj"/>
    <w:basedOn w:val="DefaultParagraphFont"/>
    <w:rsid w:val="00BD5ACB"/>
  </w:style>
  <w:style w:type="character" w:customStyle="1" w:styleId="m-7744729961163497872s1">
    <w:name w:val="m_-7744729961163497872s1"/>
    <w:basedOn w:val="DefaultParagraphFont"/>
    <w:rsid w:val="00E97A93"/>
  </w:style>
  <w:style w:type="character" w:styleId="FollowedHyperlink">
    <w:name w:val="FollowedHyperlink"/>
    <w:basedOn w:val="DefaultParagraphFont"/>
    <w:uiPriority w:val="99"/>
    <w:semiHidden/>
    <w:unhideWhenUsed/>
    <w:rsid w:val="003F55C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5722">
      <w:bodyDiv w:val="1"/>
      <w:marLeft w:val="0"/>
      <w:marRight w:val="0"/>
      <w:marTop w:val="0"/>
      <w:marBottom w:val="0"/>
      <w:divBdr>
        <w:top w:val="none" w:sz="0" w:space="0" w:color="auto"/>
        <w:left w:val="none" w:sz="0" w:space="0" w:color="auto"/>
        <w:bottom w:val="none" w:sz="0" w:space="0" w:color="auto"/>
        <w:right w:val="none" w:sz="0" w:space="0" w:color="auto"/>
      </w:divBdr>
    </w:div>
    <w:div w:id="537205973">
      <w:bodyDiv w:val="1"/>
      <w:marLeft w:val="0"/>
      <w:marRight w:val="0"/>
      <w:marTop w:val="0"/>
      <w:marBottom w:val="0"/>
      <w:divBdr>
        <w:top w:val="none" w:sz="0" w:space="0" w:color="auto"/>
        <w:left w:val="none" w:sz="0" w:space="0" w:color="auto"/>
        <w:bottom w:val="none" w:sz="0" w:space="0" w:color="auto"/>
        <w:right w:val="none" w:sz="0" w:space="0" w:color="auto"/>
      </w:divBdr>
    </w:div>
    <w:div w:id="886915828">
      <w:bodyDiv w:val="1"/>
      <w:marLeft w:val="0"/>
      <w:marRight w:val="0"/>
      <w:marTop w:val="0"/>
      <w:marBottom w:val="0"/>
      <w:divBdr>
        <w:top w:val="none" w:sz="0" w:space="0" w:color="auto"/>
        <w:left w:val="none" w:sz="0" w:space="0" w:color="auto"/>
        <w:bottom w:val="none" w:sz="0" w:space="0" w:color="auto"/>
        <w:right w:val="none" w:sz="0" w:space="0" w:color="auto"/>
      </w:divBdr>
    </w:div>
    <w:div w:id="960500198">
      <w:bodyDiv w:val="1"/>
      <w:marLeft w:val="0"/>
      <w:marRight w:val="0"/>
      <w:marTop w:val="0"/>
      <w:marBottom w:val="0"/>
      <w:divBdr>
        <w:top w:val="none" w:sz="0" w:space="0" w:color="auto"/>
        <w:left w:val="none" w:sz="0" w:space="0" w:color="auto"/>
        <w:bottom w:val="none" w:sz="0" w:space="0" w:color="auto"/>
        <w:right w:val="none" w:sz="0" w:space="0" w:color="auto"/>
      </w:divBdr>
    </w:div>
    <w:div w:id="1133986010">
      <w:bodyDiv w:val="1"/>
      <w:marLeft w:val="0"/>
      <w:marRight w:val="0"/>
      <w:marTop w:val="0"/>
      <w:marBottom w:val="0"/>
      <w:divBdr>
        <w:top w:val="none" w:sz="0" w:space="0" w:color="auto"/>
        <w:left w:val="none" w:sz="0" w:space="0" w:color="auto"/>
        <w:bottom w:val="none" w:sz="0" w:space="0" w:color="auto"/>
        <w:right w:val="none" w:sz="0" w:space="0" w:color="auto"/>
      </w:divBdr>
      <w:divsChild>
        <w:div w:id="1844471853">
          <w:marLeft w:val="0"/>
          <w:marRight w:val="0"/>
          <w:marTop w:val="0"/>
          <w:marBottom w:val="0"/>
          <w:divBdr>
            <w:top w:val="none" w:sz="0" w:space="0" w:color="auto"/>
            <w:left w:val="none" w:sz="0" w:space="0" w:color="auto"/>
            <w:bottom w:val="none" w:sz="0" w:space="0" w:color="auto"/>
            <w:right w:val="none" w:sz="0" w:space="0" w:color="auto"/>
          </w:divBdr>
        </w:div>
        <w:div w:id="2103256762">
          <w:marLeft w:val="0"/>
          <w:marRight w:val="0"/>
          <w:marTop w:val="0"/>
          <w:marBottom w:val="0"/>
          <w:divBdr>
            <w:top w:val="none" w:sz="0" w:space="0" w:color="auto"/>
            <w:left w:val="none" w:sz="0" w:space="0" w:color="auto"/>
            <w:bottom w:val="none" w:sz="0" w:space="0" w:color="auto"/>
            <w:right w:val="none" w:sz="0" w:space="0" w:color="auto"/>
          </w:divBdr>
          <w:divsChild>
            <w:div w:id="7138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9530">
      <w:bodyDiv w:val="1"/>
      <w:marLeft w:val="0"/>
      <w:marRight w:val="0"/>
      <w:marTop w:val="0"/>
      <w:marBottom w:val="0"/>
      <w:divBdr>
        <w:top w:val="none" w:sz="0" w:space="0" w:color="auto"/>
        <w:left w:val="none" w:sz="0" w:space="0" w:color="auto"/>
        <w:bottom w:val="none" w:sz="0" w:space="0" w:color="auto"/>
        <w:right w:val="none" w:sz="0" w:space="0" w:color="auto"/>
      </w:divBdr>
    </w:div>
    <w:div w:id="1370228840">
      <w:bodyDiv w:val="1"/>
      <w:marLeft w:val="0"/>
      <w:marRight w:val="0"/>
      <w:marTop w:val="0"/>
      <w:marBottom w:val="0"/>
      <w:divBdr>
        <w:top w:val="none" w:sz="0" w:space="0" w:color="auto"/>
        <w:left w:val="none" w:sz="0" w:space="0" w:color="auto"/>
        <w:bottom w:val="none" w:sz="0" w:space="0" w:color="auto"/>
        <w:right w:val="none" w:sz="0" w:space="0" w:color="auto"/>
      </w:divBdr>
    </w:div>
    <w:div w:id="1576281503">
      <w:bodyDiv w:val="1"/>
      <w:marLeft w:val="0"/>
      <w:marRight w:val="0"/>
      <w:marTop w:val="0"/>
      <w:marBottom w:val="0"/>
      <w:divBdr>
        <w:top w:val="none" w:sz="0" w:space="0" w:color="auto"/>
        <w:left w:val="none" w:sz="0" w:space="0" w:color="auto"/>
        <w:bottom w:val="none" w:sz="0" w:space="0" w:color="auto"/>
        <w:right w:val="none" w:sz="0" w:space="0" w:color="auto"/>
      </w:divBdr>
    </w:div>
    <w:div w:id="1906838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open.spotify.com/show/3cye51RHTvThNVs88xyfby?si=hx-zdrAiRWSsjSpQ8vqo-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zTRyjHtTdPI&amp;feature=youtu.be"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halloweeninhell.lnk.to/Part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97C1ED81-350B-44F4-94BC-CCB84EBB8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FEC8E7-36B6-4404-A16A-ED64C30288FE}">
  <ds:schemaRefs>
    <ds:schemaRef ds:uri="http://schemas.microsoft.com/sharepoint/v3/contenttype/forms"/>
  </ds:schemaRefs>
</ds:datastoreItem>
</file>

<file path=customXml/itemProps3.xml><?xml version="1.0" encoding="utf-8"?>
<ds:datastoreItem xmlns:ds="http://schemas.openxmlformats.org/officeDocument/2006/customXml" ds:itemID="{53AA3D2C-94B3-4021-B47F-5714E671A242}">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Susie Arons</dc:creator>
  <cp:lastModifiedBy>Anderson, Ross</cp:lastModifiedBy>
  <cp:revision>4</cp:revision>
  <cp:lastPrinted>2020-10-18T21:09:00Z</cp:lastPrinted>
  <dcterms:created xsi:type="dcterms:W3CDTF">2020-10-19T13:29:00Z</dcterms:created>
  <dcterms:modified xsi:type="dcterms:W3CDTF">2020-10-19T13:30:00Z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ies>
</file>