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50579" w14:textId="77777777" w:rsidR="00C57DE4" w:rsidRDefault="00C57DE4" w:rsidP="00C57DE4">
      <w:r>
        <w:rPr>
          <w:rFonts w:ascii="Arial" w:eastAsia="Times New Roman" w:hAnsi="Arial" w:cs="Arial"/>
          <w:sz w:val="17"/>
          <w:szCs w:val="17"/>
        </w:rPr>
        <w:t>FOR IMMEDIATE RELEASE</w:t>
      </w:r>
    </w:p>
    <w:p w14:paraId="64EFA17C" w14:textId="77777777" w:rsidR="00C57DE4" w:rsidRDefault="00C57DE4" w:rsidP="00C57DE4">
      <w:pPr>
        <w:rPr>
          <w:rFonts w:ascii="Arial" w:eastAsia="Times New Roman" w:hAnsi="Arial" w:cs="Arial"/>
          <w:sz w:val="17"/>
          <w:szCs w:val="17"/>
        </w:rPr>
      </w:pPr>
      <w:r>
        <w:rPr>
          <w:rFonts w:ascii="Arial" w:eastAsia="Times New Roman" w:hAnsi="Arial" w:cs="Arial"/>
          <w:sz w:val="17"/>
          <w:szCs w:val="17"/>
        </w:rPr>
        <w:t>January 11, 20201 </w:t>
      </w:r>
    </w:p>
    <w:p w14:paraId="58130A88" w14:textId="77777777" w:rsidR="00C57DE4" w:rsidRDefault="00C57DE4" w:rsidP="00C57DE4">
      <w:pPr>
        <w:jc w:val="center"/>
      </w:pPr>
    </w:p>
    <w:p w14:paraId="6D87E03D" w14:textId="77777777" w:rsidR="00C57DE4" w:rsidRDefault="00C57DE4" w:rsidP="00C57DE4">
      <w:pPr>
        <w:jc w:val="center"/>
        <w:rPr>
          <w:rFonts w:ascii="Arial" w:eastAsia="Times New Roman" w:hAnsi="Arial" w:cs="Arial"/>
        </w:rPr>
      </w:pPr>
      <w:r>
        <w:rPr>
          <w:rFonts w:ascii="Arial" w:eastAsia="Times New Roman" w:hAnsi="Arial" w:cs="Arial"/>
          <w:b/>
          <w:bCs/>
          <w:sz w:val="27"/>
          <w:szCs w:val="27"/>
        </w:rPr>
        <w:t>NEEDTOBREATHE ANNOUNCE </w:t>
      </w:r>
      <w:r>
        <w:rPr>
          <w:rFonts w:ascii="Arial" w:eastAsia="Times New Roman" w:hAnsi="Arial" w:cs="Arial"/>
          <w:b/>
          <w:bCs/>
          <w:i/>
          <w:iCs/>
          <w:sz w:val="27"/>
          <w:szCs w:val="27"/>
        </w:rPr>
        <w:t>LIVE FROM THE WOODS VOL. 2 </w:t>
      </w:r>
    </w:p>
    <w:p w14:paraId="10B28664" w14:textId="77777777" w:rsidR="00C57DE4" w:rsidRDefault="00C57DE4" w:rsidP="00C57DE4">
      <w:pPr>
        <w:jc w:val="center"/>
      </w:pPr>
    </w:p>
    <w:p w14:paraId="2BDA521E" w14:textId="5A9FA62F" w:rsidR="00C57DE4" w:rsidRDefault="00C57DE4" w:rsidP="00C57DE4">
      <w:pPr>
        <w:jc w:val="center"/>
        <w:rPr>
          <w:rFonts w:ascii="Arial" w:eastAsia="Times New Roman" w:hAnsi="Arial" w:cs="Arial"/>
        </w:rPr>
      </w:pPr>
      <w:r>
        <w:rPr>
          <w:rFonts w:ascii="Arial" w:eastAsia="Times New Roman" w:hAnsi="Arial" w:cs="Arial"/>
          <w:b/>
          <w:bCs/>
          <w:sz w:val="21"/>
          <w:szCs w:val="21"/>
        </w:rPr>
        <w:t>LIVE ALBUM TO BE RECORDED DURING</w:t>
      </w:r>
      <w:bookmarkStart w:id="0" w:name="_GoBack"/>
      <w:bookmarkEnd w:id="0"/>
      <w:r>
        <w:rPr>
          <w:rFonts w:ascii="Arial" w:eastAsia="Times New Roman" w:hAnsi="Arial" w:cs="Arial"/>
          <w:b/>
          <w:bCs/>
          <w:sz w:val="21"/>
          <w:szCs w:val="21"/>
        </w:rPr>
        <w:t> SOCIALLY DISTANCED OUTDOOR CONCERTS AT THE CAVERNS IN PELHAM, TN ON MARCH 13 AND 14</w:t>
      </w:r>
    </w:p>
    <w:p w14:paraId="718D0DAE" w14:textId="77777777" w:rsidR="00C57DE4" w:rsidRDefault="00C57DE4" w:rsidP="00C57DE4">
      <w:pPr>
        <w:jc w:val="center"/>
        <w:rPr>
          <w:rFonts w:ascii="Arial" w:eastAsia="Times New Roman" w:hAnsi="Arial" w:cs="Arial"/>
        </w:rPr>
      </w:pPr>
    </w:p>
    <w:p w14:paraId="4B52C2AC" w14:textId="77777777" w:rsidR="00C57DE4" w:rsidRDefault="00C57DE4" w:rsidP="00C57DE4">
      <w:pPr>
        <w:jc w:val="center"/>
        <w:rPr>
          <w:rFonts w:eastAsia="Times New Roman"/>
        </w:rPr>
      </w:pPr>
      <w:r>
        <w:rPr>
          <w:rFonts w:ascii="Arial" w:eastAsia="Times New Roman" w:hAnsi="Arial" w:cs="Arial"/>
          <w:b/>
          <w:bCs/>
          <w:sz w:val="21"/>
          <w:szCs w:val="21"/>
        </w:rPr>
        <w:t>PRE-ORDER THE ALBUM NOW </w:t>
      </w:r>
      <w:hyperlink r:id="rId7" w:history="1">
        <w:r>
          <w:rPr>
            <w:rStyle w:val="Hyperlink"/>
            <w:rFonts w:ascii="Arial" w:eastAsia="Times New Roman" w:hAnsi="Arial" w:cs="Arial"/>
            <w:b/>
            <w:bCs/>
            <w:color w:val="0433FF"/>
            <w:sz w:val="21"/>
            <w:szCs w:val="21"/>
          </w:rPr>
          <w:t>HERE</w:t>
        </w:r>
      </w:hyperlink>
      <w:r>
        <w:rPr>
          <w:rFonts w:ascii="Arial" w:eastAsia="Times New Roman" w:hAnsi="Arial" w:cs="Arial"/>
          <w:b/>
          <w:bCs/>
          <w:sz w:val="21"/>
          <w:szCs w:val="21"/>
        </w:rPr>
        <w:t> </w:t>
      </w:r>
    </w:p>
    <w:p w14:paraId="41032111" w14:textId="77777777" w:rsidR="00C57DE4" w:rsidRDefault="00C57DE4" w:rsidP="00C57DE4">
      <w:pPr>
        <w:jc w:val="center"/>
        <w:rPr>
          <w:rFonts w:ascii="Arial" w:eastAsia="Times New Roman" w:hAnsi="Arial" w:cs="Arial"/>
        </w:rPr>
      </w:pPr>
      <w:r>
        <w:rPr>
          <w:rFonts w:ascii="Arial" w:eastAsia="Times New Roman" w:hAnsi="Arial" w:cs="Arial"/>
          <w:b/>
          <w:bCs/>
          <w:sz w:val="21"/>
          <w:szCs w:val="21"/>
        </w:rPr>
        <w:t>TICKETS AVAILABLE TO THE PUBLIC ON FRIDAY </w:t>
      </w:r>
      <w:hyperlink r:id="rId8" w:history="1">
        <w:r>
          <w:rPr>
            <w:rStyle w:val="Hyperlink"/>
            <w:rFonts w:ascii="Arial" w:eastAsia="Times New Roman" w:hAnsi="Arial" w:cs="Arial"/>
            <w:b/>
            <w:bCs/>
            <w:sz w:val="21"/>
            <w:szCs w:val="21"/>
          </w:rPr>
          <w:t>HERE</w:t>
        </w:r>
      </w:hyperlink>
    </w:p>
    <w:p w14:paraId="30186830" w14:textId="77777777" w:rsidR="00C57DE4" w:rsidRDefault="00C57DE4" w:rsidP="00C57DE4">
      <w:pPr>
        <w:jc w:val="center"/>
      </w:pPr>
    </w:p>
    <w:p w14:paraId="3361B934" w14:textId="7E0A2527" w:rsidR="00C57DE4" w:rsidRDefault="00C57DE4" w:rsidP="00C57DE4">
      <w:pPr>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14:anchorId="6A614DF2" wp14:editId="0D9E78EA">
            <wp:extent cx="3981450" cy="398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538C6F-5E7F-4AE6-BDDD-C65F881B188B"/>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981450" cy="3981450"/>
                    </a:xfrm>
                    <a:prstGeom prst="rect">
                      <a:avLst/>
                    </a:prstGeom>
                    <a:noFill/>
                    <a:ln>
                      <a:noFill/>
                    </a:ln>
                  </pic:spPr>
                </pic:pic>
              </a:graphicData>
            </a:graphic>
          </wp:inline>
        </w:drawing>
      </w:r>
    </w:p>
    <w:p w14:paraId="470AC978" w14:textId="77777777" w:rsidR="00C57DE4" w:rsidRDefault="00C57DE4" w:rsidP="00C57DE4">
      <w:pPr>
        <w:jc w:val="both"/>
      </w:pPr>
    </w:p>
    <w:p w14:paraId="03DFE8AC" w14:textId="77777777" w:rsidR="00C57DE4" w:rsidRDefault="00C57DE4" w:rsidP="00C57DE4">
      <w:pPr>
        <w:jc w:val="both"/>
        <w:rPr>
          <w:rFonts w:ascii="Arial" w:eastAsia="Times New Roman" w:hAnsi="Arial" w:cs="Arial"/>
          <w:sz w:val="17"/>
          <w:szCs w:val="17"/>
        </w:rPr>
      </w:pPr>
      <w:r>
        <w:rPr>
          <w:rFonts w:ascii="Arial" w:eastAsia="Times New Roman" w:hAnsi="Arial" w:cs="Arial"/>
          <w:sz w:val="17"/>
          <w:szCs w:val="17"/>
        </w:rPr>
        <w:t>GRAMMY® Award-nominated rock band </w:t>
      </w:r>
      <w:r>
        <w:rPr>
          <w:rFonts w:ascii="Arial" w:eastAsia="Times New Roman" w:hAnsi="Arial" w:cs="Arial"/>
          <w:b/>
          <w:bCs/>
          <w:sz w:val="17"/>
          <w:szCs w:val="17"/>
        </w:rPr>
        <w:t>NEEDTOBREATHE </w:t>
      </w:r>
      <w:r>
        <w:rPr>
          <w:rFonts w:ascii="Arial" w:eastAsia="Times New Roman" w:hAnsi="Arial" w:cs="Arial"/>
          <w:sz w:val="17"/>
          <w:szCs w:val="17"/>
        </w:rPr>
        <w:t xml:space="preserve">has announced the release of a </w:t>
      </w:r>
      <w:proofErr w:type="gramStart"/>
      <w:r>
        <w:rPr>
          <w:rFonts w:ascii="Arial" w:eastAsia="Times New Roman" w:hAnsi="Arial" w:cs="Arial"/>
          <w:sz w:val="17"/>
          <w:szCs w:val="17"/>
        </w:rPr>
        <w:t>brand new</w:t>
      </w:r>
      <w:proofErr w:type="gramEnd"/>
      <w:r>
        <w:rPr>
          <w:rFonts w:ascii="Arial" w:eastAsia="Times New Roman" w:hAnsi="Arial" w:cs="Arial"/>
          <w:sz w:val="17"/>
          <w:szCs w:val="17"/>
        </w:rPr>
        <w:t xml:space="preserve"> live album, </w:t>
      </w:r>
      <w:r>
        <w:rPr>
          <w:rFonts w:ascii="Arial" w:eastAsia="Times New Roman" w:hAnsi="Arial" w:cs="Arial"/>
          <w:b/>
          <w:bCs/>
          <w:i/>
          <w:iCs/>
          <w:sz w:val="17"/>
          <w:szCs w:val="17"/>
        </w:rPr>
        <w:t>Live from the Woods Vol. 2</w:t>
      </w:r>
      <w:r>
        <w:rPr>
          <w:rFonts w:ascii="Arial" w:eastAsia="Times New Roman" w:hAnsi="Arial" w:cs="Arial"/>
          <w:sz w:val="17"/>
          <w:szCs w:val="17"/>
        </w:rPr>
        <w:t>, on April 16, 2021. The album is available to pre-order physically and digitally now </w:t>
      </w:r>
      <w:hyperlink r:id="rId11"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via Elektra Records. NEEDTOBREATHE has welcomed fans to witness the live recording of the album</w:t>
      </w:r>
      <w:r>
        <w:rPr>
          <w:rFonts w:ascii="Arial" w:eastAsia="Times New Roman" w:hAnsi="Arial" w:cs="Arial"/>
          <w:i/>
          <w:iCs/>
          <w:sz w:val="17"/>
          <w:szCs w:val="17"/>
        </w:rPr>
        <w:t> </w:t>
      </w:r>
      <w:r>
        <w:rPr>
          <w:rFonts w:ascii="Arial" w:eastAsia="Times New Roman" w:hAnsi="Arial" w:cs="Arial"/>
          <w:sz w:val="17"/>
          <w:szCs w:val="17"/>
        </w:rPr>
        <w:t>during two socially distanced outdoor concerts at famed venue The Caverns in Pelham, TN on March 13 and 14. Pre-sale tickets will be available for The Insiders Fan Club beginning Wednesday, January 13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 and general on sale begins this Friday, January 15 at 12:00pm CT </w:t>
      </w:r>
      <w:hyperlink r:id="rId13" w:history="1">
        <w:r>
          <w:rPr>
            <w:rStyle w:val="Hyperlink"/>
            <w:rFonts w:ascii="Arial" w:eastAsia="Times New Roman" w:hAnsi="Arial" w:cs="Arial"/>
            <w:sz w:val="17"/>
            <w:szCs w:val="17"/>
          </w:rPr>
          <w:t>HERE</w:t>
        </w:r>
      </w:hyperlink>
      <w:r>
        <w:rPr>
          <w:rFonts w:ascii="Arial" w:eastAsia="Times New Roman" w:hAnsi="Arial" w:cs="Arial"/>
          <w:sz w:val="17"/>
          <w:szCs w:val="17"/>
        </w:rPr>
        <w:t>.</w:t>
      </w:r>
    </w:p>
    <w:p w14:paraId="3FEDCD6D" w14:textId="77777777" w:rsidR="00C57DE4" w:rsidRDefault="00C57DE4" w:rsidP="00C57DE4">
      <w:pPr>
        <w:jc w:val="both"/>
      </w:pPr>
    </w:p>
    <w:p w14:paraId="20EE9841" w14:textId="77777777" w:rsidR="00C57DE4" w:rsidRDefault="00C57DE4" w:rsidP="00C57DE4">
      <w:pPr>
        <w:jc w:val="both"/>
        <w:rPr>
          <w:rFonts w:ascii="Arial" w:eastAsia="Times New Roman" w:hAnsi="Arial" w:cs="Arial"/>
          <w:sz w:val="17"/>
          <w:szCs w:val="17"/>
        </w:rPr>
      </w:pPr>
      <w:r>
        <w:rPr>
          <w:rFonts w:ascii="Arial" w:eastAsia="Times New Roman" w:hAnsi="Arial" w:cs="Arial"/>
          <w:i/>
          <w:iCs/>
          <w:sz w:val="17"/>
          <w:szCs w:val="17"/>
        </w:rPr>
        <w:t>Live from the Woods Vol. 2</w:t>
      </w:r>
      <w:r>
        <w:rPr>
          <w:rFonts w:ascii="Arial" w:eastAsia="Times New Roman" w:hAnsi="Arial" w:cs="Arial"/>
          <w:sz w:val="17"/>
          <w:szCs w:val="17"/>
        </w:rPr>
        <w:t> follows NEEDTOBREATHE’s 2015 live album </w:t>
      </w:r>
      <w:r>
        <w:rPr>
          <w:rFonts w:ascii="Arial" w:eastAsia="Times New Roman" w:hAnsi="Arial" w:cs="Arial"/>
          <w:i/>
          <w:iCs/>
          <w:sz w:val="17"/>
          <w:szCs w:val="17"/>
        </w:rPr>
        <w:t>Live from the Woods </w:t>
      </w:r>
      <w:r>
        <w:rPr>
          <w:rFonts w:ascii="Arial" w:eastAsia="Times New Roman" w:hAnsi="Arial" w:cs="Arial"/>
          <w:sz w:val="17"/>
          <w:szCs w:val="17"/>
        </w:rPr>
        <w:t>and marks one of the band’s first concerts in front of a live crowd since January 2020. NEEDTOBREATHE decided to invite local audiences to experience these unforgettable shows, while simultaneously capturing them for listeners worldwide.</w:t>
      </w:r>
      <w:r>
        <w:rPr>
          <w:rFonts w:ascii="Arial" w:eastAsia="Times New Roman" w:hAnsi="Arial" w:cs="Arial"/>
          <w:b/>
          <w:bCs/>
          <w:sz w:val="17"/>
          <w:szCs w:val="17"/>
        </w:rPr>
        <w:t> </w:t>
      </w:r>
      <w:r>
        <w:rPr>
          <w:rFonts w:ascii="Arial" w:eastAsia="Times New Roman" w:hAnsi="Arial" w:cs="Arial"/>
          <w:sz w:val="17"/>
          <w:szCs w:val="17"/>
        </w:rPr>
        <w:t>Fans can expect electrifying performances of tracks from the platinum-selling group’s catalog, songs off their chart-topping new album </w:t>
      </w:r>
      <w:r>
        <w:rPr>
          <w:rFonts w:ascii="Arial" w:eastAsia="Times New Roman" w:hAnsi="Arial" w:cs="Arial"/>
          <w:i/>
          <w:iCs/>
          <w:sz w:val="17"/>
          <w:szCs w:val="17"/>
        </w:rPr>
        <w:t>Out of Body</w:t>
      </w:r>
      <w:r>
        <w:rPr>
          <w:rFonts w:ascii="Arial" w:eastAsia="Times New Roman" w:hAnsi="Arial" w:cs="Arial"/>
          <w:sz w:val="17"/>
          <w:szCs w:val="17"/>
        </w:rPr>
        <w:t>, and more. </w:t>
      </w:r>
    </w:p>
    <w:p w14:paraId="7C53BE4A" w14:textId="77777777" w:rsidR="00C57DE4" w:rsidRDefault="00C57DE4" w:rsidP="00C57DE4">
      <w:pPr>
        <w:jc w:val="both"/>
      </w:pPr>
    </w:p>
    <w:p w14:paraId="33B8246E" w14:textId="77777777" w:rsidR="00C57DE4" w:rsidRDefault="00C57DE4" w:rsidP="00C57DE4">
      <w:pPr>
        <w:jc w:val="both"/>
        <w:rPr>
          <w:rFonts w:ascii="Arial" w:eastAsia="Times New Roman" w:hAnsi="Arial" w:cs="Arial"/>
          <w:sz w:val="17"/>
          <w:szCs w:val="17"/>
        </w:rPr>
      </w:pPr>
      <w:r>
        <w:rPr>
          <w:rFonts w:ascii="Arial" w:eastAsia="Times New Roman" w:hAnsi="Arial" w:cs="Arial"/>
          <w:sz w:val="17"/>
          <w:szCs w:val="17"/>
        </w:rPr>
        <w:t xml:space="preserve">The band and venue also ensure the utmost adherence to COVID-19 guidelines for maximum safety. As such, the venue is following guidance provided by the CDC and the State of Tennessee’s ‘Tennessee Pledge’ for reopening. Guests will arrive at staggered times, be asked COVID-19 screening questions, receive a temperature check, and enjoy the show from 2-person, 4-person and 6-person </w:t>
      </w:r>
      <w:proofErr w:type="gramStart"/>
      <w:r>
        <w:rPr>
          <w:rFonts w:ascii="Arial" w:eastAsia="Times New Roman" w:hAnsi="Arial" w:cs="Arial"/>
          <w:sz w:val="17"/>
          <w:szCs w:val="17"/>
        </w:rPr>
        <w:t>socially-distanced</w:t>
      </w:r>
      <w:proofErr w:type="gramEnd"/>
      <w:r>
        <w:rPr>
          <w:rFonts w:ascii="Arial" w:eastAsia="Times New Roman" w:hAnsi="Arial" w:cs="Arial"/>
          <w:sz w:val="17"/>
          <w:szCs w:val="17"/>
        </w:rPr>
        <w:t xml:space="preserve"> pods. Pods are spaced with a minimum of 6’ distance between each other with wide foot paths between pods to maintain social distancing. The concerts are “bring your own chair.”</w:t>
      </w:r>
    </w:p>
    <w:p w14:paraId="3A5A5A11" w14:textId="77777777" w:rsidR="00C57DE4" w:rsidRDefault="00C57DE4" w:rsidP="00C57DE4">
      <w:pPr>
        <w:jc w:val="both"/>
      </w:pPr>
    </w:p>
    <w:p w14:paraId="373E0A4E" w14:textId="77777777" w:rsidR="00C57DE4" w:rsidRDefault="00C57DE4" w:rsidP="00C57DE4">
      <w:pPr>
        <w:jc w:val="both"/>
        <w:rPr>
          <w:rFonts w:ascii="Arial" w:eastAsia="Times New Roman" w:hAnsi="Arial" w:cs="Arial"/>
          <w:sz w:val="17"/>
          <w:szCs w:val="17"/>
        </w:rPr>
      </w:pPr>
      <w:r>
        <w:rPr>
          <w:rFonts w:ascii="Arial" w:eastAsia="Times New Roman" w:hAnsi="Arial" w:cs="Arial"/>
          <w:sz w:val="17"/>
          <w:szCs w:val="17"/>
        </w:rPr>
        <w:t>Masks will be mandatory, except when guests are in their pods. All concessions and merchandise will be ordered through an app and delivered contactless to pods eliminating lines and limiting the need for guests to leave pods. While the music plays on above ground, restrooms will be used inside The Caverns to give guests an opportunity to duck below the surface to see the world-famous, subterranean music venue. Restrooms will be continuously cleaned with limited capacity. </w:t>
      </w:r>
    </w:p>
    <w:p w14:paraId="621E1ACA" w14:textId="77777777" w:rsidR="00C57DE4" w:rsidRDefault="00C57DE4" w:rsidP="00C57DE4">
      <w:pPr>
        <w:jc w:val="both"/>
      </w:pPr>
    </w:p>
    <w:p w14:paraId="37F6AA06" w14:textId="77777777" w:rsidR="00C57DE4" w:rsidRDefault="00C57DE4" w:rsidP="00C57DE4">
      <w:pPr>
        <w:jc w:val="both"/>
        <w:rPr>
          <w:rFonts w:ascii="Arial" w:eastAsia="Times New Roman" w:hAnsi="Arial" w:cs="Arial"/>
          <w:sz w:val="17"/>
          <w:szCs w:val="17"/>
        </w:rPr>
      </w:pPr>
      <w:r>
        <w:rPr>
          <w:rFonts w:ascii="Arial" w:eastAsia="Times New Roman" w:hAnsi="Arial" w:cs="Arial"/>
          <w:sz w:val="17"/>
          <w:szCs w:val="17"/>
        </w:rPr>
        <w:t>NEEDTOBREATHE’s critically acclaimed 2020 studio album </w:t>
      </w:r>
      <w:r>
        <w:rPr>
          <w:rFonts w:ascii="Arial" w:eastAsia="Times New Roman" w:hAnsi="Arial" w:cs="Arial"/>
          <w:i/>
          <w:iCs/>
          <w:sz w:val="17"/>
          <w:szCs w:val="17"/>
        </w:rPr>
        <w:t>Out of Body</w:t>
      </w:r>
      <w:r>
        <w:rPr>
          <w:rFonts w:ascii="Arial" w:eastAsia="Times New Roman" w:hAnsi="Arial" w:cs="Arial"/>
          <w:sz w:val="17"/>
          <w:szCs w:val="17"/>
        </w:rPr>
        <w:t> is available physically and digitally via Elektra Records/Centricity Music now</w:t>
      </w:r>
      <w:hyperlink r:id="rId14" w:history="1">
        <w:r>
          <w:rPr>
            <w:rStyle w:val="Hyperlink"/>
            <w:rFonts w:ascii="Arial" w:eastAsia="Times New Roman" w:hAnsi="Arial" w:cs="Arial"/>
            <w:sz w:val="17"/>
            <w:szCs w:val="17"/>
          </w:rPr>
          <w:t> HERE</w:t>
        </w:r>
      </w:hyperlink>
      <w:r>
        <w:rPr>
          <w:rFonts w:ascii="Arial" w:eastAsia="Times New Roman" w:hAnsi="Arial" w:cs="Arial"/>
          <w:sz w:val="17"/>
          <w:szCs w:val="17"/>
        </w:rPr>
        <w:t xml:space="preserve">. In October, the band unveiled a </w:t>
      </w:r>
      <w:proofErr w:type="gramStart"/>
      <w:r>
        <w:rPr>
          <w:rFonts w:ascii="Arial" w:eastAsia="Times New Roman" w:hAnsi="Arial" w:cs="Arial"/>
          <w:sz w:val="17"/>
          <w:szCs w:val="17"/>
        </w:rPr>
        <w:t>brand new</w:t>
      </w:r>
      <w:proofErr w:type="gramEnd"/>
      <w:r>
        <w:rPr>
          <w:rFonts w:ascii="Arial" w:eastAsia="Times New Roman" w:hAnsi="Arial" w:cs="Arial"/>
          <w:sz w:val="17"/>
          <w:szCs w:val="17"/>
        </w:rPr>
        <w:t xml:space="preserve"> version of the album’s current single “Who Am I” featuring vocals from multi-platinum recording artist, Elle King. “Who Am I” (feat. Elle King) is available to stream and download as an official </w:t>
      </w:r>
      <w:r>
        <w:rPr>
          <w:rFonts w:ascii="Arial" w:eastAsia="Times New Roman" w:hAnsi="Arial" w:cs="Arial"/>
          <w:i/>
          <w:iCs/>
          <w:sz w:val="17"/>
          <w:szCs w:val="17"/>
        </w:rPr>
        <w:t>Out of Body </w:t>
      </w:r>
      <w:r>
        <w:rPr>
          <w:rFonts w:ascii="Arial" w:eastAsia="Times New Roman" w:hAnsi="Arial" w:cs="Arial"/>
          <w:sz w:val="17"/>
          <w:szCs w:val="17"/>
        </w:rPr>
        <w:t>bonus track now </w:t>
      </w:r>
      <w:hyperlink r:id="rId15" w:history="1">
        <w:r>
          <w:rPr>
            <w:rStyle w:val="Hyperlink"/>
            <w:rFonts w:ascii="Arial" w:eastAsia="Times New Roman" w:hAnsi="Arial" w:cs="Arial"/>
            <w:sz w:val="17"/>
            <w:szCs w:val="17"/>
          </w:rPr>
          <w:t>HERE</w:t>
        </w:r>
      </w:hyperlink>
      <w:r>
        <w:rPr>
          <w:rFonts w:ascii="Arial" w:eastAsia="Times New Roman" w:hAnsi="Arial" w:cs="Arial"/>
          <w:sz w:val="17"/>
          <w:szCs w:val="17"/>
        </w:rPr>
        <w:t>. NEEDTOBREATHE closed out 2020 by surprising fans with a take on the iconic Christmas song “Silent Night”. Listen </w:t>
      </w:r>
      <w:hyperlink r:id="rId16"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0CE57E93" w14:textId="77777777" w:rsidR="00C57DE4" w:rsidRDefault="00C57DE4" w:rsidP="00C57DE4">
      <w:pPr>
        <w:jc w:val="both"/>
      </w:pPr>
    </w:p>
    <w:p w14:paraId="5B359170" w14:textId="77777777" w:rsidR="00C57DE4" w:rsidRDefault="00C57DE4" w:rsidP="00C57DE4">
      <w:pPr>
        <w:jc w:val="both"/>
        <w:rPr>
          <w:rFonts w:ascii="Arial" w:eastAsia="Times New Roman" w:hAnsi="Arial" w:cs="Arial"/>
          <w:sz w:val="17"/>
          <w:szCs w:val="17"/>
        </w:rPr>
      </w:pPr>
      <w:r>
        <w:rPr>
          <w:rFonts w:ascii="Arial" w:eastAsia="Times New Roman" w:hAnsi="Arial" w:cs="Arial"/>
          <w:i/>
          <w:iCs/>
          <w:sz w:val="17"/>
          <w:szCs w:val="17"/>
        </w:rPr>
        <w:t>Out of Body </w:t>
      </w:r>
      <w:r>
        <w:rPr>
          <w:rFonts w:ascii="Arial" w:eastAsia="Times New Roman" w:hAnsi="Arial" w:cs="Arial"/>
          <w:sz w:val="17"/>
          <w:szCs w:val="17"/>
        </w:rPr>
        <w:t>debuted in the top 5 across three Billboard charts, and received critical acclaim from </w:t>
      </w:r>
      <w:r>
        <w:rPr>
          <w:rFonts w:ascii="Arial" w:eastAsia="Times New Roman" w:hAnsi="Arial" w:cs="Arial"/>
          <w:i/>
          <w:iCs/>
          <w:sz w:val="17"/>
          <w:szCs w:val="17"/>
        </w:rPr>
        <w:t>Billboard, People, Spin, Taste of Country, </w:t>
      </w:r>
      <w:r>
        <w:rPr>
          <w:rFonts w:ascii="Arial" w:eastAsia="Times New Roman" w:hAnsi="Arial" w:cs="Arial"/>
          <w:sz w:val="17"/>
          <w:szCs w:val="17"/>
        </w:rPr>
        <w:t>and more. </w:t>
      </w:r>
      <w:r>
        <w:rPr>
          <w:rFonts w:ascii="Arial" w:eastAsia="Times New Roman" w:hAnsi="Arial" w:cs="Arial"/>
          <w:i/>
          <w:iCs/>
          <w:sz w:val="17"/>
          <w:szCs w:val="17"/>
        </w:rPr>
        <w:t>American Songwriter</w:t>
      </w:r>
      <w:r>
        <w:rPr>
          <w:rFonts w:ascii="Arial" w:eastAsia="Times New Roman" w:hAnsi="Arial" w:cs="Arial"/>
          <w:sz w:val="17"/>
          <w:szCs w:val="17"/>
        </w:rPr>
        <w:t> commended the band's “phenomenal and dedicated songwriting”, and </w:t>
      </w:r>
      <w:r>
        <w:rPr>
          <w:rFonts w:ascii="Arial" w:eastAsia="Times New Roman" w:hAnsi="Arial" w:cs="Arial"/>
          <w:i/>
          <w:iCs/>
          <w:sz w:val="17"/>
          <w:szCs w:val="17"/>
        </w:rPr>
        <w:t>Southern Living</w:t>
      </w:r>
      <w:r>
        <w:rPr>
          <w:rFonts w:ascii="Arial" w:eastAsia="Times New Roman" w:hAnsi="Arial" w:cs="Arial"/>
          <w:sz w:val="17"/>
          <w:szCs w:val="17"/>
        </w:rPr>
        <w:t> crowned the group “our favorite Southern rock band.” </w:t>
      </w:r>
      <w:r>
        <w:rPr>
          <w:rFonts w:ascii="Arial" w:eastAsia="Times New Roman" w:hAnsi="Arial" w:cs="Arial"/>
          <w:i/>
          <w:iCs/>
          <w:sz w:val="17"/>
          <w:szCs w:val="17"/>
        </w:rPr>
        <w:t>All Music </w:t>
      </w:r>
      <w:r>
        <w:rPr>
          <w:rFonts w:ascii="Arial" w:eastAsia="Times New Roman" w:hAnsi="Arial" w:cs="Arial"/>
          <w:sz w:val="17"/>
          <w:szCs w:val="17"/>
        </w:rPr>
        <w:t>praised </w:t>
      </w:r>
      <w:r>
        <w:rPr>
          <w:rFonts w:ascii="Arial" w:eastAsia="Times New Roman" w:hAnsi="Arial" w:cs="Arial"/>
          <w:i/>
          <w:iCs/>
          <w:sz w:val="17"/>
          <w:szCs w:val="17"/>
        </w:rPr>
        <w:t>Out of Body</w:t>
      </w:r>
      <w:r>
        <w:rPr>
          <w:rFonts w:ascii="Arial" w:eastAsia="Times New Roman" w:hAnsi="Arial" w:cs="Arial"/>
          <w:sz w:val="17"/>
          <w:szCs w:val="17"/>
        </w:rPr>
        <w:t> as “their tightest and most consistent set in years,” adding “this is an album designed to empower and motivate through life’s tough times." In September, NEEDTOBREATHE took the stage at </w:t>
      </w:r>
      <w:r>
        <w:rPr>
          <w:rFonts w:ascii="Arial" w:eastAsia="Times New Roman" w:hAnsi="Arial" w:cs="Arial"/>
          <w:i/>
          <w:iCs/>
          <w:sz w:val="17"/>
          <w:szCs w:val="17"/>
        </w:rPr>
        <w:t>CBS This Morning Saturday </w:t>
      </w:r>
      <w:r>
        <w:rPr>
          <w:rFonts w:ascii="Arial" w:eastAsia="Times New Roman" w:hAnsi="Arial" w:cs="Arial"/>
          <w:sz w:val="17"/>
          <w:szCs w:val="17"/>
        </w:rPr>
        <w:t>to deliver the network television debut performances of “</w:t>
      </w:r>
      <w:hyperlink r:id="rId17" w:history="1">
        <w:r>
          <w:rPr>
            <w:rStyle w:val="Hyperlink"/>
            <w:rFonts w:ascii="Arial" w:eastAsia="Times New Roman" w:hAnsi="Arial" w:cs="Arial"/>
            <w:sz w:val="17"/>
            <w:szCs w:val="17"/>
          </w:rPr>
          <w:t>Hang On</w:t>
        </w:r>
      </w:hyperlink>
      <w:r>
        <w:rPr>
          <w:rFonts w:ascii="Arial" w:eastAsia="Times New Roman" w:hAnsi="Arial" w:cs="Arial"/>
          <w:sz w:val="17"/>
          <w:szCs w:val="17"/>
        </w:rPr>
        <w:t>”, “</w:t>
      </w:r>
      <w:hyperlink r:id="rId18" w:history="1">
        <w:r>
          <w:rPr>
            <w:rStyle w:val="Hyperlink"/>
            <w:rFonts w:ascii="Arial" w:eastAsia="Times New Roman" w:hAnsi="Arial" w:cs="Arial"/>
            <w:sz w:val="17"/>
            <w:szCs w:val="17"/>
          </w:rPr>
          <w:t>Who Am I</w:t>
        </w:r>
      </w:hyperlink>
      <w:r>
        <w:rPr>
          <w:rFonts w:ascii="Arial" w:eastAsia="Times New Roman" w:hAnsi="Arial" w:cs="Arial"/>
          <w:sz w:val="17"/>
          <w:szCs w:val="17"/>
        </w:rPr>
        <w:t>”, and “</w:t>
      </w:r>
      <w:hyperlink r:id="rId19" w:history="1">
        <w:r>
          <w:rPr>
            <w:rStyle w:val="Hyperlink"/>
            <w:rFonts w:ascii="Arial" w:eastAsia="Times New Roman" w:hAnsi="Arial" w:cs="Arial"/>
            <w:sz w:val="17"/>
            <w:szCs w:val="17"/>
          </w:rPr>
          <w:t>Survival</w:t>
        </w:r>
      </w:hyperlink>
      <w:r>
        <w:rPr>
          <w:rFonts w:ascii="Arial" w:eastAsia="Times New Roman" w:hAnsi="Arial" w:cs="Arial"/>
          <w:sz w:val="17"/>
          <w:szCs w:val="17"/>
        </w:rPr>
        <w:t>”. </w:t>
      </w:r>
    </w:p>
    <w:p w14:paraId="31194CD5" w14:textId="77777777" w:rsidR="00C57DE4" w:rsidRDefault="00C57DE4" w:rsidP="00C57DE4"/>
    <w:p w14:paraId="32A5445F" w14:textId="46D43656" w:rsidR="00C57DE4" w:rsidRDefault="00C57DE4" w:rsidP="00C57DE4">
      <w:pPr>
        <w:jc w:val="center"/>
        <w:rPr>
          <w:rFonts w:ascii="Arial" w:eastAsia="Times New Roman" w:hAnsi="Arial" w:cs="Arial"/>
          <w:color w:val="0E0E0E"/>
          <w:sz w:val="17"/>
          <w:szCs w:val="17"/>
        </w:rPr>
      </w:pPr>
      <w:r>
        <w:rPr>
          <w:rFonts w:ascii="Arial" w:eastAsia="Times New Roman" w:hAnsi="Arial" w:cs="Arial"/>
          <w:noProof/>
          <w:color w:val="0E0E0E"/>
          <w:sz w:val="17"/>
          <w:szCs w:val="17"/>
        </w:rPr>
        <w:drawing>
          <wp:inline distT="0" distB="0" distL="0" distR="0" wp14:anchorId="31F83639" wp14:editId="43EF1A64">
            <wp:extent cx="5943600" cy="396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9B4944-0FD1-489E-B997-AF29B943AA73"/>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5943600" cy="3963035"/>
                    </a:xfrm>
                    <a:prstGeom prst="rect">
                      <a:avLst/>
                    </a:prstGeom>
                    <a:noFill/>
                    <a:ln>
                      <a:noFill/>
                    </a:ln>
                  </pic:spPr>
                </pic:pic>
              </a:graphicData>
            </a:graphic>
          </wp:inline>
        </w:drawing>
      </w:r>
    </w:p>
    <w:p w14:paraId="093CC4CF" w14:textId="77777777" w:rsidR="00C57DE4" w:rsidRDefault="00C57DE4" w:rsidP="00C57DE4">
      <w:pPr>
        <w:jc w:val="center"/>
        <w:rPr>
          <w:rFonts w:ascii="Arial" w:eastAsia="Times New Roman" w:hAnsi="Arial" w:cs="Arial"/>
          <w:color w:val="0E0E0E"/>
          <w:sz w:val="17"/>
          <w:szCs w:val="17"/>
        </w:rPr>
      </w:pPr>
      <w:r>
        <w:rPr>
          <w:rFonts w:ascii="Arial" w:eastAsia="Times New Roman" w:hAnsi="Arial" w:cs="Arial"/>
          <w:color w:val="0E0E0E"/>
          <w:sz w:val="17"/>
          <w:szCs w:val="17"/>
        </w:rPr>
        <w:t>Photo credit: Brett Warren</w:t>
      </w:r>
    </w:p>
    <w:p w14:paraId="7B56F9EF" w14:textId="77777777" w:rsidR="00C57DE4" w:rsidRDefault="00C57DE4" w:rsidP="00C57DE4">
      <w:pPr>
        <w:jc w:val="both"/>
      </w:pPr>
    </w:p>
    <w:p w14:paraId="52BF43A1" w14:textId="77777777" w:rsidR="00C57DE4" w:rsidRDefault="00C57DE4" w:rsidP="00C57DE4">
      <w:pPr>
        <w:rPr>
          <w:rFonts w:ascii="Arial" w:eastAsia="Times New Roman" w:hAnsi="Arial" w:cs="Arial"/>
          <w:sz w:val="17"/>
          <w:szCs w:val="17"/>
        </w:rPr>
      </w:pPr>
      <w:r>
        <w:rPr>
          <w:rFonts w:ascii="Arial" w:eastAsia="Times New Roman" w:hAnsi="Arial" w:cs="Arial"/>
          <w:b/>
          <w:bCs/>
          <w:sz w:val="17"/>
          <w:szCs w:val="17"/>
          <w:u w:val="single"/>
        </w:rPr>
        <w:t>ABOUT NEEDTOBREATHE:</w:t>
      </w:r>
    </w:p>
    <w:p w14:paraId="0E92506E" w14:textId="77777777" w:rsidR="00C57DE4" w:rsidRDefault="00C57DE4" w:rsidP="00C57DE4">
      <w:pPr>
        <w:jc w:val="both"/>
        <w:rPr>
          <w:rFonts w:ascii="Arial" w:eastAsia="Times New Roman" w:hAnsi="Arial" w:cs="Arial"/>
          <w:sz w:val="17"/>
          <w:szCs w:val="17"/>
        </w:rPr>
      </w:pPr>
      <w:r>
        <w:rPr>
          <w:rFonts w:ascii="Arial" w:eastAsia="Times New Roman" w:hAnsi="Arial" w:cs="Arial"/>
          <w:sz w:val="17"/>
          <w:szCs w:val="17"/>
        </w:rPr>
        <w:t>GRAMMY</w:t>
      </w:r>
      <w:r>
        <w:rPr>
          <w:rFonts w:ascii="Arial" w:eastAsia="Times New Roman" w:hAnsi="Arial" w:cs="Arial"/>
          <w:color w:val="0B0B0B"/>
          <w:sz w:val="17"/>
          <w:szCs w:val="17"/>
        </w:rPr>
        <w:t>®</w:t>
      </w:r>
      <w:r>
        <w:rPr>
          <w:rFonts w:ascii="Arial" w:eastAsia="Times New Roman" w:hAnsi="Arial" w:cs="Arial"/>
          <w:sz w:val="17"/>
          <w:szCs w:val="17"/>
        </w:rPr>
        <w:t xml:space="preserve"> Award-nominated NEEDTOBREATHE have mounted a steady ascent to the top of the charts and packed arenas everywhere. Formed in 1998, the group attracted </w:t>
      </w:r>
      <w:proofErr w:type="gramStart"/>
      <w:r>
        <w:rPr>
          <w:rFonts w:ascii="Arial" w:eastAsia="Times New Roman" w:hAnsi="Arial" w:cs="Arial"/>
          <w:sz w:val="17"/>
          <w:szCs w:val="17"/>
        </w:rPr>
        <w:t>a loyal grassroots</w:t>
      </w:r>
      <w:proofErr w:type="gramEnd"/>
      <w:r>
        <w:rPr>
          <w:rFonts w:ascii="Arial" w:eastAsia="Times New Roman" w:hAnsi="Arial" w:cs="Arial"/>
          <w:sz w:val="17"/>
          <w:szCs w:val="17"/>
        </w:rPr>
        <w:t xml:space="preserve"> following with their full-length debut </w:t>
      </w:r>
      <w:r>
        <w:rPr>
          <w:rFonts w:ascii="Arial" w:eastAsia="Times New Roman" w:hAnsi="Arial" w:cs="Arial"/>
          <w:i/>
          <w:iCs/>
          <w:sz w:val="17"/>
          <w:szCs w:val="17"/>
        </w:rPr>
        <w:t>Daylight</w:t>
      </w:r>
      <w:r>
        <w:rPr>
          <w:rFonts w:ascii="Arial" w:eastAsia="Times New Roman" w:hAnsi="Arial" w:cs="Arial"/>
          <w:sz w:val="17"/>
          <w:szCs w:val="17"/>
        </w:rPr>
        <w:t> [2006] and its follow-up </w:t>
      </w:r>
      <w:r>
        <w:rPr>
          <w:rFonts w:ascii="Arial" w:eastAsia="Times New Roman" w:hAnsi="Arial" w:cs="Arial"/>
          <w:i/>
          <w:iCs/>
          <w:sz w:val="17"/>
          <w:szCs w:val="17"/>
        </w:rPr>
        <w:t>The Heat</w:t>
      </w:r>
      <w:r>
        <w:rPr>
          <w:rFonts w:ascii="Arial" w:eastAsia="Times New Roman" w:hAnsi="Arial" w:cs="Arial"/>
          <w:sz w:val="17"/>
          <w:szCs w:val="17"/>
        </w:rPr>
        <w:t> [2007]. Two years later, </w:t>
      </w:r>
      <w:r>
        <w:rPr>
          <w:rFonts w:ascii="Arial" w:eastAsia="Times New Roman" w:hAnsi="Arial" w:cs="Arial"/>
          <w:i/>
          <w:iCs/>
          <w:sz w:val="17"/>
          <w:szCs w:val="17"/>
        </w:rPr>
        <w:t>The Outsiders</w:t>
      </w:r>
      <w:r>
        <w:rPr>
          <w:rFonts w:ascii="Arial" w:eastAsia="Times New Roman" w:hAnsi="Arial" w:cs="Arial"/>
          <w:sz w:val="17"/>
          <w:szCs w:val="17"/>
        </w:rPr>
        <w:t> became their first Top 20 entry on the Billboard Top 200 before eventually going gold. During 2011, </w:t>
      </w:r>
      <w:r>
        <w:rPr>
          <w:rFonts w:ascii="Arial" w:eastAsia="Times New Roman" w:hAnsi="Arial" w:cs="Arial"/>
          <w:i/>
          <w:iCs/>
          <w:sz w:val="17"/>
          <w:szCs w:val="17"/>
        </w:rPr>
        <w:t>The Reckoning</w:t>
      </w:r>
      <w:r>
        <w:rPr>
          <w:rFonts w:ascii="Arial" w:eastAsia="Times New Roman" w:hAnsi="Arial" w:cs="Arial"/>
          <w:sz w:val="17"/>
          <w:szCs w:val="17"/>
        </w:rPr>
        <w:t> landed at #1 on the Billboard Top Rock Albums Chart and #6 on the Top 200. In addition to bowing at #3 on the Top 200, 2014’s </w:t>
      </w:r>
      <w:r>
        <w:rPr>
          <w:rFonts w:ascii="Arial" w:eastAsia="Times New Roman" w:hAnsi="Arial" w:cs="Arial"/>
          <w:i/>
          <w:iCs/>
          <w:sz w:val="17"/>
          <w:szCs w:val="17"/>
        </w:rPr>
        <w:t>Rivers in the Wasteland</w:t>
      </w:r>
      <w:r>
        <w:rPr>
          <w:rFonts w:ascii="Arial" w:eastAsia="Times New Roman" w:hAnsi="Arial" w:cs="Arial"/>
          <w:sz w:val="17"/>
          <w:szCs w:val="17"/>
        </w:rPr>
        <w:t> yielded the platinum-selling Hot 100 hit “Brother” [feat. Gavin DeGraw] and “Multiplied,” which garnered their first GRAMMY</w:t>
      </w:r>
      <w:r>
        <w:rPr>
          <w:rFonts w:ascii="Arial" w:eastAsia="Times New Roman" w:hAnsi="Arial" w:cs="Arial"/>
          <w:color w:val="0B0B0B"/>
          <w:sz w:val="17"/>
          <w:szCs w:val="17"/>
        </w:rPr>
        <w:t>®</w:t>
      </w:r>
      <w:r>
        <w:rPr>
          <w:rFonts w:ascii="Arial" w:eastAsia="Times New Roman" w:hAnsi="Arial" w:cs="Arial"/>
          <w:sz w:val="17"/>
          <w:szCs w:val="17"/>
        </w:rPr>
        <w:t> nod. Meanwhile, </w:t>
      </w:r>
      <w:r>
        <w:rPr>
          <w:rFonts w:ascii="Arial" w:eastAsia="Times New Roman" w:hAnsi="Arial" w:cs="Arial"/>
          <w:i/>
          <w:iCs/>
          <w:sz w:val="17"/>
          <w:szCs w:val="17"/>
        </w:rPr>
        <w:t>H A R D L O V E</w:t>
      </w:r>
      <w:r>
        <w:rPr>
          <w:rFonts w:ascii="Arial" w:eastAsia="Times New Roman" w:hAnsi="Arial" w:cs="Arial"/>
          <w:sz w:val="17"/>
          <w:szCs w:val="17"/>
        </w:rPr>
        <w:t xml:space="preserve"> [2016] marked their highest chart bow yet, debuting at #1 on the Billboard Top Current Album Sales Chart, as the title track “Hard Love” [feat. Andra Day] scored a gold plaque. Along the way, they headlined and sold out iconic venues such as Red Rocks Amphitheatre, The Greek Theatre, and Ryman Auditorium, to name a few. The group picked up a pair of nominations at the Billboard Music Awards, and received praise from People, Rolling Stone, Forbes, and more. Now, NEEDTOBREATHE reflect </w:t>
      </w:r>
      <w:r>
        <w:rPr>
          <w:rFonts w:ascii="Arial" w:eastAsia="Times New Roman" w:hAnsi="Arial" w:cs="Arial"/>
          <w:sz w:val="17"/>
          <w:szCs w:val="17"/>
        </w:rPr>
        <w:lastRenderedPageBreak/>
        <w:t>the freedom of youth on their seventh full-length offering, </w:t>
      </w:r>
      <w:r>
        <w:rPr>
          <w:rFonts w:ascii="Arial" w:eastAsia="Times New Roman" w:hAnsi="Arial" w:cs="Arial"/>
          <w:i/>
          <w:iCs/>
          <w:sz w:val="17"/>
          <w:szCs w:val="17"/>
        </w:rPr>
        <w:t>Out of Body</w:t>
      </w:r>
      <w:r>
        <w:rPr>
          <w:rFonts w:ascii="Arial" w:eastAsia="Times New Roman" w:hAnsi="Arial" w:cs="Arial"/>
          <w:sz w:val="17"/>
          <w:szCs w:val="17"/>
        </w:rPr>
        <w:t> [Elektra Records/Centricity Music] over a rich soundtrack of soulful rock with stadium-size scope and poetic intimacy.</w:t>
      </w:r>
    </w:p>
    <w:p w14:paraId="1E2456BE" w14:textId="77777777" w:rsidR="00C57DE4" w:rsidRDefault="00C57DE4" w:rsidP="00C57DE4">
      <w:pPr>
        <w:jc w:val="both"/>
      </w:pPr>
    </w:p>
    <w:p w14:paraId="73207523" w14:textId="77777777" w:rsidR="00C57DE4" w:rsidRDefault="00C57DE4" w:rsidP="00C57DE4">
      <w:pPr>
        <w:rPr>
          <w:rFonts w:ascii="Arial" w:eastAsia="Times New Roman" w:hAnsi="Arial" w:cs="Arial"/>
          <w:sz w:val="17"/>
          <w:szCs w:val="17"/>
        </w:rPr>
      </w:pPr>
      <w:r>
        <w:rPr>
          <w:rFonts w:ascii="Arial" w:eastAsia="Times New Roman" w:hAnsi="Arial" w:cs="Arial"/>
          <w:b/>
          <w:bCs/>
          <w:sz w:val="17"/>
          <w:szCs w:val="17"/>
          <w:u w:val="single"/>
        </w:rPr>
        <w:t>ABOUT THE CAVERNS:</w:t>
      </w:r>
    </w:p>
    <w:p w14:paraId="3F3AAFCF" w14:textId="77777777" w:rsidR="00C57DE4" w:rsidRDefault="00C57DE4" w:rsidP="00C57DE4">
      <w:pPr>
        <w:jc w:val="both"/>
        <w:rPr>
          <w:rFonts w:ascii="Arial" w:eastAsia="Times New Roman" w:hAnsi="Arial" w:cs="Arial"/>
          <w:sz w:val="17"/>
          <w:szCs w:val="17"/>
        </w:rPr>
      </w:pPr>
      <w:r>
        <w:rPr>
          <w:rFonts w:ascii="Arial" w:eastAsia="Times New Roman" w:hAnsi="Arial" w:cs="Arial"/>
          <w:sz w:val="17"/>
          <w:szCs w:val="17"/>
        </w:rPr>
        <w:t>Located in Grundy County, Tennessee, The Caverns is a world-renowned destination for live music in beautiful natural settings, home of the Emmy-winning PBS television series </w:t>
      </w:r>
      <w:r>
        <w:rPr>
          <w:rFonts w:ascii="Arial" w:eastAsia="Times New Roman" w:hAnsi="Arial" w:cs="Arial"/>
          <w:i/>
          <w:iCs/>
          <w:sz w:val="17"/>
          <w:szCs w:val="17"/>
        </w:rPr>
        <w:t>Bluegrass Underground</w:t>
      </w:r>
      <w:r>
        <w:rPr>
          <w:rFonts w:ascii="Arial" w:eastAsia="Times New Roman" w:hAnsi="Arial" w:cs="Arial"/>
          <w:sz w:val="17"/>
          <w:szCs w:val="17"/>
        </w:rPr>
        <w:t xml:space="preserve">, and a magical cave system for different skill levels of exploration. Inside </w:t>
      </w:r>
      <w:proofErr w:type="gramStart"/>
      <w:r>
        <w:rPr>
          <w:rFonts w:ascii="Arial" w:eastAsia="Times New Roman" w:hAnsi="Arial" w:cs="Arial"/>
          <w:sz w:val="17"/>
          <w:szCs w:val="17"/>
        </w:rPr>
        <w:t>The</w:t>
      </w:r>
      <w:proofErr w:type="gramEnd"/>
      <w:r>
        <w:rPr>
          <w:rFonts w:ascii="Arial" w:eastAsia="Times New Roman" w:hAnsi="Arial" w:cs="Arial"/>
          <w:sz w:val="17"/>
          <w:szCs w:val="17"/>
        </w:rPr>
        <w:t xml:space="preserve"> Caverns subterranean venue, guests to “The Greatest Show Under Earth” revel in the prehistoric venue’s natural acoustics and otherworldly beauty. The outdoor amphitheater sits at the foot of the Cumberland Plateau with the rolling Tennessee hills as a backdrop. Whether underground or above ground, live music at The Caverns is a bucket list experience that keeps fans coming back time and again. Daily guided walking tours and adventure cave tours of The Caverns cave system offered 7 days a week.</w:t>
      </w:r>
    </w:p>
    <w:p w14:paraId="497767D9" w14:textId="77777777" w:rsidR="00C57DE4" w:rsidRDefault="00C57DE4" w:rsidP="00C57DE4">
      <w:pPr>
        <w:jc w:val="both"/>
      </w:pPr>
    </w:p>
    <w:p w14:paraId="04D7CCE6" w14:textId="77777777" w:rsidR="00C57DE4" w:rsidRDefault="00C57DE4" w:rsidP="00C57DE4">
      <w:pPr>
        <w:jc w:val="both"/>
      </w:pPr>
    </w:p>
    <w:p w14:paraId="65DC3798" w14:textId="77777777" w:rsidR="00C57DE4" w:rsidRDefault="00C57DE4" w:rsidP="00C57DE4">
      <w:pPr>
        <w:jc w:val="center"/>
        <w:rPr>
          <w:rFonts w:ascii="Arial" w:eastAsia="Times New Roman" w:hAnsi="Arial" w:cs="Arial"/>
          <w:color w:val="103CC0"/>
          <w:sz w:val="17"/>
          <w:szCs w:val="17"/>
        </w:rPr>
      </w:pPr>
      <w:hyperlink r:id="rId22" w:history="1">
        <w:r>
          <w:rPr>
            <w:rStyle w:val="Hyperlink"/>
            <w:rFonts w:ascii="Arial" w:eastAsia="Times New Roman" w:hAnsi="Arial" w:cs="Arial"/>
            <w:sz w:val="17"/>
            <w:szCs w:val="17"/>
          </w:rPr>
          <w:t>https://www.needtobreathe.com/</w:t>
        </w:r>
      </w:hyperlink>
    </w:p>
    <w:p w14:paraId="4C4DAA38" w14:textId="77777777" w:rsidR="00C57DE4" w:rsidRDefault="00C57DE4" w:rsidP="00C57DE4">
      <w:pPr>
        <w:jc w:val="center"/>
        <w:rPr>
          <w:rFonts w:ascii="Arial" w:eastAsia="Times New Roman" w:hAnsi="Arial" w:cs="Arial"/>
          <w:color w:val="103CC0"/>
          <w:sz w:val="17"/>
          <w:szCs w:val="17"/>
        </w:rPr>
      </w:pPr>
      <w:hyperlink r:id="rId23" w:history="1">
        <w:r>
          <w:rPr>
            <w:rStyle w:val="Hyperlink"/>
            <w:rFonts w:ascii="Arial" w:eastAsia="Times New Roman" w:hAnsi="Arial" w:cs="Arial"/>
            <w:sz w:val="17"/>
            <w:szCs w:val="17"/>
          </w:rPr>
          <w:t>https://www.facebook.com/NEEDTOBREATHE</w:t>
        </w:r>
      </w:hyperlink>
    </w:p>
    <w:p w14:paraId="5A8804AD" w14:textId="77777777" w:rsidR="00C57DE4" w:rsidRDefault="00C57DE4" w:rsidP="00C57DE4">
      <w:pPr>
        <w:jc w:val="center"/>
        <w:rPr>
          <w:rFonts w:ascii="Arial" w:eastAsia="Times New Roman" w:hAnsi="Arial" w:cs="Arial"/>
          <w:color w:val="103CC0"/>
          <w:sz w:val="17"/>
          <w:szCs w:val="17"/>
        </w:rPr>
      </w:pPr>
      <w:hyperlink r:id="rId24" w:history="1">
        <w:r>
          <w:rPr>
            <w:rStyle w:val="Hyperlink"/>
            <w:rFonts w:ascii="Arial" w:eastAsia="Times New Roman" w:hAnsi="Arial" w:cs="Arial"/>
            <w:sz w:val="17"/>
            <w:szCs w:val="17"/>
          </w:rPr>
          <w:t>https://twitter.com/NEEDTOBREATHE</w:t>
        </w:r>
      </w:hyperlink>
    </w:p>
    <w:p w14:paraId="2F2854FD" w14:textId="77777777" w:rsidR="00C57DE4" w:rsidRDefault="00C57DE4" w:rsidP="00C57DE4">
      <w:pPr>
        <w:jc w:val="center"/>
        <w:rPr>
          <w:rFonts w:ascii="Arial" w:eastAsia="Times New Roman" w:hAnsi="Arial" w:cs="Arial"/>
          <w:color w:val="103CC0"/>
          <w:sz w:val="17"/>
          <w:szCs w:val="17"/>
        </w:rPr>
      </w:pPr>
      <w:hyperlink r:id="rId25" w:history="1">
        <w:r>
          <w:rPr>
            <w:rStyle w:val="Hyperlink"/>
            <w:rFonts w:ascii="Arial" w:eastAsia="Times New Roman" w:hAnsi="Arial" w:cs="Arial"/>
            <w:sz w:val="17"/>
            <w:szCs w:val="17"/>
          </w:rPr>
          <w:t>https://www.instagram.com/needtobreathe/</w:t>
        </w:r>
      </w:hyperlink>
    </w:p>
    <w:p w14:paraId="39513637" w14:textId="77777777" w:rsidR="00C57DE4" w:rsidRDefault="00C57DE4" w:rsidP="00C57DE4">
      <w:pPr>
        <w:jc w:val="center"/>
        <w:rPr>
          <w:rFonts w:ascii="Arial" w:eastAsia="Times New Roman" w:hAnsi="Arial" w:cs="Arial"/>
          <w:color w:val="103CC0"/>
          <w:sz w:val="17"/>
          <w:szCs w:val="17"/>
        </w:rPr>
      </w:pPr>
      <w:hyperlink r:id="rId26" w:history="1">
        <w:r>
          <w:rPr>
            <w:rStyle w:val="Hyperlink"/>
            <w:rFonts w:ascii="Arial" w:eastAsia="Times New Roman" w:hAnsi="Arial" w:cs="Arial"/>
            <w:sz w:val="17"/>
            <w:szCs w:val="17"/>
          </w:rPr>
          <w:t>https://www.youtube.com/user/NEEDTOBREATHEVIDEOS</w:t>
        </w:r>
      </w:hyperlink>
    </w:p>
    <w:p w14:paraId="7B99C0AE" w14:textId="77777777" w:rsidR="00C57DE4" w:rsidRDefault="00C57DE4" w:rsidP="00C57DE4">
      <w:pPr>
        <w:jc w:val="center"/>
      </w:pPr>
    </w:p>
    <w:p w14:paraId="5481D835" w14:textId="77777777" w:rsidR="00C57DE4" w:rsidRDefault="00C57DE4" w:rsidP="00C57DE4"/>
    <w:p w14:paraId="145052FB" w14:textId="77777777" w:rsidR="00C57DE4" w:rsidRDefault="00C57DE4" w:rsidP="00C57DE4">
      <w:pPr>
        <w:rPr>
          <w:rFonts w:ascii="Arial" w:eastAsia="Times New Roman" w:hAnsi="Arial" w:cs="Arial"/>
          <w:sz w:val="17"/>
          <w:szCs w:val="17"/>
        </w:rPr>
      </w:pPr>
      <w:r>
        <w:rPr>
          <w:rFonts w:ascii="Arial" w:eastAsia="Times New Roman" w:hAnsi="Arial" w:cs="Arial"/>
          <w:b/>
          <w:bCs/>
          <w:sz w:val="17"/>
          <w:szCs w:val="17"/>
        </w:rPr>
        <w:t>NEEDTOBREATHE Press Contact:</w:t>
      </w:r>
    </w:p>
    <w:p w14:paraId="688C25F9" w14:textId="77777777" w:rsidR="00C57DE4" w:rsidRDefault="00C57DE4" w:rsidP="00C57DE4">
      <w:pPr>
        <w:rPr>
          <w:rFonts w:ascii="Arial" w:eastAsia="Times New Roman" w:hAnsi="Arial" w:cs="Arial"/>
          <w:color w:val="103CC0"/>
          <w:sz w:val="17"/>
          <w:szCs w:val="17"/>
        </w:rPr>
      </w:pPr>
      <w:r>
        <w:rPr>
          <w:rFonts w:ascii="Arial" w:eastAsia="Times New Roman" w:hAnsi="Arial" w:cs="Arial"/>
          <w:color w:val="000000"/>
          <w:sz w:val="17"/>
          <w:szCs w:val="17"/>
        </w:rPr>
        <w:t>Collin Citron / </w:t>
      </w:r>
      <w:hyperlink r:id="rId27" w:history="1">
        <w:r>
          <w:rPr>
            <w:rStyle w:val="Hyperlink"/>
            <w:rFonts w:ascii="Arial" w:eastAsia="Times New Roman" w:hAnsi="Arial" w:cs="Arial"/>
            <w:color w:val="103CC0"/>
            <w:sz w:val="17"/>
            <w:szCs w:val="17"/>
          </w:rPr>
          <w:t>collincitron@elektra.com</w:t>
        </w:r>
      </w:hyperlink>
      <w:r>
        <w:rPr>
          <w:rFonts w:ascii="Arial" w:eastAsia="Times New Roman" w:hAnsi="Arial" w:cs="Arial"/>
          <w:color w:val="0000FF"/>
          <w:sz w:val="17"/>
          <w:szCs w:val="17"/>
        </w:rPr>
        <w:t> </w:t>
      </w:r>
      <w:r>
        <w:rPr>
          <w:rFonts w:ascii="Arial" w:eastAsia="Times New Roman" w:hAnsi="Arial" w:cs="Arial"/>
          <w:color w:val="000000"/>
          <w:sz w:val="17"/>
          <w:szCs w:val="17"/>
        </w:rPr>
        <w:t> </w:t>
      </w:r>
      <w:r>
        <w:rPr>
          <w:rFonts w:ascii="Arial" w:eastAsia="Times New Roman" w:hAnsi="Arial" w:cs="Arial"/>
          <w:color w:val="0000FF"/>
          <w:sz w:val="17"/>
          <w:szCs w:val="17"/>
        </w:rPr>
        <w:t>  </w:t>
      </w:r>
    </w:p>
    <w:p w14:paraId="5964DF72" w14:textId="77777777" w:rsidR="008D0864" w:rsidRDefault="00CA2ABD"/>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E4"/>
    <w:rsid w:val="00371883"/>
    <w:rsid w:val="007C47AA"/>
    <w:rsid w:val="00C57DE4"/>
    <w:rsid w:val="00CA2ABD"/>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6CDE"/>
  <w15:chartTrackingRefBased/>
  <w15:docId w15:val="{541CF121-315E-43B5-862C-00B00C3B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E4"/>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thecaverns.com%2Fabove-ground%2Fneedtobreathe&amp;data=04%7C01%7CSydneyWorden%40elektra.com%7C8a1b9a7dba824b2c62df08d8b65ce044%7C8367939002ec4ba1ad3d69da3fdd637e%7C0%7C0%7C637459857317882617%7CUnknown%7CTWFpbGZsb3d8eyJWIjoiMC4wLjAwMDAiLCJQIjoiV2luMzIiLCJBTiI6Ik1haWwiLCJXVCI6Mn0%3D%7C1000&amp;sdata=CHf7O7Bol7ewdomp89VOepQh7t6YCQOltln2WdAx3Ts%3D&amp;reserved=0" TargetMode="External"/><Relationship Id="rId13" Type="http://schemas.openxmlformats.org/officeDocument/2006/relationships/hyperlink" Target="https://nam04.safelinks.protection.outlook.com/?url=https%3A%2F%2Fwww.thecaverns.com%2Fabove-ground%2Fneedtobreathe&amp;data=04%7C01%7CSydneyWorden%40elektra.com%7C8a1b9a7dba824b2c62df08d8b65ce044%7C8367939002ec4ba1ad3d69da3fdd637e%7C0%7C0%7C637459857317902601%7CUnknown%7CTWFpbGZsb3d8eyJWIjoiMC4wLjAwMDAiLCJQIjoiV2luMzIiLCJBTiI6Ik1haWwiLCJXVCI6Mn0%3D%7C1000&amp;sdata=kJly0lCAWqq1QuEvjwzB3X4bAYXsvhLucUmhzI2hBTg%3D&amp;reserved=0" TargetMode="External"/><Relationship Id="rId18" Type="http://schemas.openxmlformats.org/officeDocument/2006/relationships/hyperlink" Target="https://nam04.safelinks.protection.outlook.com/?url=https%3A%2F%2Fwww.youtube.com%2Fwatch%3Fv%3DU857IGqZt7A&amp;data=04%7C01%7CSydneyWorden%40elektra.com%7C8a1b9a7dba824b2c62df08d8b65ce044%7C8367939002ec4ba1ad3d69da3fdd637e%7C0%7C0%7C637459857317922590%7CUnknown%7CTWFpbGZsb3d8eyJWIjoiMC4wLjAwMDAiLCJQIjoiV2luMzIiLCJBTiI6Ik1haWwiLCJXVCI6Mn0%3D%7C1000&amp;sdata=sAzz%2FkdD3EJTt2P8KYObP5aMZOs6zamPQrDytTXs2Fk%3D&amp;reserved=0" TargetMode="External"/><Relationship Id="rId26" Type="http://schemas.openxmlformats.org/officeDocument/2006/relationships/hyperlink" Target="https://nam04.safelinks.protection.outlook.com/?url=https%3A%2F%2Fwww.youtube.com%2Fuser%2FNEEDTOBREATHEVIDEOS&amp;data=04%7C01%7CSydneyWorden%40elektra.com%7C8a1b9a7dba824b2c62df08d8b65ce044%7C8367939002ec4ba1ad3d69da3fdd637e%7C0%7C0%7C637459857317952575%7CUnknown%7CTWFpbGZsb3d8eyJWIjoiMC4wLjAwMDAiLCJQIjoiV2luMzIiLCJBTiI6Ik1haWwiLCJXVCI6Mn0%3D%7C1000&amp;sdata=NdhdIZpgnkyd72cQJVTG%2BoA2yppusv%2FmvIgSSC%2BtFx4%3D&amp;reserved=0" TargetMode="External"/><Relationship Id="rId3" Type="http://schemas.openxmlformats.org/officeDocument/2006/relationships/customXml" Target="../customXml/item3.xml"/><Relationship Id="rId21" Type="http://schemas.openxmlformats.org/officeDocument/2006/relationships/image" Target="cid:ED4D9C1F-5B63-4849-B0C0-09DE72601ACE" TargetMode="External"/><Relationship Id="rId7" Type="http://schemas.openxmlformats.org/officeDocument/2006/relationships/hyperlink" Target="https://nam04.safelinks.protection.outlook.com/?url=https%3A%2F%2Fntb.lnk.to%2FLiveFromTheWoodsVol2&amp;data=04%7C01%7CSydneyWorden%40elektra.com%7C8a1b9a7dba824b2c62df08d8b65ce044%7C8367939002ec4ba1ad3d69da3fdd637e%7C0%7C0%7C637459857317872620%7CUnknown%7CTWFpbGZsb3d8eyJWIjoiMC4wLjAwMDAiLCJQIjoiV2luMzIiLCJBTiI6Ik1haWwiLCJXVCI6Mn0%3D%7C1000&amp;sdata=CrbaUtLLcStmnpMjC90P7H1zLc3wZS%2FslYXHZnWbq1I%3D&amp;reserved=0" TargetMode="External"/><Relationship Id="rId12" Type="http://schemas.openxmlformats.org/officeDocument/2006/relationships/hyperlink" Target="https://nam04.safelinks.protection.outlook.com/?url=https%3A%2F%2Fntbinsiders.com%2F&amp;data=04%7C01%7CSydneyWorden%40elektra.com%7C8a1b9a7dba824b2c62df08d8b65ce044%7C8367939002ec4ba1ad3d69da3fdd637e%7C0%7C0%7C637459857317892607%7CUnknown%7CTWFpbGZsb3d8eyJWIjoiMC4wLjAwMDAiLCJQIjoiV2luMzIiLCJBTiI6Ik1haWwiLCJXVCI6Mn0%3D%7C1000&amp;sdata=%2Fkq%2Fx1QZGznBVpGo08WVwyVcbv8Vh6A7XSndkkuciTs%3D&amp;reserved=0" TargetMode="External"/><Relationship Id="rId17" Type="http://schemas.openxmlformats.org/officeDocument/2006/relationships/hyperlink" Target="https://nam04.safelinks.protection.outlook.com/?url=https%3A%2F%2Fwww.youtube.com%2Fwatch%3Fv%3D25QxJheGNmY&amp;data=04%7C01%7CSydneyWorden%40elektra.com%7C8a1b9a7dba824b2c62df08d8b65ce044%7C8367939002ec4ba1ad3d69da3fdd637e%7C0%7C0%7C637459857317922590%7CUnknown%7CTWFpbGZsb3d8eyJWIjoiMC4wLjAwMDAiLCJQIjoiV2luMzIiLCJBTiI6Ik1haWwiLCJXVCI6Mn0%3D%7C1000&amp;sdata=5kC9Htus4JPBj8IKtoETDA1BOiONkIUTm%2F4gYSvrZvw%3D&amp;reserved=0" TargetMode="External"/><Relationship Id="rId25" Type="http://schemas.openxmlformats.org/officeDocument/2006/relationships/hyperlink" Target="https://nam04.safelinks.protection.outlook.com/?url=https%3A%2F%2Fwww.instagram.com%2Fneedtobreathe%2F&amp;data=04%7C01%7CSydneyWorden%40elektra.com%7C8a1b9a7dba824b2c62df08d8b65ce044%7C8367939002ec4ba1ad3d69da3fdd637e%7C0%7C0%7C637459857317942581%7CUnknown%7CTWFpbGZsb3d8eyJWIjoiMC4wLjAwMDAiLCJQIjoiV2luMzIiLCJBTiI6Ik1haWwiLCJXVCI6Mn0%3D%7C1000&amp;sdata=jqmY2Xz48JO9jRd0hp0tWcfAzyTFU7teHujBtyfGsnc%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ntb.lnk.to%2FSilentNight&amp;data=04%7C01%7CSydneyWorden%40elektra.com%7C8a1b9a7dba824b2c62df08d8b65ce044%7C8367939002ec4ba1ad3d69da3fdd637e%7C0%7C0%7C637459857317912598%7CUnknown%7CTWFpbGZsb3d8eyJWIjoiMC4wLjAwMDAiLCJQIjoiV2luMzIiLCJBTiI6Ik1haWwiLCJXVCI6Mn0%3D%7C1000&amp;sdata=Z3%2F6U1mjR5tAha6IJD49kAxGNjkv0e3hhJi%2BWpAN6cE%3D&amp;reserved=0"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ntb.lnk.to%2FLiveFromTheWoodsVol2&amp;data=04%7C01%7CSydneyWorden%40elektra.com%7C8a1b9a7dba824b2c62df08d8b65ce044%7C8367939002ec4ba1ad3d69da3fdd637e%7C0%7C0%7C637459857317892607%7CUnknown%7CTWFpbGZsb3d8eyJWIjoiMC4wLjAwMDAiLCJQIjoiV2luMzIiLCJBTiI6Ik1haWwiLCJXVCI6Mn0%3D%7C1000&amp;sdata=mefbvefgyrZd0a%2BJLoEQMVgI6lXh6bhgeWC2%2FKF3l3c%3D&amp;reserved=0" TargetMode="External"/><Relationship Id="rId24" Type="http://schemas.openxmlformats.org/officeDocument/2006/relationships/hyperlink" Target="https://nam04.safelinks.protection.outlook.com/?url=https%3A%2F%2Ftwitter.com%2FNEEDTOBREATHE&amp;data=04%7C01%7CSydneyWorden%40elektra.com%7C8a1b9a7dba824b2c62df08d8b65ce044%7C8367939002ec4ba1ad3d69da3fdd637e%7C0%7C0%7C637459857317942581%7CUnknown%7CTWFpbGZsb3d8eyJWIjoiMC4wLjAwMDAiLCJQIjoiV2luMzIiLCJBTiI6Ik1haWwiLCJXVCI6Mn0%3D%7C1000&amp;sdata=8kghTJ%2FVNHsfQqnF%2BmlTJTBwZpnikmOh5i%2FlQ98wUM0%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ntb.lnk.to%2FWhoAmIElleKing&amp;data=04%7C01%7CSydneyWorden%40elektra.com%7C8a1b9a7dba824b2c62df08d8b65ce044%7C8367939002ec4ba1ad3d69da3fdd637e%7C0%7C0%7C637459857317912598%7CUnknown%7CTWFpbGZsb3d8eyJWIjoiMC4wLjAwMDAiLCJQIjoiV2luMzIiLCJBTiI6Ik1haWwiLCJXVCI6Mn0%3D%7C1000&amp;sdata=N8TlWWnuGKUoRaA76HoVma4sXgvbekRoev7ZGInxrV4%3D&amp;reserved=0" TargetMode="External"/><Relationship Id="rId23" Type="http://schemas.openxmlformats.org/officeDocument/2006/relationships/hyperlink" Target="https://nam04.safelinks.protection.outlook.com/?url=https%3A%2F%2Fwww.facebook.com%2FNEEDTOBREATHE&amp;data=04%7C01%7CSydneyWorden%40elektra.com%7C8a1b9a7dba824b2c62df08d8b65ce044%7C8367939002ec4ba1ad3d69da3fdd637e%7C0%7C0%7C637459857317942581%7CUnknown%7CTWFpbGZsb3d8eyJWIjoiMC4wLjAwMDAiLCJQIjoiV2luMzIiLCJBTiI6Ik1haWwiLCJXVCI6Mn0%3D%7C1000&amp;sdata=sHcaEcnEaCHPYSTOLHJudhOIjDP8UQrPVVuOuqFq57o%3D&amp;reserved=0" TargetMode="External"/><Relationship Id="rId28" Type="http://schemas.openxmlformats.org/officeDocument/2006/relationships/fontTable" Target="fontTable.xml"/><Relationship Id="rId10" Type="http://schemas.openxmlformats.org/officeDocument/2006/relationships/image" Target="cid:2D1D6800-C4AB-451C-B992-87E955758E62" TargetMode="External"/><Relationship Id="rId19" Type="http://schemas.openxmlformats.org/officeDocument/2006/relationships/hyperlink" Target="https://nam04.safelinks.protection.outlook.com/?url=https%3A%2F%2Fwww.youtube.com%2Fwatch%3Fv%3DZWb3rAR4TK0&amp;data=04%7C01%7CSydneyWorden%40elektra.com%7C8a1b9a7dba824b2c62df08d8b65ce044%7C8367939002ec4ba1ad3d69da3fdd637e%7C0%7C0%7C637459857317932585%7CUnknown%7CTWFpbGZsb3d8eyJWIjoiMC4wLjAwMDAiLCJQIjoiV2luMzIiLCJBTiI6Ik1haWwiLCJXVCI6Mn0%3D%7C1000&amp;sdata=LzXnrY%2BYPQlpmwUY5jT6mp211Ew0YlguGRpAtoRljt4%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m04.safelinks.protection.outlook.com/?url=https%3A%2F%2Fntb.lnk.to%2FOutOfBody&amp;data=04%7C01%7CSydneyWorden%40elektra.com%7C8a1b9a7dba824b2c62df08d8b65ce044%7C8367939002ec4ba1ad3d69da3fdd637e%7C0%7C0%7C637459857317902601%7CUnknown%7CTWFpbGZsb3d8eyJWIjoiMC4wLjAwMDAiLCJQIjoiV2luMzIiLCJBTiI6Ik1haWwiLCJXVCI6Mn0%3D%7C1000&amp;sdata=CR2pEfudMyOo3asl0wbwfR%2Fi2OSwAjSYOvVWcm0GFqo%3D&amp;reserved=0" TargetMode="External"/><Relationship Id="rId22" Type="http://schemas.openxmlformats.org/officeDocument/2006/relationships/hyperlink" Target="https://nam04.safelinks.protection.outlook.com/?url=https%3A%2F%2Fwww.needtobreathe.com%2F&amp;data=04%7C01%7CSydneyWorden%40elektra.com%7C8a1b9a7dba824b2c62df08d8b65ce044%7C8367939002ec4ba1ad3d69da3fdd637e%7C0%7C0%7C637459857317932585%7CUnknown%7CTWFpbGZsb3d8eyJWIjoiMC4wLjAwMDAiLCJQIjoiV2luMzIiLCJBTiI6Ik1haWwiLCJXVCI6Mn0%3D%7C1000&amp;sdata=ncbfxxxXloNejMxC%2BP%2FFmvPQcDvNetucxpcfYJn7Yxg%3D&amp;reserved=0" TargetMode="External"/><Relationship Id="rId27" Type="http://schemas.openxmlformats.org/officeDocument/2006/relationships/hyperlink" Target="mailto:collincitr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3F28E0D5-5F24-402C-92FC-DFE6383A2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64C50-A8F9-4C68-83AA-336AEDF9C337}">
  <ds:schemaRefs>
    <ds:schemaRef ds:uri="http://schemas.microsoft.com/sharepoint/v3/contenttype/forms"/>
  </ds:schemaRefs>
</ds:datastoreItem>
</file>

<file path=customXml/itemProps3.xml><?xml version="1.0" encoding="utf-8"?>
<ds:datastoreItem xmlns:ds="http://schemas.openxmlformats.org/officeDocument/2006/customXml" ds:itemID="{0C32E283-BC6C-460B-BC77-79A703643C0D}">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1931</Words>
  <Characters>11008</Characters>
  <Application>Microsoft Office Word</Application>
  <DocSecurity>0</DocSecurity>
  <Lines>91</Lines>
  <Paragraphs>25</Paragraphs>
  <ScaleCrop>false</ScaleCrop>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2</cp:revision>
  <dcterms:created xsi:type="dcterms:W3CDTF">2021-01-11T19:33:00Z</dcterms:created>
  <dcterms:modified xsi:type="dcterms:W3CDTF">2021-01-11T19:34:00Z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