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CCE0E" w14:textId="3092BFCD" w:rsidR="00231C5F" w:rsidRDefault="003C2F7A" w:rsidP="003659FC">
      <w:pPr>
        <w:jc w:val="center"/>
        <w:rPr>
          <w:rFonts w:ascii="Calibri" w:hAnsi="Calibri"/>
          <w:b/>
          <w:sz w:val="44"/>
          <w:szCs w:val="44"/>
        </w:rPr>
      </w:pPr>
      <w:bookmarkStart w:id="0" w:name="_Hlk70661917"/>
      <w:r w:rsidRPr="009B3355">
        <w:rPr>
          <w:rFonts w:ascii="Calibri" w:hAnsi="Calibri"/>
          <w:b/>
          <w:sz w:val="44"/>
          <w:szCs w:val="44"/>
        </w:rPr>
        <w:t>TWENTY ONE PILOTS</w:t>
      </w:r>
    </w:p>
    <w:p w14:paraId="08D4EA27" w14:textId="55F7ED4F" w:rsidR="00240D0B" w:rsidRPr="00240D0B" w:rsidRDefault="00240D0B" w:rsidP="003659FC">
      <w:pPr>
        <w:jc w:val="center"/>
        <w:rPr>
          <w:rFonts w:ascii="Calibri" w:hAnsi="Calibri"/>
          <w:b/>
          <w:sz w:val="32"/>
          <w:szCs w:val="32"/>
        </w:rPr>
      </w:pPr>
      <w:r w:rsidRPr="00240D0B">
        <w:rPr>
          <w:rFonts w:ascii="Calibri" w:hAnsi="Calibri"/>
          <w:b/>
          <w:sz w:val="32"/>
          <w:szCs w:val="32"/>
        </w:rPr>
        <w:t>SHARE “SATURDAY” OFFICIAL MUSIC VIDEO</w:t>
      </w:r>
    </w:p>
    <w:p w14:paraId="72E8206D" w14:textId="77777777" w:rsidR="00397C38" w:rsidRPr="00397C38" w:rsidRDefault="00397C38" w:rsidP="003659FC">
      <w:pPr>
        <w:jc w:val="center"/>
        <w:rPr>
          <w:rFonts w:ascii="Calibri" w:hAnsi="Calibri"/>
          <w:b/>
          <w:sz w:val="16"/>
          <w:szCs w:val="16"/>
        </w:rPr>
      </w:pPr>
    </w:p>
    <w:p w14:paraId="68EA1C5E" w14:textId="2BD63C2F" w:rsidR="008A76EE" w:rsidRDefault="008231D6" w:rsidP="00397C38">
      <w:pPr>
        <w:jc w:val="center"/>
        <w:rPr>
          <w:rFonts w:ascii="Calibri" w:hAnsi="Calibri"/>
          <w:b/>
          <w:sz w:val="28"/>
          <w:szCs w:val="28"/>
        </w:rPr>
      </w:pPr>
      <w:r w:rsidRPr="00CA34E6">
        <w:rPr>
          <w:rFonts w:ascii="Calibri" w:hAnsi="Calibri"/>
          <w:b/>
          <w:sz w:val="28"/>
          <w:szCs w:val="28"/>
        </w:rPr>
        <w:t>2021-2022 “TAKEØVER TOUR”</w:t>
      </w:r>
      <w:r w:rsidR="00583F57">
        <w:rPr>
          <w:rFonts w:ascii="Calibri" w:hAnsi="Calibri"/>
          <w:b/>
          <w:sz w:val="28"/>
          <w:szCs w:val="28"/>
        </w:rPr>
        <w:t xml:space="preserve"> KICKS OFF SEPTEMBER </w:t>
      </w:r>
      <w:r w:rsidR="008B11EC">
        <w:rPr>
          <w:rFonts w:ascii="Calibri" w:hAnsi="Calibri"/>
          <w:b/>
          <w:sz w:val="28"/>
          <w:szCs w:val="28"/>
        </w:rPr>
        <w:t>21</w:t>
      </w:r>
      <w:r w:rsidR="008B11EC" w:rsidRPr="008B11EC">
        <w:rPr>
          <w:rFonts w:ascii="Calibri" w:hAnsi="Calibri"/>
          <w:b/>
          <w:sz w:val="28"/>
          <w:szCs w:val="28"/>
          <w:vertAlign w:val="superscript"/>
        </w:rPr>
        <w:t>ST</w:t>
      </w:r>
    </w:p>
    <w:p w14:paraId="41A90164" w14:textId="77777777" w:rsidR="008B11EC" w:rsidRPr="00155228" w:rsidRDefault="008B11EC" w:rsidP="008B11EC">
      <w:pPr>
        <w:jc w:val="center"/>
        <w:rPr>
          <w:rFonts w:ascii="Calibri" w:hAnsi="Calibri"/>
          <w:b/>
          <w:sz w:val="16"/>
          <w:szCs w:val="16"/>
        </w:rPr>
      </w:pPr>
    </w:p>
    <w:p w14:paraId="0116B4D2" w14:textId="130A18D7" w:rsidR="008231D6" w:rsidRPr="00CA34E6" w:rsidRDefault="008B11EC" w:rsidP="00155228">
      <w:pPr>
        <w:ind w:left="-360" w:right="-360"/>
        <w:jc w:val="center"/>
        <w:rPr>
          <w:rFonts w:ascii="Calibri" w:hAnsi="Calibri"/>
          <w:b/>
        </w:rPr>
      </w:pPr>
      <w:r w:rsidRPr="008B11EC">
        <w:rPr>
          <w:rFonts w:ascii="Calibri" w:hAnsi="Calibri"/>
          <w:b/>
        </w:rPr>
        <w:t>NEW DATES</w:t>
      </w:r>
      <w:r>
        <w:rPr>
          <w:rFonts w:ascii="Calibri" w:hAnsi="Calibri"/>
          <w:b/>
          <w:sz w:val="28"/>
          <w:szCs w:val="28"/>
        </w:rPr>
        <w:t xml:space="preserve"> </w:t>
      </w:r>
      <w:r w:rsidR="00540445">
        <w:rPr>
          <w:rFonts w:ascii="Calibri" w:hAnsi="Calibri"/>
          <w:b/>
        </w:rPr>
        <w:t>INCLUDE</w:t>
      </w:r>
      <w:r>
        <w:rPr>
          <w:rFonts w:ascii="Calibri" w:hAnsi="Calibri"/>
          <w:b/>
        </w:rPr>
        <w:t xml:space="preserve"> </w:t>
      </w:r>
      <w:r w:rsidR="0088081E" w:rsidRPr="00CA34E6">
        <w:rPr>
          <w:rFonts w:ascii="Calibri" w:hAnsi="Calibri"/>
          <w:b/>
        </w:rPr>
        <w:t xml:space="preserve">MULTIPLE </w:t>
      </w:r>
      <w:r w:rsidR="00FD3FBD">
        <w:rPr>
          <w:rFonts w:ascii="Calibri" w:hAnsi="Calibri"/>
          <w:b/>
        </w:rPr>
        <w:t xml:space="preserve">SOLD-OUT </w:t>
      </w:r>
      <w:r w:rsidR="0088081E" w:rsidRPr="00CA34E6">
        <w:rPr>
          <w:rFonts w:ascii="Calibri" w:hAnsi="Calibri"/>
          <w:b/>
        </w:rPr>
        <w:t>NIGHTS IN</w:t>
      </w:r>
      <w:r w:rsidR="008A76EE" w:rsidRPr="00CA34E6">
        <w:rPr>
          <w:rFonts w:ascii="Calibri" w:hAnsi="Calibri"/>
          <w:b/>
        </w:rPr>
        <w:t xml:space="preserve"> </w:t>
      </w:r>
      <w:r w:rsidR="0088081E" w:rsidRPr="00CA34E6">
        <w:rPr>
          <w:rFonts w:ascii="Calibri" w:hAnsi="Calibri"/>
          <w:b/>
        </w:rPr>
        <w:t>DENVER, LOS ANGELES, CHICAGO</w:t>
      </w:r>
      <w:r w:rsidR="00155228">
        <w:rPr>
          <w:rFonts w:ascii="Calibri" w:hAnsi="Calibri"/>
          <w:b/>
        </w:rPr>
        <w:t xml:space="preserve">, </w:t>
      </w:r>
      <w:r w:rsidR="0088081E" w:rsidRPr="00CA34E6">
        <w:rPr>
          <w:rFonts w:ascii="Calibri" w:hAnsi="Calibri"/>
          <w:b/>
        </w:rPr>
        <w:t>BOSTON, COLUMBUS, ATLANTA &amp; LONDON</w:t>
      </w:r>
      <w:r w:rsidR="008A76EE" w:rsidRPr="00CA34E6">
        <w:rPr>
          <w:rFonts w:ascii="Calibri" w:hAnsi="Calibri"/>
          <w:b/>
        </w:rPr>
        <w:t xml:space="preserve"> </w:t>
      </w:r>
      <w:r w:rsidR="0088081E" w:rsidRPr="00CA34E6">
        <w:rPr>
          <w:rFonts w:ascii="Calibri" w:hAnsi="Calibri"/>
          <w:b/>
        </w:rPr>
        <w:t>INCLUDING RARE INTIMATE CLUB</w:t>
      </w:r>
      <w:r w:rsidR="00540445">
        <w:rPr>
          <w:rFonts w:ascii="Calibri" w:hAnsi="Calibri"/>
          <w:b/>
        </w:rPr>
        <w:t xml:space="preserve"> SHOWS</w:t>
      </w:r>
    </w:p>
    <w:p w14:paraId="4C91CDC0" w14:textId="77777777" w:rsidR="0088081E" w:rsidRPr="0088081E" w:rsidRDefault="0088081E" w:rsidP="003659FC">
      <w:pPr>
        <w:jc w:val="center"/>
        <w:rPr>
          <w:rFonts w:ascii="Calibri" w:hAnsi="Calibri"/>
          <w:b/>
          <w:sz w:val="16"/>
          <w:szCs w:val="16"/>
        </w:rPr>
      </w:pPr>
    </w:p>
    <w:p w14:paraId="6F91C36E" w14:textId="054492B7" w:rsidR="008231D6" w:rsidRPr="009B3355" w:rsidRDefault="001153C0" w:rsidP="003659FC">
      <w:pPr>
        <w:jc w:val="center"/>
        <w:rPr>
          <w:rFonts w:ascii="Calibri" w:hAnsi="Calibri"/>
          <w:b/>
        </w:rPr>
      </w:pPr>
      <w:hyperlink r:id="rId9" w:history="1">
        <w:r w:rsidR="0088081E" w:rsidRPr="00F7041F">
          <w:rPr>
            <w:rStyle w:val="Hyperlink"/>
            <w:rFonts w:ascii="Calibri" w:hAnsi="Calibri"/>
            <w:b/>
          </w:rPr>
          <w:t xml:space="preserve">TICKETS </w:t>
        </w:r>
        <w:r w:rsidR="00F7041F" w:rsidRPr="00F7041F">
          <w:rPr>
            <w:rStyle w:val="Hyperlink"/>
            <w:rFonts w:ascii="Calibri" w:hAnsi="Calibri"/>
            <w:b/>
          </w:rPr>
          <w:t>AVAILABLE HERE</w:t>
        </w:r>
      </w:hyperlink>
    </w:p>
    <w:p w14:paraId="4CDB5277" w14:textId="77777777" w:rsidR="0088081E" w:rsidRPr="0088081E" w:rsidRDefault="0088081E" w:rsidP="003659FC">
      <w:pPr>
        <w:jc w:val="center"/>
        <w:rPr>
          <w:rFonts w:ascii="Calibri" w:hAnsi="Calibri"/>
          <w:b/>
          <w:sz w:val="16"/>
          <w:szCs w:val="16"/>
        </w:rPr>
      </w:pPr>
    </w:p>
    <w:p w14:paraId="455EF013" w14:textId="511AB540" w:rsidR="00E12818" w:rsidRPr="009B3355" w:rsidRDefault="007B41DA" w:rsidP="009B3355">
      <w:pPr>
        <w:jc w:val="center"/>
        <w:rPr>
          <w:rFonts w:ascii="Calibri" w:hAnsi="Calibri"/>
          <w:b/>
        </w:rPr>
      </w:pPr>
      <w:r w:rsidRPr="009B3355">
        <w:rPr>
          <w:rFonts w:ascii="Calibri" w:hAnsi="Calibri"/>
          <w:b/>
        </w:rPr>
        <w:t>NEW</w:t>
      </w:r>
      <w:r w:rsidR="00053FCD" w:rsidRPr="009B3355">
        <w:rPr>
          <w:rFonts w:ascii="Calibri" w:hAnsi="Calibri"/>
          <w:b/>
        </w:rPr>
        <w:t xml:space="preserve"> </w:t>
      </w:r>
      <w:r w:rsidR="00E12818" w:rsidRPr="009B3355">
        <w:rPr>
          <w:rFonts w:ascii="Calibri" w:hAnsi="Calibri"/>
          <w:b/>
        </w:rPr>
        <w:t xml:space="preserve">ALBUM </w:t>
      </w:r>
      <w:r w:rsidR="00E12818" w:rsidRPr="009B3355">
        <w:rPr>
          <w:rFonts w:ascii="Calibri" w:hAnsi="Calibri"/>
          <w:b/>
          <w:i/>
          <w:iCs/>
        </w:rPr>
        <w:t>SCALED AND ICY</w:t>
      </w:r>
      <w:r w:rsidR="008231D6" w:rsidRPr="009B3355">
        <w:rPr>
          <w:rFonts w:ascii="Calibri" w:hAnsi="Calibri"/>
          <w:b/>
        </w:rPr>
        <w:t xml:space="preserve"> OUT NOW</w:t>
      </w:r>
    </w:p>
    <w:p w14:paraId="19A24A11" w14:textId="60C21B0C" w:rsidR="0082247E" w:rsidRDefault="0082247E" w:rsidP="003311FD">
      <w:pPr>
        <w:jc w:val="center"/>
        <w:rPr>
          <w:rFonts w:ascii="Calibri" w:hAnsi="Calibri"/>
          <w:b/>
          <w:sz w:val="12"/>
          <w:szCs w:val="12"/>
        </w:rPr>
      </w:pPr>
    </w:p>
    <w:p w14:paraId="7A31AA66" w14:textId="6755A49E" w:rsidR="0082247E" w:rsidRDefault="00236807" w:rsidP="005474EE">
      <w:pPr>
        <w:rPr>
          <w:rFonts w:ascii="Calibri" w:hAnsi="Calibri"/>
          <w:sz w:val="12"/>
          <w:szCs w:val="12"/>
        </w:rPr>
      </w:pPr>
      <w:r>
        <w:rPr>
          <w:rFonts w:ascii="Calibri" w:hAnsi="Calibri"/>
          <w:noProof/>
          <w:sz w:val="12"/>
          <w:szCs w:val="12"/>
        </w:rPr>
        <w:drawing>
          <wp:inline distT="0" distB="0" distL="0" distR="0" wp14:anchorId="51EE851D" wp14:editId="1D3CB6B2">
            <wp:extent cx="5486400" cy="3670935"/>
            <wp:effectExtent l="0" t="0" r="0" b="5715"/>
            <wp:docPr id="1" name="Picture 1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posing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2D4B" w14:textId="72C6BB8D" w:rsidR="003129F5" w:rsidRDefault="003129F5" w:rsidP="003129F5">
      <w:pPr>
        <w:jc w:val="center"/>
        <w:rPr>
          <w:rFonts w:ascii="Calibri" w:hAnsi="Calibri"/>
          <w:b/>
          <w:bCs/>
          <w:sz w:val="18"/>
          <w:szCs w:val="18"/>
        </w:rPr>
      </w:pPr>
      <w:r w:rsidRPr="003129F5">
        <w:rPr>
          <w:rFonts w:ascii="Calibri" w:hAnsi="Calibri"/>
          <w:b/>
          <w:bCs/>
          <w:sz w:val="18"/>
          <w:szCs w:val="18"/>
        </w:rPr>
        <w:t>PHOTO CREDIT: ASHLEY OSBORN</w:t>
      </w:r>
    </w:p>
    <w:p w14:paraId="4D160B67" w14:textId="77777777" w:rsidR="003129F5" w:rsidRPr="003129F5" w:rsidRDefault="003129F5" w:rsidP="003129F5">
      <w:pPr>
        <w:jc w:val="center"/>
        <w:rPr>
          <w:rFonts w:ascii="Calibri" w:hAnsi="Calibri"/>
          <w:b/>
          <w:bCs/>
          <w:sz w:val="18"/>
          <w:szCs w:val="18"/>
        </w:rPr>
      </w:pPr>
    </w:p>
    <w:p w14:paraId="1BFBE601" w14:textId="03BF1E7D" w:rsidR="00C9544F" w:rsidRDefault="0088081E" w:rsidP="001B3C9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46D5D">
        <w:rPr>
          <w:rFonts w:asciiTheme="majorHAnsi" w:hAnsiTheme="majorHAnsi" w:cstheme="majorHAnsi"/>
          <w:b/>
          <w:sz w:val="22"/>
          <w:szCs w:val="22"/>
        </w:rPr>
        <w:t>J</w:t>
      </w:r>
      <w:r w:rsidR="007E0D55">
        <w:rPr>
          <w:rFonts w:asciiTheme="majorHAnsi" w:hAnsiTheme="majorHAnsi" w:cstheme="majorHAnsi"/>
          <w:b/>
          <w:sz w:val="22"/>
          <w:szCs w:val="22"/>
        </w:rPr>
        <w:t xml:space="preserve">ULY </w:t>
      </w:r>
      <w:r w:rsidR="00EE4A4B">
        <w:rPr>
          <w:rFonts w:asciiTheme="majorHAnsi" w:hAnsiTheme="majorHAnsi" w:cstheme="majorHAnsi"/>
          <w:b/>
          <w:sz w:val="22"/>
          <w:szCs w:val="22"/>
        </w:rPr>
        <w:t>8</w:t>
      </w:r>
      <w:r w:rsidR="00FE3387" w:rsidRPr="00646D5D">
        <w:rPr>
          <w:rFonts w:asciiTheme="majorHAnsi" w:hAnsiTheme="majorHAnsi" w:cstheme="majorHAnsi"/>
          <w:b/>
          <w:sz w:val="22"/>
          <w:szCs w:val="22"/>
        </w:rPr>
        <w:t>, 20</w:t>
      </w:r>
      <w:r w:rsidR="00831CD1" w:rsidRPr="00646D5D">
        <w:rPr>
          <w:rFonts w:asciiTheme="majorHAnsi" w:hAnsiTheme="majorHAnsi" w:cstheme="majorHAnsi"/>
          <w:b/>
          <w:sz w:val="22"/>
          <w:szCs w:val="22"/>
        </w:rPr>
        <w:t>2</w:t>
      </w:r>
      <w:r w:rsidR="00DB18E3" w:rsidRPr="00646D5D">
        <w:rPr>
          <w:rFonts w:asciiTheme="majorHAnsi" w:hAnsiTheme="majorHAnsi" w:cstheme="majorHAnsi"/>
          <w:b/>
          <w:sz w:val="22"/>
          <w:szCs w:val="22"/>
        </w:rPr>
        <w:t>1</w:t>
      </w:r>
      <w:r w:rsidR="00D71024" w:rsidRPr="00646D5D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A56A7" w:rsidRPr="00646D5D">
        <w:rPr>
          <w:rFonts w:asciiTheme="majorHAnsi" w:hAnsiTheme="majorHAnsi" w:cstheme="majorHAnsi"/>
          <w:sz w:val="22"/>
          <w:szCs w:val="22"/>
        </w:rPr>
        <w:t>–</w:t>
      </w:r>
      <w:r w:rsidR="00E47B8F" w:rsidRPr="00646D5D">
        <w:rPr>
          <w:rFonts w:asciiTheme="majorHAnsi" w:hAnsiTheme="majorHAnsi" w:cstheme="majorHAnsi"/>
          <w:sz w:val="22"/>
          <w:szCs w:val="22"/>
        </w:rPr>
        <w:t xml:space="preserve"> </w:t>
      </w:r>
      <w:r w:rsidR="00CA56A7" w:rsidRPr="00646D5D">
        <w:rPr>
          <w:rFonts w:asciiTheme="majorHAnsi" w:hAnsiTheme="majorHAnsi" w:cstheme="majorHAnsi"/>
          <w:sz w:val="22"/>
          <w:szCs w:val="22"/>
        </w:rPr>
        <w:t xml:space="preserve">GRAMMY® Award winning duo </w:t>
      </w:r>
      <w:r w:rsidR="00CA56A7" w:rsidRPr="00646D5D">
        <w:rPr>
          <w:rFonts w:asciiTheme="majorHAnsi" w:hAnsiTheme="majorHAnsi" w:cstheme="majorHAnsi"/>
          <w:b/>
          <w:bCs/>
          <w:sz w:val="22"/>
          <w:szCs w:val="22"/>
        </w:rPr>
        <w:t>Twenty One Pilots</w:t>
      </w:r>
      <w:r w:rsidR="00CA56A7" w:rsidRPr="00646D5D">
        <w:rPr>
          <w:rFonts w:asciiTheme="majorHAnsi" w:hAnsiTheme="majorHAnsi" w:cstheme="majorHAnsi"/>
          <w:sz w:val="22"/>
          <w:szCs w:val="22"/>
        </w:rPr>
        <w:t xml:space="preserve"> </w:t>
      </w:r>
      <w:r w:rsidR="004C72CC" w:rsidRPr="00646D5D">
        <w:rPr>
          <w:rFonts w:asciiTheme="majorHAnsi" w:hAnsiTheme="majorHAnsi" w:cstheme="majorHAnsi"/>
          <w:sz w:val="22"/>
          <w:szCs w:val="22"/>
        </w:rPr>
        <w:t>have</w:t>
      </w:r>
      <w:r w:rsidR="00C9544F">
        <w:rPr>
          <w:rFonts w:asciiTheme="majorHAnsi" w:hAnsiTheme="majorHAnsi" w:cstheme="majorHAnsi"/>
          <w:sz w:val="22"/>
          <w:szCs w:val="22"/>
        </w:rPr>
        <w:t xml:space="preserve"> shared an official music video for their single “</w:t>
      </w:r>
      <w:r w:rsidR="00C9544F" w:rsidRPr="009B5586">
        <w:rPr>
          <w:rFonts w:asciiTheme="majorHAnsi" w:hAnsiTheme="majorHAnsi" w:cstheme="majorHAnsi"/>
          <w:b/>
          <w:bCs/>
          <w:sz w:val="22"/>
          <w:szCs w:val="22"/>
        </w:rPr>
        <w:t>Saturday</w:t>
      </w:r>
      <w:r w:rsidR="00C9544F">
        <w:rPr>
          <w:rFonts w:asciiTheme="majorHAnsi" w:hAnsiTheme="majorHAnsi" w:cstheme="majorHAnsi"/>
          <w:sz w:val="22"/>
          <w:szCs w:val="22"/>
        </w:rPr>
        <w:t>,”</w:t>
      </w:r>
      <w:r w:rsidR="00F93BE8">
        <w:rPr>
          <w:rFonts w:asciiTheme="majorHAnsi" w:hAnsiTheme="majorHAnsi" w:cstheme="majorHAnsi"/>
          <w:sz w:val="22"/>
          <w:szCs w:val="22"/>
        </w:rPr>
        <w:t xml:space="preserve"> </w:t>
      </w:r>
      <w:r w:rsidR="00C9544F">
        <w:rPr>
          <w:rFonts w:asciiTheme="majorHAnsi" w:hAnsiTheme="majorHAnsi" w:cstheme="majorHAnsi"/>
          <w:sz w:val="22"/>
          <w:szCs w:val="22"/>
        </w:rPr>
        <w:t xml:space="preserve">which is featured on their new album </w:t>
      </w:r>
      <w:hyperlink r:id="rId11" w:history="1">
        <w:r w:rsidR="00C9544F" w:rsidRPr="00974078">
          <w:rPr>
            <w:rStyle w:val="Hyperlink"/>
            <w:rFonts w:asciiTheme="majorHAnsi" w:hAnsiTheme="majorHAnsi" w:cstheme="majorHAnsi"/>
            <w:b/>
            <w:bCs/>
            <w:i/>
            <w:iCs/>
            <w:sz w:val="22"/>
            <w:szCs w:val="22"/>
          </w:rPr>
          <w:t>Scaled And Icy</w:t>
        </w:r>
      </w:hyperlink>
      <w:r w:rsidR="00C9544F">
        <w:rPr>
          <w:rFonts w:asciiTheme="majorHAnsi" w:hAnsiTheme="majorHAnsi" w:cstheme="majorHAnsi"/>
          <w:sz w:val="22"/>
          <w:szCs w:val="22"/>
        </w:rPr>
        <w:t>.</w:t>
      </w:r>
      <w:r w:rsidR="00974078">
        <w:rPr>
          <w:rFonts w:asciiTheme="majorHAnsi" w:hAnsiTheme="majorHAnsi" w:cstheme="majorHAnsi"/>
          <w:sz w:val="22"/>
          <w:szCs w:val="22"/>
        </w:rPr>
        <w:t xml:space="preserve">  Directed by </w:t>
      </w:r>
      <w:r w:rsidR="00F36DE0" w:rsidRPr="00F36DE0">
        <w:rPr>
          <w:rFonts w:asciiTheme="majorHAnsi" w:hAnsiTheme="majorHAnsi" w:cstheme="majorHAnsi"/>
          <w:sz w:val="22"/>
          <w:szCs w:val="22"/>
        </w:rPr>
        <w:t>Andrew Donoho</w:t>
      </w:r>
      <w:r w:rsidR="00974078">
        <w:rPr>
          <w:rFonts w:asciiTheme="majorHAnsi" w:hAnsiTheme="majorHAnsi" w:cstheme="majorHAnsi"/>
          <w:sz w:val="22"/>
          <w:szCs w:val="22"/>
        </w:rPr>
        <w:t xml:space="preserve">, the “Saturday” official </w:t>
      </w:r>
      <w:r w:rsidR="006B0E2E">
        <w:rPr>
          <w:rFonts w:asciiTheme="majorHAnsi" w:hAnsiTheme="majorHAnsi" w:cstheme="majorHAnsi"/>
          <w:sz w:val="22"/>
          <w:szCs w:val="22"/>
        </w:rPr>
        <w:t xml:space="preserve">music </w:t>
      </w:r>
      <w:r w:rsidR="008D6DAF">
        <w:rPr>
          <w:rFonts w:asciiTheme="majorHAnsi" w:hAnsiTheme="majorHAnsi" w:cstheme="majorHAnsi"/>
          <w:sz w:val="22"/>
          <w:szCs w:val="22"/>
        </w:rPr>
        <w:t xml:space="preserve">video </w:t>
      </w:r>
      <w:r w:rsidR="008C202F">
        <w:rPr>
          <w:rFonts w:asciiTheme="majorHAnsi" w:hAnsiTheme="majorHAnsi" w:cstheme="majorHAnsi"/>
          <w:sz w:val="22"/>
          <w:szCs w:val="22"/>
        </w:rPr>
        <w:t>was shot over</w:t>
      </w:r>
      <w:r w:rsidR="006B0E2E">
        <w:rPr>
          <w:rFonts w:asciiTheme="majorHAnsi" w:hAnsiTheme="majorHAnsi" w:cstheme="majorHAnsi"/>
          <w:sz w:val="22"/>
          <w:szCs w:val="22"/>
        </w:rPr>
        <w:t xml:space="preserve"> the course of a week</w:t>
      </w:r>
      <w:r w:rsidR="00E34887">
        <w:rPr>
          <w:rFonts w:asciiTheme="majorHAnsi" w:hAnsiTheme="majorHAnsi" w:cstheme="majorHAnsi"/>
          <w:sz w:val="22"/>
          <w:szCs w:val="22"/>
        </w:rPr>
        <w:t xml:space="preserve"> </w:t>
      </w:r>
      <w:r w:rsidR="0069042A">
        <w:rPr>
          <w:rFonts w:asciiTheme="majorHAnsi" w:hAnsiTheme="majorHAnsi" w:cstheme="majorHAnsi"/>
          <w:sz w:val="22"/>
          <w:szCs w:val="22"/>
        </w:rPr>
        <w:t xml:space="preserve">this </w:t>
      </w:r>
      <w:r w:rsidR="00A32D08">
        <w:rPr>
          <w:rFonts w:asciiTheme="majorHAnsi" w:hAnsiTheme="majorHAnsi" w:cstheme="majorHAnsi"/>
          <w:sz w:val="22"/>
          <w:szCs w:val="22"/>
        </w:rPr>
        <w:t>past May, utilizing multiple locations including a</w:t>
      </w:r>
      <w:r w:rsidR="00973963">
        <w:rPr>
          <w:rFonts w:asciiTheme="majorHAnsi" w:hAnsiTheme="majorHAnsi" w:cstheme="majorHAnsi"/>
          <w:sz w:val="22"/>
          <w:szCs w:val="22"/>
        </w:rPr>
        <w:t xml:space="preserve"> </w:t>
      </w:r>
      <w:r w:rsidR="002512FA">
        <w:rPr>
          <w:rFonts w:asciiTheme="majorHAnsi" w:hAnsiTheme="majorHAnsi" w:cstheme="majorHAnsi"/>
          <w:sz w:val="22"/>
          <w:szCs w:val="22"/>
        </w:rPr>
        <w:t xml:space="preserve">custom </w:t>
      </w:r>
      <w:r w:rsidR="00B0003B">
        <w:rPr>
          <w:rFonts w:asciiTheme="majorHAnsi" w:hAnsiTheme="majorHAnsi" w:cstheme="majorHAnsi"/>
          <w:sz w:val="22"/>
          <w:szCs w:val="22"/>
        </w:rPr>
        <w:t>underwater</w:t>
      </w:r>
      <w:r w:rsidR="002512FA">
        <w:rPr>
          <w:rFonts w:asciiTheme="majorHAnsi" w:hAnsiTheme="majorHAnsi" w:cstheme="majorHAnsi"/>
          <w:sz w:val="22"/>
          <w:szCs w:val="22"/>
        </w:rPr>
        <w:t xml:space="preserve"> set and</w:t>
      </w:r>
      <w:r w:rsidR="00B0003B">
        <w:rPr>
          <w:rFonts w:asciiTheme="majorHAnsi" w:hAnsiTheme="majorHAnsi" w:cstheme="majorHAnsi"/>
          <w:sz w:val="22"/>
          <w:szCs w:val="22"/>
        </w:rPr>
        <w:t xml:space="preserve"> a</w:t>
      </w:r>
      <w:r w:rsidR="008B6C9B">
        <w:rPr>
          <w:rFonts w:asciiTheme="majorHAnsi" w:hAnsiTheme="majorHAnsi" w:cstheme="majorHAnsi"/>
          <w:sz w:val="22"/>
          <w:szCs w:val="22"/>
        </w:rPr>
        <w:t>n operating</w:t>
      </w:r>
      <w:r w:rsidR="00B0003B">
        <w:rPr>
          <w:rFonts w:asciiTheme="majorHAnsi" w:hAnsiTheme="majorHAnsi" w:cstheme="majorHAnsi"/>
          <w:sz w:val="22"/>
          <w:szCs w:val="22"/>
        </w:rPr>
        <w:t xml:space="preserve"> submarine.</w:t>
      </w:r>
      <w:r w:rsidR="008D6DAF">
        <w:rPr>
          <w:rFonts w:asciiTheme="majorHAnsi" w:hAnsiTheme="majorHAnsi" w:cstheme="majorHAnsi"/>
          <w:sz w:val="22"/>
          <w:szCs w:val="22"/>
        </w:rPr>
        <w:t xml:space="preserve"> The </w:t>
      </w:r>
      <w:r w:rsidR="00C9544F">
        <w:rPr>
          <w:rFonts w:asciiTheme="majorHAnsi" w:hAnsiTheme="majorHAnsi" w:cstheme="majorHAnsi"/>
          <w:sz w:val="22"/>
          <w:szCs w:val="22"/>
        </w:rPr>
        <w:t>video</w:t>
      </w:r>
      <w:r w:rsidR="00380A3B">
        <w:rPr>
          <w:rFonts w:asciiTheme="majorHAnsi" w:hAnsiTheme="majorHAnsi" w:cstheme="majorHAnsi"/>
          <w:sz w:val="22"/>
          <w:szCs w:val="22"/>
        </w:rPr>
        <w:t xml:space="preserve"> see</w:t>
      </w:r>
      <w:r w:rsidR="00A55DB0">
        <w:rPr>
          <w:rFonts w:asciiTheme="majorHAnsi" w:hAnsiTheme="majorHAnsi" w:cstheme="majorHAnsi"/>
          <w:sz w:val="22"/>
          <w:szCs w:val="22"/>
        </w:rPr>
        <w:t>s</w:t>
      </w:r>
      <w:r w:rsidR="00380A3B">
        <w:rPr>
          <w:rFonts w:asciiTheme="majorHAnsi" w:hAnsiTheme="majorHAnsi" w:cstheme="majorHAnsi"/>
          <w:sz w:val="22"/>
          <w:szCs w:val="22"/>
        </w:rPr>
        <w:t xml:space="preserve"> the </w:t>
      </w:r>
      <w:r w:rsidR="00C3037F">
        <w:rPr>
          <w:rFonts w:asciiTheme="majorHAnsi" w:hAnsiTheme="majorHAnsi" w:cstheme="majorHAnsi"/>
          <w:sz w:val="22"/>
          <w:szCs w:val="22"/>
        </w:rPr>
        <w:t>band</w:t>
      </w:r>
      <w:r w:rsidR="00A12A36">
        <w:rPr>
          <w:rFonts w:asciiTheme="majorHAnsi" w:hAnsiTheme="majorHAnsi" w:cstheme="majorHAnsi"/>
          <w:sz w:val="22"/>
          <w:szCs w:val="22"/>
        </w:rPr>
        <w:t xml:space="preserve"> </w:t>
      </w:r>
      <w:r w:rsidR="00A40A2D">
        <w:rPr>
          <w:rFonts w:asciiTheme="majorHAnsi" w:hAnsiTheme="majorHAnsi" w:cstheme="majorHAnsi"/>
          <w:sz w:val="22"/>
          <w:szCs w:val="22"/>
        </w:rPr>
        <w:t>submerging</w:t>
      </w:r>
      <w:r w:rsidR="00B14E2F">
        <w:rPr>
          <w:rFonts w:asciiTheme="majorHAnsi" w:hAnsiTheme="majorHAnsi" w:cstheme="majorHAnsi"/>
          <w:sz w:val="22"/>
          <w:szCs w:val="22"/>
        </w:rPr>
        <w:t xml:space="preserve"> </w:t>
      </w:r>
      <w:r w:rsidR="000B7A3E">
        <w:rPr>
          <w:rFonts w:asciiTheme="majorHAnsi" w:hAnsiTheme="majorHAnsi" w:cstheme="majorHAnsi"/>
          <w:sz w:val="22"/>
          <w:szCs w:val="22"/>
        </w:rPr>
        <w:t>for</w:t>
      </w:r>
      <w:r w:rsidR="00EE4A4B">
        <w:rPr>
          <w:rFonts w:asciiTheme="majorHAnsi" w:hAnsiTheme="majorHAnsi" w:cstheme="majorHAnsi"/>
          <w:sz w:val="22"/>
          <w:szCs w:val="22"/>
        </w:rPr>
        <w:t xml:space="preserve"> </w:t>
      </w:r>
      <w:r w:rsidR="00AF312A">
        <w:rPr>
          <w:rFonts w:asciiTheme="majorHAnsi" w:hAnsiTheme="majorHAnsi" w:cstheme="majorHAnsi"/>
          <w:sz w:val="22"/>
          <w:szCs w:val="22"/>
        </w:rPr>
        <w:t>a</w:t>
      </w:r>
      <w:r w:rsidR="00285C92">
        <w:rPr>
          <w:rFonts w:asciiTheme="majorHAnsi" w:hAnsiTheme="majorHAnsi" w:cstheme="majorHAnsi"/>
          <w:sz w:val="22"/>
          <w:szCs w:val="22"/>
        </w:rPr>
        <w:t xml:space="preserve"> literal </w:t>
      </w:r>
      <w:r w:rsidR="00AF312A">
        <w:rPr>
          <w:rFonts w:asciiTheme="majorHAnsi" w:hAnsiTheme="majorHAnsi" w:cstheme="majorHAnsi"/>
          <w:sz w:val="22"/>
          <w:szCs w:val="22"/>
        </w:rPr>
        <w:t>underwater performance</w:t>
      </w:r>
      <w:r w:rsidR="003015FF">
        <w:rPr>
          <w:rFonts w:asciiTheme="majorHAnsi" w:hAnsiTheme="majorHAnsi" w:cstheme="majorHAnsi"/>
          <w:sz w:val="22"/>
          <w:szCs w:val="22"/>
        </w:rPr>
        <w:t xml:space="preserve"> at </w:t>
      </w:r>
      <w:r w:rsidR="00C3037F">
        <w:rPr>
          <w:rFonts w:asciiTheme="majorHAnsi" w:hAnsiTheme="majorHAnsi" w:cstheme="majorHAnsi"/>
          <w:sz w:val="22"/>
          <w:szCs w:val="22"/>
        </w:rPr>
        <w:t xml:space="preserve">a </w:t>
      </w:r>
      <w:r w:rsidR="007062F5">
        <w:rPr>
          <w:rFonts w:asciiTheme="majorHAnsi" w:hAnsiTheme="majorHAnsi" w:cstheme="majorHAnsi"/>
          <w:sz w:val="22"/>
          <w:szCs w:val="22"/>
        </w:rPr>
        <w:t>deep sea party</w:t>
      </w:r>
      <w:r w:rsidR="00BD632B">
        <w:rPr>
          <w:rFonts w:asciiTheme="majorHAnsi" w:hAnsiTheme="majorHAnsi" w:cstheme="majorHAnsi"/>
          <w:sz w:val="22"/>
          <w:szCs w:val="22"/>
        </w:rPr>
        <w:t xml:space="preserve"> before </w:t>
      </w:r>
      <w:r w:rsidR="001C4A94">
        <w:rPr>
          <w:rFonts w:asciiTheme="majorHAnsi" w:hAnsiTheme="majorHAnsi" w:cstheme="majorHAnsi"/>
          <w:sz w:val="22"/>
          <w:szCs w:val="22"/>
        </w:rPr>
        <w:t xml:space="preserve">an unexpected visitor crashes the </w:t>
      </w:r>
      <w:r w:rsidR="007A1283">
        <w:rPr>
          <w:rFonts w:asciiTheme="majorHAnsi" w:hAnsiTheme="majorHAnsi" w:cstheme="majorHAnsi"/>
          <w:sz w:val="22"/>
          <w:szCs w:val="22"/>
        </w:rPr>
        <w:t>celebration</w:t>
      </w:r>
      <w:r w:rsidR="00E87BB0">
        <w:rPr>
          <w:rFonts w:asciiTheme="majorHAnsi" w:hAnsiTheme="majorHAnsi" w:cstheme="majorHAnsi"/>
          <w:sz w:val="22"/>
          <w:szCs w:val="22"/>
        </w:rPr>
        <w:t>. Watch the “Saturday” official music video</w:t>
      </w:r>
      <w:r w:rsidR="00C9544F">
        <w:rPr>
          <w:rFonts w:asciiTheme="majorHAnsi" w:hAnsiTheme="majorHAnsi" w:cstheme="majorHAnsi"/>
          <w:sz w:val="22"/>
          <w:szCs w:val="22"/>
        </w:rPr>
        <w:t xml:space="preserve"> now on</w:t>
      </w:r>
      <w:r w:rsidR="00E87BB0">
        <w:rPr>
          <w:rFonts w:asciiTheme="majorHAnsi" w:hAnsiTheme="majorHAnsi" w:cstheme="majorHAnsi"/>
          <w:sz w:val="22"/>
          <w:szCs w:val="22"/>
        </w:rPr>
        <w:t xml:space="preserve"> </w:t>
      </w:r>
      <w:hyperlink r:id="rId12" w:history="1">
        <w:r w:rsidR="00E87BB0" w:rsidRPr="00B4329F">
          <w:rPr>
            <w:rStyle w:val="Hyperlink"/>
            <w:rFonts w:asciiTheme="majorHAnsi" w:hAnsiTheme="majorHAnsi" w:cstheme="majorHAnsi"/>
            <w:sz w:val="22"/>
            <w:szCs w:val="22"/>
          </w:rPr>
          <w:t>Twenty One Pilots</w:t>
        </w:r>
        <w:r w:rsidR="00C9544F" w:rsidRPr="00B4329F">
          <w:rPr>
            <w:rStyle w:val="Hyperlink"/>
            <w:rFonts w:asciiTheme="majorHAnsi" w:hAnsiTheme="majorHAnsi" w:cstheme="majorHAnsi"/>
            <w:sz w:val="22"/>
            <w:szCs w:val="22"/>
          </w:rPr>
          <w:t>’ YouTube channel</w:t>
        </w:r>
      </w:hyperlink>
      <w:r w:rsidR="00C9544F" w:rsidRPr="00C9544F">
        <w:rPr>
          <w:rFonts w:asciiTheme="majorHAnsi" w:hAnsiTheme="majorHAnsi" w:cstheme="majorHAnsi"/>
          <w:sz w:val="22"/>
          <w:szCs w:val="22"/>
        </w:rPr>
        <w:t>.</w:t>
      </w:r>
    </w:p>
    <w:p w14:paraId="65219811" w14:textId="77777777" w:rsidR="00C9544F" w:rsidRDefault="00C9544F" w:rsidP="001B3C9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DDD614A" w14:textId="0CCC12D1" w:rsidR="009B3355" w:rsidRDefault="00C9544F" w:rsidP="00C9544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 “Saturday” video arrives on the heels of Twenty One Pilots’ </w:t>
      </w:r>
      <w:r w:rsidRPr="00646D5D">
        <w:rPr>
          <w:rFonts w:asciiTheme="majorHAnsi" w:hAnsiTheme="majorHAnsi" w:cstheme="majorHAnsi"/>
          <w:sz w:val="22"/>
          <w:szCs w:val="22"/>
        </w:rPr>
        <w:t>2021 - 2022 “</w:t>
      </w:r>
      <w:proofErr w:type="spellStart"/>
      <w:r w:rsidRPr="00646D5D">
        <w:rPr>
          <w:rFonts w:asciiTheme="majorHAnsi" w:hAnsiTheme="majorHAnsi" w:cstheme="majorHAnsi"/>
          <w:b/>
          <w:bCs/>
          <w:sz w:val="22"/>
          <w:szCs w:val="22"/>
        </w:rPr>
        <w:t>Takeøver</w:t>
      </w:r>
      <w:proofErr w:type="spellEnd"/>
      <w:r w:rsidRPr="00646D5D">
        <w:rPr>
          <w:rFonts w:asciiTheme="majorHAnsi" w:hAnsiTheme="majorHAnsi" w:cstheme="majorHAnsi"/>
          <w:b/>
          <w:bCs/>
          <w:sz w:val="22"/>
          <w:szCs w:val="22"/>
        </w:rPr>
        <w:t xml:space="preserve"> Tour</w:t>
      </w:r>
      <w:r>
        <w:rPr>
          <w:rFonts w:asciiTheme="majorHAnsi" w:hAnsiTheme="majorHAnsi" w:cstheme="majorHAnsi"/>
          <w:sz w:val="22"/>
          <w:szCs w:val="22"/>
        </w:rPr>
        <w:t xml:space="preserve">” announcement. </w:t>
      </w:r>
      <w:r w:rsidR="007601C3">
        <w:rPr>
          <w:rFonts w:asciiTheme="majorHAnsi" w:hAnsiTheme="majorHAnsi" w:cstheme="majorHAnsi"/>
          <w:sz w:val="22"/>
          <w:szCs w:val="22"/>
        </w:rPr>
        <w:t>Largely sold-out, t</w:t>
      </w:r>
      <w:r w:rsidR="009B3355" w:rsidRPr="00646D5D">
        <w:rPr>
          <w:rFonts w:asciiTheme="majorHAnsi" w:hAnsiTheme="majorHAnsi" w:cstheme="majorHAnsi"/>
          <w:sz w:val="22"/>
          <w:szCs w:val="22"/>
        </w:rPr>
        <w:t xml:space="preserve">he </w:t>
      </w:r>
      <w:r w:rsidR="007601C3">
        <w:rPr>
          <w:rFonts w:asciiTheme="majorHAnsi" w:hAnsiTheme="majorHAnsi" w:cstheme="majorHAnsi"/>
          <w:sz w:val="22"/>
          <w:szCs w:val="22"/>
        </w:rPr>
        <w:t>upcoming,</w:t>
      </w:r>
      <w:r>
        <w:rPr>
          <w:rFonts w:asciiTheme="majorHAnsi" w:hAnsiTheme="majorHAnsi" w:cstheme="majorHAnsi"/>
          <w:sz w:val="22"/>
          <w:szCs w:val="22"/>
        </w:rPr>
        <w:t xml:space="preserve"> dates are set to </w:t>
      </w:r>
      <w:r w:rsidR="0044188E">
        <w:rPr>
          <w:rFonts w:asciiTheme="majorHAnsi" w:hAnsiTheme="majorHAnsi" w:cstheme="majorHAnsi"/>
          <w:sz w:val="22"/>
          <w:szCs w:val="22"/>
        </w:rPr>
        <w:t>kick off on September 21</w:t>
      </w:r>
      <w:r w:rsidR="0044188E" w:rsidRPr="0044188E">
        <w:rPr>
          <w:rFonts w:asciiTheme="majorHAnsi" w:hAnsiTheme="majorHAnsi" w:cstheme="majorHAnsi"/>
          <w:sz w:val="22"/>
          <w:szCs w:val="22"/>
          <w:vertAlign w:val="superscript"/>
        </w:rPr>
        <w:t>st</w:t>
      </w:r>
      <w:r w:rsidR="0044188E">
        <w:rPr>
          <w:rFonts w:asciiTheme="majorHAnsi" w:hAnsiTheme="majorHAnsi" w:cstheme="majorHAnsi"/>
          <w:sz w:val="22"/>
          <w:szCs w:val="22"/>
        </w:rPr>
        <w:t xml:space="preserve"> and </w:t>
      </w:r>
      <w:r>
        <w:rPr>
          <w:rFonts w:asciiTheme="majorHAnsi" w:hAnsiTheme="majorHAnsi" w:cstheme="majorHAnsi"/>
          <w:sz w:val="22"/>
          <w:szCs w:val="22"/>
        </w:rPr>
        <w:t xml:space="preserve">will </w:t>
      </w:r>
      <w:r w:rsidR="009B3355" w:rsidRPr="00646D5D">
        <w:rPr>
          <w:rFonts w:asciiTheme="majorHAnsi" w:hAnsiTheme="majorHAnsi" w:cstheme="majorHAnsi"/>
          <w:sz w:val="22"/>
          <w:szCs w:val="22"/>
        </w:rPr>
        <w:t xml:space="preserve">see Twenty One Pilots performing multiple nights in Denver, Los Angeles, Chicago, Boston, Columbus, Atlanta, and London, scaling in each market from rare </w:t>
      </w:r>
      <w:r w:rsidR="00286571">
        <w:rPr>
          <w:rFonts w:asciiTheme="majorHAnsi" w:hAnsiTheme="majorHAnsi" w:cstheme="majorHAnsi"/>
          <w:sz w:val="22"/>
          <w:szCs w:val="22"/>
        </w:rPr>
        <w:t xml:space="preserve">and </w:t>
      </w:r>
      <w:r w:rsidR="009B3355" w:rsidRPr="00646D5D">
        <w:rPr>
          <w:rFonts w:asciiTheme="majorHAnsi" w:hAnsiTheme="majorHAnsi" w:cstheme="majorHAnsi"/>
          <w:sz w:val="22"/>
          <w:szCs w:val="22"/>
        </w:rPr>
        <w:t>intimate club performances to full-on arena spectacles [tour itinerary</w:t>
      </w:r>
      <w:r w:rsidR="00CA1661">
        <w:rPr>
          <w:rFonts w:asciiTheme="majorHAnsi" w:hAnsiTheme="majorHAnsi" w:cstheme="majorHAnsi"/>
          <w:sz w:val="22"/>
          <w:szCs w:val="22"/>
        </w:rPr>
        <w:t xml:space="preserve"> / </w:t>
      </w:r>
      <w:proofErr w:type="spellStart"/>
      <w:r w:rsidR="00CA1661">
        <w:rPr>
          <w:rFonts w:asciiTheme="majorHAnsi" w:hAnsiTheme="majorHAnsi" w:cstheme="majorHAnsi"/>
          <w:sz w:val="22"/>
          <w:szCs w:val="22"/>
        </w:rPr>
        <w:t>admat</w:t>
      </w:r>
      <w:proofErr w:type="spellEnd"/>
      <w:r w:rsidR="009B3355" w:rsidRPr="00646D5D">
        <w:rPr>
          <w:rFonts w:asciiTheme="majorHAnsi" w:hAnsiTheme="majorHAnsi" w:cstheme="majorHAnsi"/>
          <w:sz w:val="22"/>
          <w:szCs w:val="22"/>
        </w:rPr>
        <w:t xml:space="preserve"> below].</w:t>
      </w:r>
      <w:r>
        <w:rPr>
          <w:rFonts w:asciiTheme="majorHAnsi" w:hAnsiTheme="majorHAnsi" w:cstheme="majorHAnsi"/>
          <w:sz w:val="22"/>
          <w:szCs w:val="22"/>
        </w:rPr>
        <w:t xml:space="preserve">  </w:t>
      </w:r>
      <w:r w:rsidR="009B3355" w:rsidRPr="00646D5D">
        <w:rPr>
          <w:rFonts w:asciiTheme="majorHAnsi" w:hAnsiTheme="majorHAnsi" w:cstheme="majorHAnsi"/>
          <w:sz w:val="22"/>
          <w:szCs w:val="22"/>
        </w:rPr>
        <w:t xml:space="preserve">For complete details and ticket availability </w:t>
      </w:r>
      <w:r w:rsidR="00366E70">
        <w:rPr>
          <w:rFonts w:asciiTheme="majorHAnsi" w:hAnsiTheme="majorHAnsi" w:cstheme="majorHAnsi"/>
          <w:sz w:val="22"/>
          <w:szCs w:val="22"/>
        </w:rPr>
        <w:t>for</w:t>
      </w:r>
      <w:r w:rsidR="009B3355" w:rsidRPr="00646D5D">
        <w:rPr>
          <w:rFonts w:asciiTheme="majorHAnsi" w:hAnsiTheme="majorHAnsi" w:cstheme="majorHAnsi"/>
          <w:sz w:val="22"/>
          <w:szCs w:val="22"/>
        </w:rPr>
        <w:t xml:space="preserve"> Twenty One Pilots’ “</w:t>
      </w:r>
      <w:proofErr w:type="spellStart"/>
      <w:r w:rsidR="00646D5D" w:rsidRPr="00646D5D">
        <w:rPr>
          <w:rFonts w:asciiTheme="majorHAnsi" w:hAnsiTheme="majorHAnsi" w:cstheme="majorHAnsi"/>
          <w:sz w:val="22"/>
          <w:szCs w:val="22"/>
        </w:rPr>
        <w:t>Takeøver</w:t>
      </w:r>
      <w:proofErr w:type="spellEnd"/>
      <w:r w:rsidR="00646D5D" w:rsidRPr="00646D5D">
        <w:rPr>
          <w:rFonts w:asciiTheme="majorHAnsi" w:hAnsiTheme="majorHAnsi" w:cstheme="majorHAnsi"/>
          <w:sz w:val="22"/>
          <w:szCs w:val="22"/>
        </w:rPr>
        <w:t xml:space="preserve"> Tour</w:t>
      </w:r>
      <w:r w:rsidR="009B3355" w:rsidRPr="00646D5D">
        <w:rPr>
          <w:rFonts w:asciiTheme="majorHAnsi" w:hAnsiTheme="majorHAnsi" w:cstheme="majorHAnsi"/>
          <w:sz w:val="22"/>
          <w:szCs w:val="22"/>
        </w:rPr>
        <w:t>” visit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hyperlink r:id="rId13" w:history="1">
        <w:r w:rsidRPr="00E601BE">
          <w:rPr>
            <w:rStyle w:val="Hyperlink"/>
            <w:rFonts w:asciiTheme="majorHAnsi" w:hAnsiTheme="majorHAnsi" w:cstheme="majorHAnsi"/>
            <w:sz w:val="22"/>
            <w:szCs w:val="22"/>
          </w:rPr>
          <w:t>www.twentyonepilots.com/takeovertour</w:t>
        </w:r>
      </w:hyperlink>
      <w:r w:rsidR="00646D5D">
        <w:rPr>
          <w:rFonts w:asciiTheme="majorHAnsi" w:hAnsiTheme="majorHAnsi" w:cstheme="majorHAnsi"/>
          <w:sz w:val="22"/>
          <w:szCs w:val="22"/>
        </w:rPr>
        <w:t>.</w:t>
      </w:r>
    </w:p>
    <w:p w14:paraId="459DE219" w14:textId="77777777" w:rsidR="00782167" w:rsidRPr="00C41A39" w:rsidRDefault="00782167" w:rsidP="00C41A39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4C3F564" w14:textId="750FDA79" w:rsidR="00255D52" w:rsidRPr="00E12818" w:rsidRDefault="00646D5D" w:rsidP="001B3C9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Twenty One Pilot’s acclaime</w:t>
      </w:r>
      <w:r w:rsidR="00013F38">
        <w:rPr>
          <w:rFonts w:asciiTheme="majorHAnsi" w:hAnsiTheme="majorHAnsi" w:cstheme="majorHAnsi"/>
          <w:sz w:val="22"/>
          <w:szCs w:val="22"/>
        </w:rPr>
        <w:t>d</w:t>
      </w:r>
      <w:r w:rsidR="00E12818">
        <w:rPr>
          <w:rFonts w:asciiTheme="majorHAnsi" w:hAnsiTheme="majorHAnsi" w:cstheme="majorHAnsi"/>
          <w:sz w:val="22"/>
          <w:szCs w:val="22"/>
        </w:rPr>
        <w:t xml:space="preserve"> </w:t>
      </w:r>
      <w:r w:rsidR="00E12818" w:rsidRPr="002B13BB">
        <w:rPr>
          <w:rFonts w:asciiTheme="majorHAnsi" w:hAnsiTheme="majorHAnsi" w:cstheme="majorHAnsi"/>
          <w:sz w:val="22"/>
          <w:szCs w:val="22"/>
        </w:rPr>
        <w:t>new album,</w:t>
      </w:r>
      <w:r w:rsidR="00E12818">
        <w:rPr>
          <w:rFonts w:asciiTheme="majorHAnsi" w:hAnsiTheme="majorHAnsi" w:cstheme="majorHAnsi"/>
          <w:sz w:val="22"/>
          <w:szCs w:val="22"/>
        </w:rPr>
        <w:t xml:space="preserve"> </w:t>
      </w:r>
      <w:r w:rsidR="00E12818" w:rsidRPr="00E12818">
        <w:rPr>
          <w:rFonts w:asciiTheme="majorHAnsi" w:hAnsiTheme="majorHAnsi" w:cstheme="majorHAnsi"/>
          <w:b/>
          <w:bCs/>
          <w:i/>
          <w:iCs/>
          <w:sz w:val="22"/>
          <w:szCs w:val="22"/>
        </w:rPr>
        <w:t>Scaled And Icy</w:t>
      </w:r>
      <w:r w:rsidR="00255D52">
        <w:rPr>
          <w:rFonts w:asciiTheme="majorHAnsi" w:hAnsiTheme="majorHAnsi" w:cstheme="majorHAnsi"/>
          <w:sz w:val="22"/>
          <w:szCs w:val="22"/>
        </w:rPr>
        <w:t xml:space="preserve"> is </w:t>
      </w:r>
      <w:r w:rsidR="00E12818">
        <w:rPr>
          <w:rFonts w:asciiTheme="majorHAnsi" w:hAnsiTheme="majorHAnsi" w:cstheme="majorHAnsi"/>
          <w:sz w:val="22"/>
          <w:szCs w:val="22"/>
        </w:rPr>
        <w:t xml:space="preserve">available on </w:t>
      </w:r>
      <w:hyperlink r:id="rId14" w:history="1">
        <w:r w:rsidR="00E12818" w:rsidRPr="00CC3539">
          <w:rPr>
            <w:rStyle w:val="Hyperlink"/>
            <w:rFonts w:asciiTheme="majorHAnsi" w:hAnsiTheme="majorHAnsi" w:cstheme="majorHAnsi"/>
            <w:sz w:val="22"/>
            <w:szCs w:val="22"/>
          </w:rPr>
          <w:t>all streaming platforms</w:t>
        </w:r>
      </w:hyperlink>
      <w:r w:rsidR="00E12818"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  <w:t xml:space="preserve"> </w:t>
      </w:r>
      <w:r w:rsidR="00E1281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and in </w:t>
      </w:r>
      <w:r w:rsidR="00E12818" w:rsidRPr="00C605D6">
        <w:rPr>
          <w:rFonts w:asciiTheme="majorHAnsi" w:hAnsiTheme="majorHAnsi" w:cstheme="majorHAnsi"/>
          <w:sz w:val="22"/>
          <w:szCs w:val="22"/>
        </w:rPr>
        <w:t>a variety of formats</w:t>
      </w:r>
      <w:r w:rsidR="00E12818">
        <w:rPr>
          <w:rFonts w:asciiTheme="majorHAnsi" w:hAnsiTheme="majorHAnsi" w:cstheme="majorHAnsi"/>
          <w:sz w:val="22"/>
          <w:szCs w:val="22"/>
        </w:rPr>
        <w:t xml:space="preserve"> at </w:t>
      </w:r>
      <w:hyperlink r:id="rId15" w:history="1">
        <w:r w:rsidR="00255D52">
          <w:rPr>
            <w:rStyle w:val="Hyperlink"/>
            <w:rFonts w:asciiTheme="majorHAnsi" w:hAnsiTheme="majorHAnsi" w:cstheme="majorHAnsi"/>
            <w:sz w:val="22"/>
            <w:szCs w:val="22"/>
          </w:rPr>
          <w:t>store.twentyonepilots.com</w:t>
        </w:r>
      </w:hyperlink>
      <w:r>
        <w:rPr>
          <w:rFonts w:asciiTheme="majorHAnsi" w:hAnsiTheme="majorHAnsi" w:cstheme="majorHAnsi"/>
          <w:sz w:val="22"/>
          <w:szCs w:val="22"/>
        </w:rPr>
        <w:t>.</w:t>
      </w:r>
      <w:r w:rsidR="00013F38">
        <w:rPr>
          <w:rFonts w:asciiTheme="majorHAnsi" w:hAnsiTheme="majorHAnsi" w:cstheme="majorHAnsi"/>
          <w:sz w:val="22"/>
          <w:szCs w:val="22"/>
        </w:rPr>
        <w:t xml:space="preserve"> </w:t>
      </w:r>
      <w:r w:rsidR="00255D52" w:rsidRPr="00646D5D">
        <w:rPr>
          <w:rFonts w:asciiTheme="majorHAnsi" w:hAnsiTheme="majorHAnsi" w:cstheme="majorHAnsi"/>
          <w:i/>
          <w:iCs/>
          <w:sz w:val="22"/>
          <w:szCs w:val="22"/>
        </w:rPr>
        <w:t>Scaled And Icy</w:t>
      </w:r>
      <w:r w:rsidR="00013F38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debuted at </w:t>
      </w:r>
      <w:r w:rsidRPr="00646D5D">
        <w:rPr>
          <w:rFonts w:asciiTheme="majorHAnsi" w:hAnsiTheme="majorHAnsi" w:cstheme="majorHAnsi"/>
          <w:sz w:val="22"/>
          <w:szCs w:val="22"/>
        </w:rPr>
        <w:t>No.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646D5D">
        <w:rPr>
          <w:rFonts w:asciiTheme="majorHAnsi" w:hAnsiTheme="majorHAnsi" w:cstheme="majorHAnsi"/>
          <w:sz w:val="22"/>
          <w:szCs w:val="22"/>
        </w:rPr>
        <w:t>1</w:t>
      </w:r>
      <w:r w:rsidR="00013F38">
        <w:rPr>
          <w:rFonts w:asciiTheme="majorHAnsi" w:hAnsiTheme="majorHAnsi" w:cstheme="majorHAnsi"/>
          <w:sz w:val="22"/>
          <w:szCs w:val="22"/>
        </w:rPr>
        <w:t xml:space="preserve"> </w:t>
      </w:r>
      <w:r w:rsidRPr="00646D5D">
        <w:rPr>
          <w:rFonts w:asciiTheme="majorHAnsi" w:hAnsiTheme="majorHAnsi" w:cstheme="majorHAnsi"/>
          <w:sz w:val="22"/>
          <w:szCs w:val="22"/>
        </w:rPr>
        <w:lastRenderedPageBreak/>
        <w:t>on </w:t>
      </w:r>
      <w:r w:rsidRPr="00646D5D">
        <w:rPr>
          <w:rFonts w:asciiTheme="majorHAnsi" w:hAnsiTheme="majorHAnsi" w:cstheme="majorHAnsi"/>
          <w:sz w:val="22"/>
          <w:szCs w:val="22"/>
          <w:u w:val="single"/>
        </w:rPr>
        <w:t>Billboard</w:t>
      </w:r>
      <w:r w:rsidRPr="00646D5D">
        <w:rPr>
          <w:rFonts w:asciiTheme="majorHAnsi" w:hAnsiTheme="majorHAnsi" w:cstheme="majorHAnsi"/>
          <w:sz w:val="22"/>
          <w:szCs w:val="22"/>
        </w:rPr>
        <w:t>'s Top</w:t>
      </w:r>
      <w:r>
        <w:rPr>
          <w:rFonts w:asciiTheme="majorHAnsi" w:hAnsiTheme="majorHAnsi" w:cstheme="majorHAnsi"/>
          <w:sz w:val="22"/>
          <w:szCs w:val="22"/>
        </w:rPr>
        <w:t xml:space="preserve"> “</w:t>
      </w:r>
      <w:r w:rsidRPr="00646D5D">
        <w:rPr>
          <w:rFonts w:asciiTheme="majorHAnsi" w:hAnsiTheme="majorHAnsi" w:cstheme="majorHAnsi"/>
          <w:sz w:val="22"/>
          <w:szCs w:val="22"/>
        </w:rPr>
        <w:t>Rock Albums</w:t>
      </w:r>
      <w:r>
        <w:rPr>
          <w:rFonts w:asciiTheme="majorHAnsi" w:hAnsiTheme="majorHAnsi" w:cstheme="majorHAnsi"/>
          <w:sz w:val="22"/>
          <w:szCs w:val="22"/>
        </w:rPr>
        <w:t>”</w:t>
      </w:r>
      <w:r w:rsidRPr="00646D5D">
        <w:rPr>
          <w:rFonts w:asciiTheme="majorHAnsi" w:hAnsiTheme="majorHAnsi" w:cstheme="majorHAnsi"/>
          <w:sz w:val="22"/>
          <w:szCs w:val="22"/>
        </w:rPr>
        <w:t> and </w:t>
      </w:r>
      <w:r>
        <w:rPr>
          <w:rFonts w:asciiTheme="majorHAnsi" w:hAnsiTheme="majorHAnsi" w:cstheme="majorHAnsi"/>
          <w:sz w:val="22"/>
          <w:szCs w:val="22"/>
        </w:rPr>
        <w:t>“</w:t>
      </w:r>
      <w:r w:rsidRPr="00646D5D">
        <w:rPr>
          <w:rFonts w:asciiTheme="majorHAnsi" w:hAnsiTheme="majorHAnsi" w:cstheme="majorHAnsi"/>
          <w:sz w:val="22"/>
          <w:szCs w:val="22"/>
        </w:rPr>
        <w:t>Alternative Albums</w:t>
      </w:r>
      <w:r>
        <w:rPr>
          <w:rFonts w:asciiTheme="majorHAnsi" w:hAnsiTheme="majorHAnsi" w:cstheme="majorHAnsi"/>
          <w:sz w:val="22"/>
          <w:szCs w:val="22"/>
        </w:rPr>
        <w:t>”</w:t>
      </w:r>
      <w:r w:rsidRPr="00646D5D">
        <w:rPr>
          <w:rFonts w:asciiTheme="majorHAnsi" w:hAnsiTheme="majorHAnsi" w:cstheme="majorHAnsi"/>
          <w:sz w:val="22"/>
          <w:szCs w:val="22"/>
        </w:rPr>
        <w:t> charts</w:t>
      </w:r>
      <w:r>
        <w:rPr>
          <w:rFonts w:asciiTheme="majorHAnsi" w:hAnsiTheme="majorHAnsi" w:cstheme="majorHAnsi"/>
          <w:sz w:val="22"/>
          <w:szCs w:val="22"/>
        </w:rPr>
        <w:t xml:space="preserve"> while landing at No. 3 on the “Billboard 200,” marking the biggest opening week for </w:t>
      </w:r>
      <w:r w:rsidR="00013F38">
        <w:rPr>
          <w:rFonts w:asciiTheme="majorHAnsi" w:hAnsiTheme="majorHAnsi" w:cstheme="majorHAnsi"/>
          <w:sz w:val="22"/>
          <w:szCs w:val="22"/>
        </w:rPr>
        <w:t xml:space="preserve">a rock album in 2021.  The new record </w:t>
      </w:r>
      <w:r w:rsidR="00255D52">
        <w:rPr>
          <w:rFonts w:asciiTheme="majorHAnsi" w:hAnsiTheme="majorHAnsi" w:cstheme="majorHAnsi"/>
          <w:sz w:val="22"/>
          <w:szCs w:val="22"/>
        </w:rPr>
        <w:t xml:space="preserve">is highlighted by standouts </w:t>
      </w:r>
      <w:r w:rsidR="00255D52" w:rsidRPr="00013F38">
        <w:rPr>
          <w:rFonts w:asciiTheme="majorHAnsi" w:hAnsiTheme="majorHAnsi" w:cstheme="majorHAnsi"/>
          <w:sz w:val="22"/>
          <w:szCs w:val="22"/>
        </w:rPr>
        <w:t>“</w:t>
      </w:r>
      <w:r w:rsidR="00255D52" w:rsidRPr="00C9544F">
        <w:rPr>
          <w:rFonts w:asciiTheme="majorHAnsi" w:hAnsiTheme="majorHAnsi" w:cstheme="majorHAnsi"/>
          <w:sz w:val="22"/>
          <w:szCs w:val="22"/>
        </w:rPr>
        <w:t>Saturday</w:t>
      </w:r>
      <w:r w:rsidR="00255D52" w:rsidRPr="00013F38">
        <w:rPr>
          <w:rFonts w:asciiTheme="majorHAnsi" w:hAnsiTheme="majorHAnsi" w:cstheme="majorHAnsi"/>
          <w:sz w:val="22"/>
          <w:szCs w:val="22"/>
        </w:rPr>
        <w:t>,” “</w:t>
      </w:r>
      <w:hyperlink r:id="rId16" w:history="1">
        <w:r w:rsidR="00255D52" w:rsidRPr="00013F38">
          <w:rPr>
            <w:rStyle w:val="Hyperlink"/>
            <w:rFonts w:asciiTheme="majorHAnsi" w:hAnsiTheme="majorHAnsi" w:cstheme="majorHAnsi"/>
            <w:sz w:val="22"/>
            <w:szCs w:val="22"/>
          </w:rPr>
          <w:t>Choker</w:t>
        </w:r>
      </w:hyperlink>
      <w:r w:rsidR="00255D52" w:rsidRPr="00013F38">
        <w:rPr>
          <w:rFonts w:asciiTheme="majorHAnsi" w:hAnsiTheme="majorHAnsi" w:cstheme="majorHAnsi"/>
          <w:sz w:val="22"/>
          <w:szCs w:val="22"/>
        </w:rPr>
        <w:t>” and lead single “</w:t>
      </w:r>
      <w:hyperlink r:id="rId17" w:history="1">
        <w:r w:rsidR="00255D52" w:rsidRPr="00013F38">
          <w:rPr>
            <w:rStyle w:val="Hyperlink"/>
            <w:rFonts w:asciiTheme="majorHAnsi" w:hAnsiTheme="majorHAnsi" w:cstheme="majorHAnsi"/>
            <w:sz w:val="22"/>
            <w:szCs w:val="22"/>
          </w:rPr>
          <w:t>Shy Away</w:t>
        </w:r>
      </w:hyperlink>
      <w:r w:rsidR="00255D52" w:rsidRPr="00013F38">
        <w:rPr>
          <w:rFonts w:asciiTheme="majorHAnsi" w:hAnsiTheme="majorHAnsi" w:cstheme="majorHAnsi"/>
          <w:sz w:val="22"/>
          <w:szCs w:val="22"/>
        </w:rPr>
        <w:t>,” which</w:t>
      </w:r>
      <w:r w:rsidR="00255D52" w:rsidRPr="00255D52">
        <w:rPr>
          <w:rFonts w:asciiTheme="majorHAnsi" w:hAnsiTheme="majorHAnsi" w:cstheme="majorHAnsi"/>
          <w:sz w:val="22"/>
          <w:szCs w:val="22"/>
        </w:rPr>
        <w:t xml:space="preserve"> is currently #1 at Alternative Radio for a</w:t>
      </w:r>
      <w:r w:rsidR="00013F38">
        <w:rPr>
          <w:rFonts w:asciiTheme="majorHAnsi" w:hAnsiTheme="majorHAnsi" w:cstheme="majorHAnsi"/>
          <w:sz w:val="22"/>
          <w:szCs w:val="22"/>
        </w:rPr>
        <w:t>n eighth</w:t>
      </w:r>
      <w:r w:rsidR="00255D52" w:rsidRPr="00255D52">
        <w:rPr>
          <w:rFonts w:asciiTheme="majorHAnsi" w:hAnsiTheme="majorHAnsi" w:cstheme="majorHAnsi"/>
          <w:sz w:val="22"/>
          <w:szCs w:val="22"/>
        </w:rPr>
        <w:t xml:space="preserve"> consecutive week.  Having ascended to #1 at the format in just three weeks, “Shy Away” places the duo in an elite group of acts with multiple songs to rise to #1 at the format in three weeks or less including: U2, R.E.M., The Cure, Linkin Park, Red Hot Chili Peppers, and Foo Fighters.</w:t>
      </w:r>
    </w:p>
    <w:p w14:paraId="1AB4855D" w14:textId="788EC9C3" w:rsidR="001875A9" w:rsidRDefault="001875A9" w:rsidP="001B3C9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F792A9A" w14:textId="12438C45" w:rsidR="009272D7" w:rsidRDefault="009272D7" w:rsidP="00EA0AC2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Furthermore, </w:t>
      </w:r>
      <w:r w:rsidR="007E00D1" w:rsidRPr="003E6175">
        <w:rPr>
          <w:rFonts w:asciiTheme="majorHAnsi" w:hAnsiTheme="majorHAnsi" w:cstheme="majorHAnsi"/>
          <w:sz w:val="22"/>
          <w:szCs w:val="22"/>
        </w:rPr>
        <w:t>Twenty</w:t>
      </w:r>
      <w:r w:rsidR="00311950" w:rsidRPr="003E6175">
        <w:rPr>
          <w:rFonts w:asciiTheme="majorHAnsi" w:hAnsiTheme="majorHAnsi" w:cstheme="majorHAnsi"/>
          <w:sz w:val="22"/>
          <w:szCs w:val="22"/>
        </w:rPr>
        <w:t xml:space="preserve"> </w:t>
      </w:r>
      <w:r w:rsidR="007E00D1" w:rsidRPr="003E6175">
        <w:rPr>
          <w:rFonts w:asciiTheme="majorHAnsi" w:hAnsiTheme="majorHAnsi" w:cstheme="majorHAnsi"/>
          <w:sz w:val="22"/>
          <w:szCs w:val="22"/>
        </w:rPr>
        <w:t xml:space="preserve">One Pilots </w:t>
      </w:r>
      <w:r>
        <w:rPr>
          <w:rFonts w:asciiTheme="majorHAnsi" w:hAnsiTheme="majorHAnsi" w:cstheme="majorHAnsi"/>
          <w:sz w:val="22"/>
          <w:szCs w:val="22"/>
        </w:rPr>
        <w:t xml:space="preserve">recently shared </w:t>
      </w:r>
      <w:hyperlink r:id="rId18" w:history="1">
        <w:r w:rsidRPr="009272D7">
          <w:rPr>
            <w:rStyle w:val="Hyperlink"/>
            <w:rFonts w:asciiTheme="majorHAnsi" w:hAnsiTheme="majorHAnsi" w:cstheme="majorHAnsi"/>
            <w:sz w:val="22"/>
            <w:szCs w:val="22"/>
          </w:rPr>
          <w:t>a performance of “Shy Away”</w:t>
        </w:r>
      </w:hyperlink>
      <w:r>
        <w:rPr>
          <w:rFonts w:asciiTheme="majorHAnsi" w:hAnsiTheme="majorHAnsi" w:cstheme="majorHAnsi"/>
          <w:sz w:val="22"/>
          <w:szCs w:val="22"/>
        </w:rPr>
        <w:t xml:space="preserve"> from their </w:t>
      </w:r>
      <w:r w:rsidR="007E00D1" w:rsidRPr="003E6175">
        <w:rPr>
          <w:rFonts w:asciiTheme="majorHAnsi" w:hAnsiTheme="majorHAnsi" w:cstheme="majorHAnsi"/>
          <w:sz w:val="22"/>
          <w:szCs w:val="22"/>
        </w:rPr>
        <w:t xml:space="preserve">first-ever global streaming event, </w:t>
      </w:r>
      <w:r w:rsidR="007E00D1" w:rsidRPr="009272D7">
        <w:rPr>
          <w:rFonts w:asciiTheme="majorHAnsi" w:hAnsiTheme="majorHAnsi" w:cstheme="majorHAnsi"/>
          <w:color w:val="000000" w:themeColor="text1"/>
          <w:sz w:val="22"/>
          <w:szCs w:val="22"/>
        </w:rPr>
        <w:t>“Twenty One Pilots - Livestream Experience</w:t>
      </w:r>
      <w:r w:rsidRPr="009272D7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.” 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Originally broadcasted around the globe on</w:t>
      </w:r>
      <w:r w:rsidR="007E00D1" w:rsidRPr="003E6175">
        <w:rPr>
          <w:rFonts w:asciiTheme="majorHAnsi" w:hAnsiTheme="majorHAnsi" w:cstheme="majorHAnsi"/>
          <w:sz w:val="22"/>
          <w:szCs w:val="22"/>
        </w:rPr>
        <w:t xml:space="preserve"> May 21</w:t>
      </w:r>
      <w:r w:rsidR="007E00D1" w:rsidRPr="003E6175">
        <w:rPr>
          <w:rFonts w:asciiTheme="majorHAnsi" w:hAnsiTheme="majorHAnsi" w:cstheme="majorHAnsi"/>
          <w:sz w:val="22"/>
          <w:szCs w:val="22"/>
          <w:vertAlign w:val="superscript"/>
        </w:rPr>
        <w:t>st</w:t>
      </w:r>
      <w:r>
        <w:rPr>
          <w:rFonts w:asciiTheme="majorHAnsi" w:hAnsiTheme="majorHAnsi" w:cstheme="majorHAnsi"/>
          <w:sz w:val="22"/>
          <w:szCs w:val="22"/>
        </w:rPr>
        <w:t xml:space="preserve">, </w:t>
      </w:r>
      <w:r w:rsidR="007E00D1" w:rsidRPr="00EA0AC2">
        <w:rPr>
          <w:rFonts w:ascii="Calibri" w:hAnsi="Calibri" w:cs="Calibri"/>
          <w:sz w:val="22"/>
          <w:szCs w:val="22"/>
        </w:rPr>
        <w:t>“Twenty One Pilots - Livestream Experience”</w:t>
      </w:r>
      <w:r w:rsidR="007E00D1" w:rsidRPr="00EA0AC2">
        <w:rPr>
          <w:rFonts w:ascii="Calibri" w:hAnsi="Calibri" w:cs="Calibri"/>
          <w:b/>
          <w:bCs/>
          <w:sz w:val="22"/>
          <w:szCs w:val="22"/>
        </w:rPr>
        <w:t> </w:t>
      </w:r>
      <w:r w:rsidRPr="009272D7">
        <w:rPr>
          <w:rFonts w:ascii="Calibri" w:hAnsi="Calibri" w:cs="Calibri"/>
          <w:sz w:val="22"/>
          <w:szCs w:val="22"/>
        </w:rPr>
        <w:t xml:space="preserve">ushered in a new </w:t>
      </w:r>
      <w:r>
        <w:rPr>
          <w:rFonts w:ascii="Calibri" w:hAnsi="Calibri" w:cs="Calibri"/>
          <w:sz w:val="22"/>
          <w:szCs w:val="22"/>
        </w:rPr>
        <w:t xml:space="preserve">standard </w:t>
      </w:r>
      <w:r w:rsidRPr="009272D7">
        <w:rPr>
          <w:rFonts w:ascii="Calibri" w:hAnsi="Calibri" w:cs="Calibri"/>
          <w:sz w:val="22"/>
          <w:szCs w:val="22"/>
        </w:rPr>
        <w:t>in the livestream</w:t>
      </w:r>
      <w:r>
        <w:rPr>
          <w:rFonts w:ascii="Calibri" w:hAnsi="Calibri" w:cs="Calibri"/>
          <w:sz w:val="22"/>
          <w:szCs w:val="22"/>
        </w:rPr>
        <w:t>ing</w:t>
      </w:r>
      <w:r w:rsidRPr="009272D7">
        <w:rPr>
          <w:rFonts w:ascii="Calibri" w:hAnsi="Calibri" w:cs="Calibri"/>
          <w:sz w:val="22"/>
          <w:szCs w:val="22"/>
        </w:rPr>
        <w:t xml:space="preserve"> space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9272D7">
        <w:rPr>
          <w:rFonts w:ascii="Calibri" w:hAnsi="Calibri" w:cs="Calibri"/>
          <w:sz w:val="22"/>
          <w:szCs w:val="22"/>
        </w:rPr>
        <w:t xml:space="preserve">with </w:t>
      </w:r>
      <w:r w:rsidRPr="00813CAA">
        <w:rPr>
          <w:rFonts w:ascii="Calibri" w:hAnsi="Calibri" w:cs="Calibri"/>
          <w:sz w:val="22"/>
          <w:szCs w:val="22"/>
          <w:u w:val="single"/>
        </w:rPr>
        <w:t>Billboard</w:t>
      </w:r>
      <w:r w:rsidRPr="009272D7">
        <w:rPr>
          <w:rFonts w:ascii="Calibri" w:hAnsi="Calibri" w:cs="Calibri"/>
          <w:sz w:val="22"/>
          <w:szCs w:val="22"/>
        </w:rPr>
        <w:t xml:space="preserve"> declaring, “After seven months of meticulous planning and two weeks of marathon rehearsals, Twenty One Pilots pulled off a home-brewed Las Vegas-worthy spectacle</w:t>
      </w:r>
      <w:r>
        <w:rPr>
          <w:rFonts w:ascii="Calibri" w:hAnsi="Calibri" w:cs="Calibri"/>
          <w:sz w:val="22"/>
          <w:szCs w:val="22"/>
        </w:rPr>
        <w:t>.”</w:t>
      </w:r>
    </w:p>
    <w:p w14:paraId="60DBEFCB" w14:textId="708B1882" w:rsidR="004960A4" w:rsidRPr="001B3C9F" w:rsidRDefault="004960A4" w:rsidP="001B3C9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F6C5516" w14:textId="7D523840" w:rsidR="009D4DC7" w:rsidRDefault="00C63DFC" w:rsidP="001B3C9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shd w:val="clear" w:color="auto" w:fill="FFFFFF"/>
        </w:rPr>
      </w:pPr>
      <w:r w:rsidRPr="0060616D">
        <w:rPr>
          <w:rFonts w:asciiTheme="majorHAnsi" w:hAnsiTheme="majorHAnsi" w:cstheme="majorHAnsi"/>
          <w:sz w:val="22"/>
          <w:szCs w:val="22"/>
        </w:rPr>
        <w:t xml:space="preserve">Written and </w:t>
      </w:r>
      <w:r w:rsidR="00764D08" w:rsidRPr="0060616D">
        <w:rPr>
          <w:rFonts w:asciiTheme="majorHAnsi" w:hAnsiTheme="majorHAnsi" w:cstheme="majorHAnsi"/>
          <w:sz w:val="22"/>
          <w:szCs w:val="22"/>
        </w:rPr>
        <w:t xml:space="preserve">largely </w:t>
      </w:r>
      <w:r w:rsidRPr="0060616D">
        <w:rPr>
          <w:rFonts w:asciiTheme="majorHAnsi" w:hAnsiTheme="majorHAnsi" w:cstheme="majorHAnsi"/>
          <w:sz w:val="22"/>
          <w:szCs w:val="22"/>
        </w:rPr>
        <w:t>p</w:t>
      </w:r>
      <w:r w:rsidR="00A5701B" w:rsidRPr="0060616D">
        <w:rPr>
          <w:rFonts w:asciiTheme="majorHAnsi" w:hAnsiTheme="majorHAnsi" w:cstheme="majorHAnsi"/>
          <w:sz w:val="22"/>
          <w:szCs w:val="22"/>
        </w:rPr>
        <w:t>roduced by</w:t>
      </w:r>
      <w:r w:rsidR="00782167">
        <w:rPr>
          <w:rFonts w:asciiTheme="majorHAnsi" w:hAnsiTheme="majorHAnsi" w:cstheme="majorHAnsi"/>
          <w:sz w:val="22"/>
          <w:szCs w:val="22"/>
        </w:rPr>
        <w:t xml:space="preserve"> Tyler</w:t>
      </w:r>
      <w:r w:rsidR="00A5701B" w:rsidRPr="0060616D">
        <w:rPr>
          <w:rFonts w:asciiTheme="majorHAnsi" w:hAnsiTheme="majorHAnsi" w:cstheme="majorHAnsi"/>
          <w:sz w:val="22"/>
          <w:szCs w:val="22"/>
        </w:rPr>
        <w:t xml:space="preserve"> Joseph in isolation </w:t>
      </w:r>
      <w:r w:rsidR="0060616D" w:rsidRPr="0060616D">
        <w:rPr>
          <w:rFonts w:asciiTheme="majorHAnsi" w:hAnsiTheme="majorHAnsi" w:cstheme="majorHAnsi"/>
          <w:sz w:val="22"/>
          <w:szCs w:val="22"/>
        </w:rPr>
        <w:t xml:space="preserve">over the course </w:t>
      </w:r>
      <w:r w:rsidR="009D01C8">
        <w:rPr>
          <w:rFonts w:asciiTheme="majorHAnsi" w:hAnsiTheme="majorHAnsi" w:cstheme="majorHAnsi"/>
          <w:sz w:val="22"/>
          <w:szCs w:val="22"/>
        </w:rPr>
        <w:t xml:space="preserve">of the past year </w:t>
      </w:r>
      <w:r w:rsidR="00A5701B" w:rsidRPr="0060616D">
        <w:rPr>
          <w:rFonts w:asciiTheme="majorHAnsi" w:hAnsiTheme="majorHAnsi" w:cstheme="majorHAnsi"/>
          <w:sz w:val="22"/>
          <w:szCs w:val="22"/>
        </w:rPr>
        <w:t>at his home studio</w:t>
      </w:r>
      <w:r w:rsidR="0060616D" w:rsidRPr="0060616D">
        <w:rPr>
          <w:rFonts w:asciiTheme="majorHAnsi" w:hAnsiTheme="majorHAnsi" w:cstheme="majorHAnsi"/>
          <w:sz w:val="22"/>
          <w:szCs w:val="22"/>
        </w:rPr>
        <w:t>,</w:t>
      </w:r>
      <w:r w:rsidR="00764D08" w:rsidRPr="0060616D">
        <w:rPr>
          <w:rFonts w:asciiTheme="majorHAnsi" w:hAnsiTheme="majorHAnsi" w:cstheme="majorHAnsi"/>
          <w:sz w:val="22"/>
          <w:szCs w:val="22"/>
        </w:rPr>
        <w:t xml:space="preserve"> </w:t>
      </w:r>
      <w:r w:rsidR="00A5701B" w:rsidRPr="0060616D">
        <w:rPr>
          <w:rFonts w:asciiTheme="majorHAnsi" w:hAnsiTheme="majorHAnsi" w:cstheme="majorHAnsi"/>
          <w:sz w:val="22"/>
          <w:szCs w:val="22"/>
        </w:rPr>
        <w:t xml:space="preserve">with Dun </w:t>
      </w:r>
      <w:r w:rsidR="00D00307" w:rsidRPr="0060616D">
        <w:rPr>
          <w:rFonts w:asciiTheme="majorHAnsi" w:hAnsiTheme="majorHAnsi" w:cstheme="majorHAnsi"/>
          <w:sz w:val="22"/>
          <w:szCs w:val="22"/>
        </w:rPr>
        <w:t>engineerin</w:t>
      </w:r>
      <w:r w:rsidR="00816527" w:rsidRPr="0060616D">
        <w:rPr>
          <w:rFonts w:asciiTheme="majorHAnsi" w:hAnsiTheme="majorHAnsi" w:cstheme="majorHAnsi"/>
          <w:sz w:val="22"/>
          <w:szCs w:val="22"/>
        </w:rPr>
        <w:t>g</w:t>
      </w:r>
      <w:r w:rsidR="0082247E" w:rsidRPr="0060616D">
        <w:rPr>
          <w:rFonts w:asciiTheme="majorHAnsi" w:hAnsiTheme="majorHAnsi" w:cstheme="majorHAnsi"/>
          <w:sz w:val="22"/>
          <w:szCs w:val="22"/>
        </w:rPr>
        <w:t xml:space="preserve"> the album’s</w:t>
      </w:r>
      <w:r w:rsidR="00A5701B" w:rsidRPr="0060616D">
        <w:rPr>
          <w:rFonts w:asciiTheme="majorHAnsi" w:hAnsiTheme="majorHAnsi" w:cstheme="majorHAnsi"/>
          <w:sz w:val="22"/>
          <w:szCs w:val="22"/>
        </w:rPr>
        <w:t xml:space="preserve"> drums from across the country, </w:t>
      </w:r>
      <w:r w:rsidR="00324ADE" w:rsidRPr="0060616D">
        <w:rPr>
          <w:rFonts w:asciiTheme="majorHAnsi" w:hAnsiTheme="majorHAnsi" w:cstheme="majorHAnsi"/>
          <w:i/>
          <w:iCs/>
          <w:sz w:val="22"/>
          <w:szCs w:val="22"/>
        </w:rPr>
        <w:t>Scaled And Icy</w:t>
      </w:r>
      <w:r w:rsidR="00324ADE" w:rsidRPr="0060616D">
        <w:rPr>
          <w:rFonts w:asciiTheme="majorHAnsi" w:hAnsiTheme="majorHAnsi" w:cstheme="majorHAnsi"/>
          <w:sz w:val="22"/>
          <w:szCs w:val="22"/>
        </w:rPr>
        <w:t xml:space="preserve"> </w:t>
      </w:r>
      <w:r w:rsidR="0060616D" w:rsidRPr="0060616D">
        <w:rPr>
          <w:rFonts w:asciiTheme="majorHAnsi" w:hAnsiTheme="majorHAnsi" w:cstheme="majorHAnsi"/>
          <w:sz w:val="22"/>
          <w:szCs w:val="22"/>
        </w:rPr>
        <w:t xml:space="preserve">is the product of long-distance virtual sessions and </w:t>
      </w:r>
      <w:r w:rsidR="00324ADE" w:rsidRPr="0060616D">
        <w:rPr>
          <w:rFonts w:asciiTheme="majorHAnsi" w:hAnsiTheme="majorHAnsi" w:cstheme="majorHAnsi"/>
          <w:sz w:val="22"/>
          <w:szCs w:val="22"/>
        </w:rPr>
        <w:t>finds the duo processing their upended routines a</w:t>
      </w:r>
      <w:r w:rsidR="009D01C8">
        <w:rPr>
          <w:rFonts w:asciiTheme="majorHAnsi" w:hAnsiTheme="majorHAnsi" w:cstheme="majorHAnsi"/>
          <w:sz w:val="22"/>
          <w:szCs w:val="22"/>
        </w:rPr>
        <w:t>long with</w:t>
      </w:r>
      <w:r w:rsidR="00324ADE" w:rsidRPr="0060616D">
        <w:rPr>
          <w:rFonts w:asciiTheme="majorHAnsi" w:hAnsiTheme="majorHAnsi" w:cstheme="majorHAnsi"/>
          <w:sz w:val="22"/>
          <w:szCs w:val="22"/>
        </w:rPr>
        <w:t xml:space="preserve"> </w:t>
      </w:r>
      <w:r w:rsidR="0082247E" w:rsidRPr="0060616D">
        <w:rPr>
          <w:rFonts w:asciiTheme="majorHAnsi" w:hAnsiTheme="majorHAnsi" w:cstheme="majorHAnsi"/>
          <w:sz w:val="22"/>
          <w:szCs w:val="22"/>
        </w:rPr>
        <w:t xml:space="preserve">the prevailing emotions of </w:t>
      </w:r>
      <w:r w:rsidR="006650EB" w:rsidRPr="0060616D">
        <w:rPr>
          <w:rFonts w:asciiTheme="majorHAnsi" w:hAnsiTheme="majorHAnsi" w:cstheme="majorHAnsi"/>
          <w:sz w:val="22"/>
          <w:szCs w:val="22"/>
          <w:shd w:val="clear" w:color="auto" w:fill="FFFFFF"/>
        </w:rPr>
        <w:t>2020</w:t>
      </w:r>
      <w:r w:rsidR="0082247E" w:rsidRPr="0060616D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-</w:t>
      </w:r>
      <w:r w:rsidR="006650EB" w:rsidRPr="0060616D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anxiety, loneliness, boredom,</w:t>
      </w:r>
      <w:r w:rsidR="00324ADE" w:rsidRPr="0060616D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and </w:t>
      </w:r>
      <w:r w:rsidR="006650EB" w:rsidRPr="0060616D">
        <w:rPr>
          <w:rFonts w:asciiTheme="majorHAnsi" w:hAnsiTheme="majorHAnsi" w:cstheme="majorHAnsi"/>
          <w:sz w:val="22"/>
          <w:szCs w:val="22"/>
          <w:shd w:val="clear" w:color="auto" w:fill="FFFFFF"/>
        </w:rPr>
        <w:t>doubt</w:t>
      </w:r>
      <w:r w:rsidR="0082247E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. </w:t>
      </w:r>
      <w:r w:rsidR="009D4DC7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>The duo had to forgo their normal</w:t>
      </w:r>
      <w:r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studio </w:t>
      </w:r>
      <w:r w:rsidR="00764D08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>sessions but</w:t>
      </w:r>
      <w:r w:rsidR="009D4DC7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>reached</w:t>
      </w:r>
      <w:r w:rsidR="000A298B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 new of </w:t>
      </w:r>
      <w:r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level of introspection in the process, adopting a more imaginative and </w:t>
      </w:r>
      <w:r w:rsidR="00490366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>bold</w:t>
      </w:r>
      <w:r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approach to their songwritin</w:t>
      </w:r>
      <w:r w:rsidR="00940D3B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>g</w:t>
      </w:r>
      <w:r w:rsidR="004F0645">
        <w:rPr>
          <w:rFonts w:asciiTheme="majorHAnsi" w:hAnsiTheme="majorHAnsi" w:cstheme="majorHAnsi"/>
          <w:sz w:val="22"/>
          <w:szCs w:val="22"/>
          <w:shd w:val="clear" w:color="auto" w:fill="FFFFFF"/>
        </w:rPr>
        <w:t>. The result</w:t>
      </w:r>
      <w:r w:rsidR="00940D3B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8717BE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is a collection of </w:t>
      </w:r>
      <w:r w:rsidR="00783ED8" w:rsidRPr="004E7CD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songs </w:t>
      </w:r>
      <w:r w:rsidR="00CC13D2">
        <w:rPr>
          <w:rFonts w:asciiTheme="majorHAnsi" w:hAnsiTheme="majorHAnsi" w:cstheme="majorHAnsi"/>
          <w:sz w:val="22"/>
          <w:szCs w:val="22"/>
          <w:shd w:val="clear" w:color="auto" w:fill="FFFFFF"/>
        </w:rPr>
        <w:t>t</w:t>
      </w:r>
      <w:r w:rsidR="008948C1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hat </w:t>
      </w:r>
      <w:r w:rsidR="004E2355">
        <w:rPr>
          <w:rFonts w:asciiTheme="majorHAnsi" w:hAnsiTheme="majorHAnsi" w:cstheme="majorHAnsi"/>
          <w:sz w:val="22"/>
          <w:szCs w:val="22"/>
          <w:shd w:val="clear" w:color="auto" w:fill="FFFFFF"/>
        </w:rPr>
        <w:t>push</w:t>
      </w:r>
      <w:r w:rsidR="008948C1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forward </w:t>
      </w:r>
      <w:r w:rsidR="0005161F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through </w:t>
      </w:r>
      <w:r w:rsidR="00454B36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setbacks and focus on the possibilities </w:t>
      </w:r>
      <w:r w:rsidR="00A369B6">
        <w:rPr>
          <w:rFonts w:asciiTheme="majorHAnsi" w:hAnsiTheme="majorHAnsi" w:cstheme="majorHAnsi"/>
          <w:sz w:val="22"/>
          <w:szCs w:val="22"/>
          <w:shd w:val="clear" w:color="auto" w:fill="FFFFFF"/>
        </w:rPr>
        <w:t>worth remembering.</w:t>
      </w:r>
      <w:r w:rsidR="004631F2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4631F2">
        <w:rPr>
          <w:rFonts w:asciiTheme="majorHAnsi" w:hAnsiTheme="majorHAnsi" w:cstheme="majorHAnsi"/>
          <w:i/>
          <w:iCs/>
          <w:sz w:val="22"/>
          <w:szCs w:val="22"/>
        </w:rPr>
        <w:t>Scaled And Icy</w:t>
      </w:r>
      <w:r w:rsidR="004631F2" w:rsidRPr="002B13BB">
        <w:rPr>
          <w:rFonts w:asciiTheme="majorHAnsi" w:hAnsiTheme="majorHAnsi" w:cstheme="majorHAnsi"/>
          <w:sz w:val="22"/>
          <w:szCs w:val="22"/>
        </w:rPr>
        <w:t xml:space="preserve"> </w:t>
      </w:r>
      <w:r w:rsidR="004631F2">
        <w:rPr>
          <w:rFonts w:asciiTheme="majorHAnsi" w:hAnsiTheme="majorHAnsi" w:cstheme="majorHAnsi"/>
          <w:sz w:val="22"/>
          <w:szCs w:val="22"/>
        </w:rPr>
        <w:t>is</w:t>
      </w:r>
      <w:r w:rsidR="004631F2" w:rsidRPr="002B13BB">
        <w:rPr>
          <w:rFonts w:asciiTheme="majorHAnsi" w:hAnsiTheme="majorHAnsi" w:cstheme="majorHAnsi"/>
          <w:sz w:val="22"/>
          <w:szCs w:val="22"/>
        </w:rPr>
        <w:t xml:space="preserve"> </w:t>
      </w:r>
      <w:r w:rsidR="004631F2">
        <w:rPr>
          <w:rFonts w:asciiTheme="majorHAnsi" w:hAnsiTheme="majorHAnsi" w:cstheme="majorHAnsi"/>
          <w:sz w:val="22"/>
          <w:szCs w:val="22"/>
        </w:rPr>
        <w:t>Twenty One Pilots’</w:t>
      </w:r>
      <w:r w:rsidR="004631F2" w:rsidRPr="002B13BB">
        <w:rPr>
          <w:rFonts w:asciiTheme="majorHAnsi" w:hAnsiTheme="majorHAnsi" w:cstheme="majorHAnsi"/>
          <w:sz w:val="22"/>
          <w:szCs w:val="22"/>
        </w:rPr>
        <w:t xml:space="preserve"> first </w:t>
      </w:r>
      <w:r w:rsidR="004631F2">
        <w:rPr>
          <w:rFonts w:asciiTheme="majorHAnsi" w:hAnsiTheme="majorHAnsi" w:cstheme="majorHAnsi"/>
          <w:sz w:val="22"/>
          <w:szCs w:val="22"/>
        </w:rPr>
        <w:t>studio album</w:t>
      </w:r>
      <w:r w:rsidR="004631F2" w:rsidRPr="002B13BB">
        <w:rPr>
          <w:rFonts w:asciiTheme="majorHAnsi" w:hAnsiTheme="majorHAnsi" w:cstheme="majorHAnsi"/>
          <w:sz w:val="22"/>
          <w:szCs w:val="22"/>
        </w:rPr>
        <w:t xml:space="preserve"> in </w:t>
      </w:r>
      <w:r w:rsidR="004631F2">
        <w:rPr>
          <w:rFonts w:asciiTheme="majorHAnsi" w:hAnsiTheme="majorHAnsi" w:cstheme="majorHAnsi"/>
          <w:sz w:val="22"/>
          <w:szCs w:val="22"/>
        </w:rPr>
        <w:t>three</w:t>
      </w:r>
      <w:r w:rsidR="004631F2" w:rsidRPr="002B13BB">
        <w:rPr>
          <w:rFonts w:asciiTheme="majorHAnsi" w:hAnsiTheme="majorHAnsi" w:cstheme="majorHAnsi"/>
          <w:sz w:val="22"/>
          <w:szCs w:val="22"/>
        </w:rPr>
        <w:t xml:space="preserve"> year</w:t>
      </w:r>
      <w:r w:rsidR="004631F2">
        <w:rPr>
          <w:rFonts w:asciiTheme="majorHAnsi" w:hAnsiTheme="majorHAnsi" w:cstheme="majorHAnsi"/>
          <w:sz w:val="22"/>
          <w:szCs w:val="22"/>
        </w:rPr>
        <w:t xml:space="preserve">s and follows their RIAA Platinum certified LP, </w:t>
      </w:r>
      <w:hyperlink r:id="rId19" w:history="1">
        <w:r w:rsidR="004631F2" w:rsidRPr="001875A9">
          <w:rPr>
            <w:rStyle w:val="Hyperlink"/>
            <w:rFonts w:asciiTheme="majorHAnsi" w:hAnsiTheme="majorHAnsi" w:cstheme="majorHAnsi"/>
            <w:i/>
            <w:iCs/>
            <w:sz w:val="22"/>
            <w:szCs w:val="22"/>
          </w:rPr>
          <w:t>Trench</w:t>
        </w:r>
      </w:hyperlink>
      <w:r w:rsidR="004631F2">
        <w:rPr>
          <w:rFonts w:asciiTheme="majorHAnsi" w:hAnsiTheme="majorHAnsi" w:cstheme="majorHAnsi"/>
          <w:sz w:val="22"/>
          <w:szCs w:val="22"/>
        </w:rPr>
        <w:t>.</w:t>
      </w:r>
    </w:p>
    <w:p w14:paraId="1F0A97F6" w14:textId="77777777" w:rsidR="00F72D9D" w:rsidRDefault="00F72D9D" w:rsidP="00650077">
      <w:pPr>
        <w:spacing w:line="276" w:lineRule="auto"/>
        <w:jc w:val="both"/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</w:p>
    <w:p w14:paraId="28D9A3DA" w14:textId="75FD4834" w:rsidR="00650077" w:rsidRDefault="00B00059" w:rsidP="00650077">
      <w:pPr>
        <w:spacing w:line="276" w:lineRule="auto"/>
        <w:jc w:val="both"/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In 2020, Twenty One Pilots surprised fans</w:t>
      </w:r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with standalone singles “</w:t>
      </w:r>
      <w:hyperlink r:id="rId20" w:history="1">
        <w:r w:rsidR="00650077" w:rsidRPr="00650077">
          <w:rPr>
            <w:rStyle w:val="Hyperlink"/>
            <w:rFonts w:asciiTheme="majorHAnsi" w:hAnsiTheme="majorHAnsi" w:cstheme="majorHAnsi"/>
            <w:sz w:val="22"/>
            <w:szCs w:val="22"/>
            <w:shd w:val="clear" w:color="auto" w:fill="FFFFFF"/>
          </w:rPr>
          <w:t>Level of Concern</w:t>
        </w:r>
      </w:hyperlink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” and “</w:t>
      </w:r>
      <w:hyperlink r:id="rId21" w:history="1">
        <w:r w:rsidR="00650077" w:rsidRPr="00650077">
          <w:rPr>
            <w:rStyle w:val="Hyperlink"/>
            <w:rFonts w:asciiTheme="majorHAnsi" w:hAnsiTheme="majorHAnsi" w:cstheme="majorHAnsi"/>
            <w:sz w:val="22"/>
            <w:szCs w:val="22"/>
            <w:shd w:val="clear" w:color="auto" w:fill="FFFFFF"/>
          </w:rPr>
          <w:t>Christmas Saves The Year</w:t>
        </w:r>
      </w:hyperlink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.” 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“Level of Concern” </w:t>
      </w:r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reigned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at Alternative Radio for 12 weeks straight</w:t>
      </w:r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and cracked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the Top 25 on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u w:val="single"/>
          <w:shd w:val="clear" w:color="auto" w:fill="FFFFFF"/>
        </w:rPr>
        <w:t>Billboard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’s “Hot 100” chart</w:t>
      </w:r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, while also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achiev</w:t>
      </w:r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ing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 RIAA Gold certification</w:t>
      </w:r>
      <w:r w:rsidR="00FB0B8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.  The track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propell</w:t>
      </w:r>
      <w:r w:rsidR="00FB0B8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ed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the band to victory at </w:t>
      </w:r>
      <w:r w:rsidR="00790F00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the 2021 iHeart</w:t>
      </w:r>
      <w:r w:rsidR="001B7BFB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Radio Music Awards where they took home “</w:t>
      </w:r>
      <w:r w:rsidR="00092D47" w:rsidRPr="00092D4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Alternative Rock Song</w:t>
      </w:r>
      <w:r w:rsidR="001B7BFB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”</w:t>
      </w:r>
      <w:r w:rsidR="00092D47" w:rsidRPr="00092D4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</w:t>
      </w:r>
      <w:r w:rsidR="001B7BFB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and</w:t>
      </w:r>
      <w:r w:rsidR="00092D47" w:rsidRPr="00092D4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</w:t>
      </w:r>
      <w:r w:rsidR="001B7BFB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“</w:t>
      </w:r>
      <w:r w:rsidR="001C1585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Alternative Rock </w:t>
      </w:r>
      <w:r w:rsidR="00092D47" w:rsidRPr="00092D4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Artist Of The Year</w:t>
      </w:r>
      <w:r w:rsidR="001B7BFB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” </w:t>
      </w:r>
      <w:r w:rsidR="001C1585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awards</w:t>
      </w:r>
      <w:r w:rsidR="004C61FD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,</w:t>
      </w:r>
      <w:r w:rsidR="001C1585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in addition to an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American Music Award</w:t>
      </w:r>
      <w:r w:rsidR="001C1585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in 2020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for “Favorite Artist – Alternative Rock.”</w:t>
      </w:r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 </w:t>
      </w:r>
      <w:r w:rsidR="00826F3D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Furthermore, </w:t>
      </w:r>
      <w:r w:rsidR="00D67491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the history making </w:t>
      </w:r>
      <w:r w:rsidR="008C7C7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regenerative</w:t>
      </w:r>
      <w:r w:rsidR="00D67491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video for “Level of Concern” </w:t>
      </w:r>
      <w:r w:rsidR="008C7C7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broke the </w:t>
      </w:r>
      <w:r w:rsidR="008C7C7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GUINNESS WORLD RECORD™ for the longest music video</w:t>
      </w:r>
      <w:r w:rsidR="008C7C7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. 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“Christmas Saves </w:t>
      </w:r>
      <w:proofErr w:type="gramStart"/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The</w:t>
      </w:r>
      <w:proofErr w:type="gramEnd"/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Year”</w:t>
      </w:r>
      <w:r w:rsidR="00650077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arrived at the tail end of 2020 and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debuted on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u w:val="single"/>
          <w:shd w:val="clear" w:color="auto" w:fill="FFFFFF"/>
        </w:rPr>
        <w:t>Billboard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’s “Alternative Airplay” chart </w:t>
      </w:r>
      <w:r w:rsidR="005231E1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becoming </w:t>
      </w:r>
      <w:r w:rsidR="00650077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the first holiday-themed song to make the list since 2012.</w:t>
      </w:r>
    </w:p>
    <w:p w14:paraId="729F6041" w14:textId="77777777" w:rsidR="00650077" w:rsidRPr="00764D08" w:rsidRDefault="00650077" w:rsidP="00764D08">
      <w:pPr>
        <w:spacing w:line="276" w:lineRule="auto"/>
        <w:jc w:val="both"/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</w:p>
    <w:p w14:paraId="0F5871B6" w14:textId="666D2E6E" w:rsidR="009D01C8" w:rsidRPr="005A4E84" w:rsidRDefault="00816527" w:rsidP="005A4E84">
      <w:pPr>
        <w:spacing w:line="276" w:lineRule="auto"/>
        <w:jc w:val="both"/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  <w:r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Twenty On</w:t>
      </w:r>
      <w:r w:rsidR="00F72D9D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e</w:t>
      </w:r>
      <w:r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Pilots’ 2018 LP </w:t>
      </w:r>
      <w:hyperlink r:id="rId22" w:tgtFrame="_blank" w:history="1">
        <w:r>
          <w:rPr>
            <w:rStyle w:val="Hyperlink"/>
            <w:rFonts w:asciiTheme="majorHAnsi" w:hAnsiTheme="majorHAnsi" w:cstheme="majorHAnsi"/>
            <w:i/>
            <w:iCs/>
            <w:sz w:val="22"/>
            <w:szCs w:val="22"/>
            <w:shd w:val="clear" w:color="auto" w:fill="FFFFFF"/>
          </w:rPr>
          <w:t>Trench</w:t>
        </w:r>
      </w:hyperlink>
      <w:r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ushered in a new era for the du</w:t>
      </w:r>
      <w:r w:rsidR="003F566A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o</w:t>
      </w:r>
      <w:r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from Ohio.</w:t>
      </w:r>
      <w:r w:rsidR="003F566A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 </w:t>
      </w:r>
      <w:r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Earning </w:t>
      </w:r>
      <w:r w:rsidR="003F566A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Platinum certification from the RIAA, </w:t>
      </w:r>
      <w:r w:rsidR="003F566A" w:rsidRPr="003F566A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the album was met with</w:t>
      </w:r>
      <w:r w:rsidR="003F566A">
        <w:rPr>
          <w:rFonts w:asciiTheme="majorHAnsi" w:hAnsiTheme="majorHAnsi" w:cstheme="majorHAnsi"/>
          <w:i/>
          <w:iCs/>
          <w:color w:val="333333"/>
          <w:sz w:val="22"/>
          <w:szCs w:val="22"/>
          <w:shd w:val="clear" w:color="auto" w:fill="FFFFFF"/>
        </w:rPr>
        <w:t xml:space="preserve"> </w:t>
      </w:r>
      <w:r w:rsidR="003F566A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critical acclaim with Billboard declaring, </w:t>
      </w:r>
      <w:r w:rsidR="003F566A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“</w:t>
      </w:r>
      <w:r w:rsidR="00764D08" w:rsidRPr="00764D08">
        <w:rPr>
          <w:rFonts w:asciiTheme="majorHAnsi" w:hAnsiTheme="majorHAnsi" w:cstheme="majorHAnsi"/>
          <w:i/>
          <w:iCs/>
          <w:color w:val="333333"/>
          <w:sz w:val="22"/>
          <w:szCs w:val="22"/>
          <w:shd w:val="clear" w:color="auto" w:fill="FFFFFF"/>
        </w:rPr>
        <w:t>T</w:t>
      </w:r>
      <w:r w:rsidR="003F566A">
        <w:rPr>
          <w:rFonts w:asciiTheme="majorHAnsi" w:hAnsiTheme="majorHAnsi" w:cstheme="majorHAnsi"/>
          <w:i/>
          <w:iCs/>
          <w:color w:val="333333"/>
          <w:sz w:val="22"/>
          <w:szCs w:val="22"/>
          <w:shd w:val="clear" w:color="auto" w:fill="FFFFFF"/>
        </w:rPr>
        <w:t xml:space="preserve">rench </w:t>
      </w:r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revels in the confounding genre-blurring and cavernous conceptualism that has defined Twenty One Pilots</w:t>
      </w:r>
      <w:r w:rsidR="003F566A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.” </w:t>
      </w:r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A true global phenomenon having surpassed two billion streams worldwide, </w:t>
      </w:r>
      <w:r w:rsidR="00764D08" w:rsidRPr="00764D08">
        <w:rPr>
          <w:rFonts w:asciiTheme="majorHAnsi" w:hAnsiTheme="majorHAnsi" w:cstheme="majorHAnsi"/>
          <w:i/>
          <w:iCs/>
          <w:color w:val="333333"/>
          <w:sz w:val="22"/>
          <w:szCs w:val="22"/>
          <w:shd w:val="clear" w:color="auto" w:fill="FFFFFF"/>
        </w:rPr>
        <w:t>T</w:t>
      </w:r>
      <w:r w:rsidR="003F566A">
        <w:rPr>
          <w:rFonts w:asciiTheme="majorHAnsi" w:hAnsiTheme="majorHAnsi" w:cstheme="majorHAnsi"/>
          <w:i/>
          <w:iCs/>
          <w:color w:val="333333"/>
          <w:sz w:val="22"/>
          <w:szCs w:val="22"/>
          <w:shd w:val="clear" w:color="auto" w:fill="FFFFFF"/>
        </w:rPr>
        <w:t>rench</w:t>
      </w:r>
      <w:r w:rsidR="00764D08" w:rsidRPr="00764D08">
        <w:rPr>
          <w:rFonts w:asciiTheme="majorHAnsi" w:hAnsiTheme="majorHAnsi" w:cstheme="majorHAnsi"/>
          <w:i/>
          <w:iCs/>
          <w:color w:val="333333"/>
          <w:sz w:val="22"/>
          <w:szCs w:val="22"/>
          <w:shd w:val="clear" w:color="auto" w:fill="FFFFFF"/>
        </w:rPr>
        <w:t xml:space="preserve"> </w:t>
      </w:r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is highlighted by</w:t>
      </w:r>
      <w:r w:rsidR="00764D08" w:rsidRPr="00764D08">
        <w:rPr>
          <w:rFonts w:asciiTheme="majorHAnsi" w:hAnsiTheme="majorHAnsi" w:cstheme="majorHAnsi"/>
          <w:i/>
          <w:iCs/>
          <w:color w:val="333333"/>
          <w:sz w:val="22"/>
          <w:szCs w:val="22"/>
          <w:shd w:val="clear" w:color="auto" w:fill="FFFFFF"/>
        </w:rPr>
        <w:t xml:space="preserve"> </w:t>
      </w:r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the RIAA Gold and Platinum certified alternative hits “</w:t>
      </w:r>
      <w:hyperlink r:id="rId23" w:history="1">
        <w:r w:rsidR="00764D08" w:rsidRPr="00764D08">
          <w:rPr>
            <w:rStyle w:val="Hyperlink"/>
            <w:rFonts w:asciiTheme="majorHAnsi" w:hAnsiTheme="majorHAnsi" w:cstheme="majorHAnsi"/>
            <w:sz w:val="22"/>
            <w:szCs w:val="22"/>
            <w:shd w:val="clear" w:color="auto" w:fill="FFFFFF"/>
          </w:rPr>
          <w:t>The Hype</w:t>
        </w:r>
      </w:hyperlink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,” “</w:t>
      </w:r>
      <w:hyperlink r:id="rId24" w:history="1">
        <w:r w:rsidR="00764D08" w:rsidRPr="00764D08">
          <w:rPr>
            <w:rStyle w:val="Hyperlink"/>
            <w:rFonts w:asciiTheme="majorHAnsi" w:hAnsiTheme="majorHAnsi" w:cstheme="majorHAnsi"/>
            <w:sz w:val="22"/>
            <w:szCs w:val="22"/>
            <w:shd w:val="clear" w:color="auto" w:fill="FFFFFF"/>
          </w:rPr>
          <w:t>Chlorine</w:t>
        </w:r>
      </w:hyperlink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,” and “</w:t>
      </w:r>
      <w:hyperlink r:id="rId25" w:tgtFrame="_blank" w:history="1">
        <w:r w:rsidR="00764D08" w:rsidRPr="00764D08">
          <w:rPr>
            <w:rStyle w:val="Hyperlink"/>
            <w:rFonts w:asciiTheme="majorHAnsi" w:hAnsiTheme="majorHAnsi" w:cstheme="majorHAnsi"/>
            <w:sz w:val="22"/>
            <w:szCs w:val="22"/>
            <w:shd w:val="clear" w:color="auto" w:fill="FFFFFF"/>
          </w:rPr>
          <w:t>Jumpsuit</w:t>
        </w:r>
      </w:hyperlink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.” “Jumpsuit” stands as the decade’s fastest rising song to reach #1 on </w:t>
      </w:r>
      <w:r w:rsidR="00764D08" w:rsidRPr="00764D08">
        <w:rPr>
          <w:rFonts w:asciiTheme="majorHAnsi" w:hAnsiTheme="majorHAnsi" w:cstheme="majorHAnsi"/>
          <w:color w:val="333333"/>
          <w:sz w:val="22"/>
          <w:szCs w:val="22"/>
          <w:u w:val="single"/>
          <w:shd w:val="clear" w:color="auto" w:fill="FFFFFF"/>
        </w:rPr>
        <w:t>Billboard</w:t>
      </w:r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’s “Alternative Songs” chart and earned the duo their fourth GRAMMY® nomination (Best Rock Song). The acclaimed conceptual collection also features the RIAA Gold-certified “</w:t>
      </w:r>
      <w:hyperlink r:id="rId26" w:tgtFrame="_blank" w:history="1">
        <w:r w:rsidR="00764D08" w:rsidRPr="00764D08">
          <w:rPr>
            <w:rStyle w:val="Hyperlink"/>
            <w:rFonts w:asciiTheme="majorHAnsi" w:hAnsiTheme="majorHAnsi" w:cstheme="majorHAnsi"/>
            <w:sz w:val="22"/>
            <w:szCs w:val="22"/>
            <w:shd w:val="clear" w:color="auto" w:fill="FFFFFF"/>
          </w:rPr>
          <w:t>Nico And The Niners</w:t>
        </w:r>
      </w:hyperlink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” and the RIAA Platinum-certified single “</w:t>
      </w:r>
      <w:hyperlink r:id="rId27" w:tgtFrame="_blank" w:history="1">
        <w:r w:rsidR="00764D08" w:rsidRPr="00764D08">
          <w:rPr>
            <w:rStyle w:val="Hyperlink"/>
            <w:rFonts w:asciiTheme="majorHAnsi" w:hAnsiTheme="majorHAnsi" w:cstheme="majorHAnsi"/>
            <w:sz w:val="22"/>
            <w:szCs w:val="22"/>
            <w:shd w:val="clear" w:color="auto" w:fill="FFFFFF"/>
          </w:rPr>
          <w:t>My Blood</w:t>
        </w:r>
      </w:hyperlink>
      <w:r w:rsidR="00764D08" w:rsidRPr="00764D08"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.” </w:t>
      </w:r>
    </w:p>
    <w:p w14:paraId="6BF51F27" w14:textId="77777777" w:rsidR="005474EE" w:rsidRDefault="005474EE" w:rsidP="00520A51">
      <w:pPr>
        <w:pStyle w:val="NoSpacing"/>
        <w:rPr>
          <w:rFonts w:asciiTheme="majorHAnsi" w:hAnsiTheme="majorHAnsi" w:cstheme="majorHAnsi"/>
          <w:b/>
          <w:bCs/>
          <w:sz w:val="28"/>
          <w:szCs w:val="28"/>
        </w:rPr>
      </w:pPr>
    </w:p>
    <w:p w14:paraId="558F4A22" w14:textId="77777777" w:rsidR="00360F5B" w:rsidRDefault="00360F5B" w:rsidP="00520A51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AF26794" w14:textId="77777777" w:rsidR="00360F5B" w:rsidRDefault="00360F5B" w:rsidP="00520A51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05B78552" w14:textId="751BEA24" w:rsidR="008231D6" w:rsidRPr="008231D6" w:rsidRDefault="008231D6" w:rsidP="00520A51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231D6">
        <w:rPr>
          <w:rFonts w:asciiTheme="majorHAnsi" w:hAnsiTheme="majorHAnsi" w:cstheme="majorHAnsi"/>
          <w:b/>
          <w:bCs/>
          <w:sz w:val="22"/>
          <w:szCs w:val="22"/>
        </w:rPr>
        <w:lastRenderedPageBreak/>
        <w:t>TWENTY ONE PILOTS</w:t>
      </w:r>
    </w:p>
    <w:p w14:paraId="522C83AB" w14:textId="53097DEF" w:rsidR="008231D6" w:rsidRDefault="008231D6" w:rsidP="00520A51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8231D6">
        <w:rPr>
          <w:rFonts w:asciiTheme="majorHAnsi" w:hAnsiTheme="majorHAnsi" w:cstheme="majorHAnsi"/>
          <w:b/>
          <w:bCs/>
          <w:sz w:val="22"/>
          <w:szCs w:val="22"/>
        </w:rPr>
        <w:t>“TAKEØVER TOUR”</w:t>
      </w:r>
    </w:p>
    <w:p w14:paraId="2E310966" w14:textId="66C855A7" w:rsidR="00F40B47" w:rsidRDefault="001153C0" w:rsidP="00520A51">
      <w:pPr>
        <w:rPr>
          <w:rStyle w:val="Hyperlink"/>
          <w:rFonts w:asciiTheme="majorHAnsi" w:hAnsiTheme="majorHAnsi" w:cstheme="majorHAnsi"/>
          <w:sz w:val="22"/>
          <w:szCs w:val="22"/>
          <w:lang w:val="fr-FR"/>
        </w:rPr>
      </w:pPr>
      <w:hyperlink r:id="rId28" w:history="1">
        <w:r w:rsidR="00F40B47" w:rsidRPr="007E0D55">
          <w:rPr>
            <w:rStyle w:val="Hyperlink"/>
            <w:rFonts w:asciiTheme="majorHAnsi" w:hAnsiTheme="majorHAnsi" w:cstheme="majorHAnsi"/>
            <w:sz w:val="22"/>
            <w:szCs w:val="22"/>
            <w:lang w:val="fr-FR"/>
          </w:rPr>
          <w:t>www.twentyonepilots.com/takeovertour</w:t>
        </w:r>
      </w:hyperlink>
    </w:p>
    <w:p w14:paraId="2E8AE1CD" w14:textId="21055229" w:rsidR="00684297" w:rsidRDefault="00684297" w:rsidP="00520A51">
      <w:pPr>
        <w:rPr>
          <w:rStyle w:val="Hyperlink"/>
          <w:rFonts w:asciiTheme="majorHAnsi" w:hAnsiTheme="majorHAnsi" w:cstheme="majorHAnsi"/>
          <w:sz w:val="22"/>
          <w:szCs w:val="22"/>
          <w:lang w:val="fr-FR"/>
        </w:rPr>
      </w:pPr>
    </w:p>
    <w:p w14:paraId="642DBCD1" w14:textId="4F2D0A0C" w:rsidR="00684297" w:rsidRPr="007E0D55" w:rsidRDefault="00126F6C" w:rsidP="00520A51">
      <w:pPr>
        <w:rPr>
          <w:rStyle w:val="Hyperlink"/>
          <w:rFonts w:asciiTheme="majorHAnsi" w:hAnsiTheme="majorHAnsi" w:cstheme="majorHAnsi"/>
          <w:sz w:val="22"/>
          <w:szCs w:val="22"/>
          <w:lang w:val="fr-FR"/>
        </w:rPr>
      </w:pPr>
      <w:r w:rsidRPr="00876DA6">
        <w:rPr>
          <w:rFonts w:asciiTheme="majorHAnsi" w:hAnsiTheme="majorHAnsi" w:cstheme="majorHAnsi"/>
          <w:noProof/>
          <w:color w:val="0000FF" w:themeColor="hyperlink"/>
          <w:sz w:val="22"/>
          <w:szCs w:val="22"/>
          <w:lang w:val="fr-FR"/>
        </w:rPr>
        <w:drawing>
          <wp:inline distT="0" distB="0" distL="0" distR="0" wp14:anchorId="0DE74235" wp14:editId="632E1228">
            <wp:extent cx="4686300" cy="6226720"/>
            <wp:effectExtent l="0" t="0" r="0" b="317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8784" cy="62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390B" w14:textId="16DFB9D2" w:rsidR="008231D6" w:rsidRPr="007E0D55" w:rsidRDefault="008231D6" w:rsidP="008231D6">
      <w:pPr>
        <w:rPr>
          <w:rFonts w:asciiTheme="majorHAnsi" w:hAnsiTheme="majorHAnsi" w:cstheme="majorHAnsi"/>
          <w:sz w:val="16"/>
          <w:szCs w:val="16"/>
          <w:lang w:val="fr-FR"/>
        </w:rPr>
      </w:pPr>
    </w:p>
    <w:p w14:paraId="26C61D7F" w14:textId="38D93E91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Sep 21: Denver, CO @ Bluebird Theater</w:t>
      </w:r>
      <w:r w:rsidR="007D09E6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19665579" w14:textId="75C74CDB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Sep 22: Denver, CO @ Ogden Theatre </w:t>
      </w:r>
      <w:r w:rsidR="007D09E6">
        <w:rPr>
          <w:rFonts w:asciiTheme="majorHAnsi" w:hAnsiTheme="majorHAnsi" w:cstheme="majorHAnsi"/>
          <w:sz w:val="22"/>
          <w:szCs w:val="22"/>
        </w:rPr>
        <w:t>(SOLD OUT)</w:t>
      </w:r>
    </w:p>
    <w:p w14:paraId="05E9CF9D" w14:textId="6E91BFC9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Sep 23: Denver, CO @ The Mission Ballroom </w:t>
      </w:r>
      <w:r w:rsidR="00AA2041">
        <w:rPr>
          <w:rFonts w:asciiTheme="majorHAnsi" w:hAnsiTheme="majorHAnsi" w:cstheme="majorHAnsi"/>
          <w:sz w:val="22"/>
          <w:szCs w:val="22"/>
        </w:rPr>
        <w:t>(SOLD OUT)</w:t>
      </w:r>
    </w:p>
    <w:p w14:paraId="0A40B84B" w14:textId="3F927868" w:rsid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Sep 25: Denver, CO @ Ball Arena</w:t>
      </w:r>
      <w:r w:rsidR="009F2617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7AFF1A36" w14:textId="77777777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</w:p>
    <w:p w14:paraId="6FEAC7F8" w14:textId="52757190" w:rsidR="008231D6" w:rsidRPr="00A14175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A14175">
        <w:rPr>
          <w:rFonts w:asciiTheme="majorHAnsi" w:hAnsiTheme="majorHAnsi" w:cstheme="majorHAnsi"/>
          <w:sz w:val="22"/>
          <w:szCs w:val="22"/>
        </w:rPr>
        <w:t>Sep 28: Los Angeles, CA @ Troubadour</w:t>
      </w:r>
      <w:r w:rsidR="00A14175" w:rsidRPr="00A14175">
        <w:rPr>
          <w:rFonts w:asciiTheme="majorHAnsi" w:hAnsiTheme="majorHAnsi" w:cstheme="majorHAnsi"/>
          <w:sz w:val="22"/>
          <w:szCs w:val="22"/>
        </w:rPr>
        <w:t xml:space="preserve"> (SOLD OU</w:t>
      </w:r>
      <w:r w:rsidR="00A14175">
        <w:rPr>
          <w:rFonts w:asciiTheme="majorHAnsi" w:hAnsiTheme="majorHAnsi" w:cstheme="majorHAnsi"/>
          <w:sz w:val="22"/>
          <w:szCs w:val="22"/>
        </w:rPr>
        <w:t>T)</w:t>
      </w:r>
    </w:p>
    <w:p w14:paraId="1D06742D" w14:textId="77690981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Sep 29: Los Angeles, CA @ The Wiltern</w:t>
      </w:r>
      <w:r w:rsidR="00D80B98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1BA39839" w14:textId="43A1D861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 xml:space="preserve">Sep 30: Los Angeles, CA @ </w:t>
      </w:r>
      <w:r w:rsidR="00F40B47">
        <w:rPr>
          <w:rFonts w:asciiTheme="majorHAnsi" w:hAnsiTheme="majorHAnsi" w:cstheme="majorHAnsi"/>
          <w:sz w:val="22"/>
          <w:szCs w:val="22"/>
        </w:rPr>
        <w:t xml:space="preserve">The </w:t>
      </w:r>
      <w:r w:rsidRPr="008231D6">
        <w:rPr>
          <w:rFonts w:asciiTheme="majorHAnsi" w:hAnsiTheme="majorHAnsi" w:cstheme="majorHAnsi"/>
          <w:sz w:val="22"/>
          <w:szCs w:val="22"/>
        </w:rPr>
        <w:t>Greek Theatre</w:t>
      </w:r>
      <w:r w:rsidR="009F2617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7F1C330A" w14:textId="434ADF6C" w:rsid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02: Los Angeles, CA @ The Forum</w:t>
      </w:r>
      <w:r w:rsidR="009F2617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5E0E3974" w14:textId="77777777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</w:p>
    <w:p w14:paraId="77DF0748" w14:textId="4D31610B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12: Chicago, IL @ Bottom Lounge</w:t>
      </w:r>
      <w:r w:rsidR="00BB6035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422750B7" w14:textId="22E46C11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13: Chicago, IL @ House of Blues </w:t>
      </w:r>
      <w:r w:rsidR="00BB6035">
        <w:rPr>
          <w:rFonts w:asciiTheme="majorHAnsi" w:hAnsiTheme="majorHAnsi" w:cstheme="majorHAnsi"/>
          <w:sz w:val="22"/>
          <w:szCs w:val="22"/>
        </w:rPr>
        <w:t>(SOLD OUT)</w:t>
      </w:r>
    </w:p>
    <w:p w14:paraId="7950442F" w14:textId="6B4DAE58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14: Chicago, IL @ Byline Bank Aragon Ballroom</w:t>
      </w:r>
      <w:r w:rsidR="00882149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2840C3B8" w14:textId="3ED463CD" w:rsid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16: Chicago, IL @ United Center</w:t>
      </w:r>
      <w:r w:rsidR="009F2617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5482A416" w14:textId="77777777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</w:p>
    <w:p w14:paraId="57A12A22" w14:textId="0CB3ED25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18: Boston, MA @ Paradise Rock Club</w:t>
      </w:r>
      <w:r w:rsidR="0061392F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5CDA2E58" w14:textId="2BEA1262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19: Boston, MA @ House of Blues</w:t>
      </w:r>
      <w:r w:rsidR="00C604C9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3930D790" w14:textId="37F87C4E" w:rsidR="008231D6" w:rsidRPr="0061392F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61392F">
        <w:rPr>
          <w:rFonts w:asciiTheme="majorHAnsi" w:hAnsiTheme="majorHAnsi" w:cstheme="majorHAnsi"/>
          <w:sz w:val="22"/>
          <w:szCs w:val="22"/>
        </w:rPr>
        <w:t>Oct 20: Boston, MA @ Agganis Arena</w:t>
      </w:r>
      <w:r w:rsidR="0061392F" w:rsidRPr="0061392F">
        <w:rPr>
          <w:rFonts w:asciiTheme="majorHAnsi" w:hAnsiTheme="majorHAnsi" w:cstheme="majorHAnsi"/>
          <w:sz w:val="22"/>
          <w:szCs w:val="22"/>
        </w:rPr>
        <w:t xml:space="preserve"> (SOLD</w:t>
      </w:r>
      <w:r w:rsidR="0061392F">
        <w:rPr>
          <w:rFonts w:asciiTheme="majorHAnsi" w:hAnsiTheme="majorHAnsi" w:cstheme="majorHAnsi"/>
          <w:sz w:val="22"/>
          <w:szCs w:val="22"/>
        </w:rPr>
        <w:t xml:space="preserve"> OUT)</w:t>
      </w:r>
    </w:p>
    <w:p w14:paraId="6E5918BD" w14:textId="07F71593" w:rsid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23: Boston, MA @ TD Garden</w:t>
      </w:r>
    </w:p>
    <w:p w14:paraId="7DC1E279" w14:textId="77777777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</w:p>
    <w:p w14:paraId="304B41B2" w14:textId="18A77BA8" w:rsidR="001A53E4" w:rsidRDefault="001A53E4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2</w:t>
      </w:r>
      <w:r>
        <w:rPr>
          <w:rFonts w:asciiTheme="majorHAnsi" w:hAnsiTheme="majorHAnsi" w:cstheme="majorHAnsi"/>
          <w:sz w:val="22"/>
          <w:szCs w:val="22"/>
        </w:rPr>
        <w:t>7</w:t>
      </w:r>
      <w:r w:rsidRPr="008231D6">
        <w:rPr>
          <w:rFonts w:asciiTheme="majorHAnsi" w:hAnsiTheme="majorHAnsi" w:cstheme="majorHAnsi"/>
          <w:sz w:val="22"/>
          <w:szCs w:val="22"/>
        </w:rPr>
        <w:t>: Columbus, OH @ Nationwide Arena</w:t>
      </w:r>
    </w:p>
    <w:p w14:paraId="6B1702EB" w14:textId="7B8173FA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29: Columbus, OH @ Nationwide Arena</w:t>
      </w:r>
      <w:r w:rsidR="001A53E4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30AF44EE" w14:textId="6BC29B64" w:rsid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Oct 30: Columbus, OH @ Nationwide Arena</w:t>
      </w:r>
      <w:r w:rsidR="001A53E4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11637B29" w14:textId="77777777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</w:p>
    <w:p w14:paraId="4EF42E42" w14:textId="50EF18BA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Nov 02: Atlanta, GA @ Center Stage</w:t>
      </w:r>
      <w:r w:rsidR="003C3A6B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089F84FA" w14:textId="08323090" w:rsidR="008231D6" w:rsidRPr="00B41D02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B41D02">
        <w:rPr>
          <w:rFonts w:asciiTheme="majorHAnsi" w:hAnsiTheme="majorHAnsi" w:cstheme="majorHAnsi"/>
          <w:sz w:val="22"/>
          <w:szCs w:val="22"/>
        </w:rPr>
        <w:t>Nov 03: Atlanta, GA @ Tabernacle</w:t>
      </w:r>
      <w:r w:rsidR="00B41D02" w:rsidRPr="00B41D02">
        <w:rPr>
          <w:rFonts w:asciiTheme="majorHAnsi" w:hAnsiTheme="majorHAnsi" w:cstheme="majorHAnsi"/>
          <w:sz w:val="22"/>
          <w:szCs w:val="22"/>
        </w:rPr>
        <w:t xml:space="preserve"> (SOLD OU</w:t>
      </w:r>
      <w:r w:rsidR="00B41D02">
        <w:rPr>
          <w:rFonts w:asciiTheme="majorHAnsi" w:hAnsiTheme="majorHAnsi" w:cstheme="majorHAnsi"/>
          <w:sz w:val="22"/>
          <w:szCs w:val="22"/>
        </w:rPr>
        <w:t>T)</w:t>
      </w:r>
    </w:p>
    <w:p w14:paraId="6ABD2CFB" w14:textId="10719F35" w:rsidR="008231D6" w:rsidRPr="00F64480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F64480">
        <w:rPr>
          <w:rFonts w:asciiTheme="majorHAnsi" w:hAnsiTheme="majorHAnsi" w:cstheme="majorHAnsi"/>
          <w:sz w:val="22"/>
          <w:szCs w:val="22"/>
        </w:rPr>
        <w:t>Nov 04: Atlanta, GA @ Coca-Cola Roxy</w:t>
      </w:r>
      <w:r w:rsidR="00B41D02" w:rsidRPr="00F64480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767381EE" w14:textId="094D4DD0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Nov 06: Atlanta, GA @ State Farm Arena</w:t>
      </w:r>
      <w:r w:rsidR="001A53E4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484C851E" w14:textId="77777777" w:rsidR="008231D6" w:rsidRPr="008231D6" w:rsidRDefault="008231D6" w:rsidP="008231D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A9B9AE7" w14:textId="77777777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Mexico City </w:t>
      </w:r>
    </w:p>
    <w:p w14:paraId="7E9262EF" w14:textId="77777777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i/>
          <w:iCs/>
          <w:sz w:val="22"/>
          <w:szCs w:val="22"/>
        </w:rPr>
        <w:t>Coming soon</w:t>
      </w:r>
    </w:p>
    <w:p w14:paraId="4D942C38" w14:textId="4A740C62" w:rsidR="008231D6" w:rsidRPr="008231D6" w:rsidRDefault="008231D6" w:rsidP="008231D6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87139CF" w14:textId="508EFF84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Jun 21: London, UK @ The Camden Assembly</w:t>
      </w:r>
      <w:r w:rsidR="00F7041F">
        <w:rPr>
          <w:rFonts w:asciiTheme="majorHAnsi" w:hAnsiTheme="majorHAnsi" w:cstheme="majorHAnsi"/>
          <w:sz w:val="22"/>
          <w:szCs w:val="22"/>
        </w:rPr>
        <w:t xml:space="preserve"> (SOLD OUT)</w:t>
      </w:r>
      <w:r w:rsidRPr="008231D6">
        <w:rPr>
          <w:rFonts w:asciiTheme="majorHAnsi" w:hAnsiTheme="majorHAnsi" w:cstheme="majorHAnsi"/>
          <w:sz w:val="22"/>
          <w:szCs w:val="22"/>
        </w:rPr>
        <w:br/>
        <w:t>Jun 22: London, UK @ O2 Shepherd’s Bush Empire </w:t>
      </w:r>
      <w:r w:rsidR="00F7041F">
        <w:rPr>
          <w:rFonts w:asciiTheme="majorHAnsi" w:hAnsiTheme="majorHAnsi" w:cstheme="majorHAnsi"/>
          <w:sz w:val="22"/>
          <w:szCs w:val="22"/>
        </w:rPr>
        <w:t>(SOLD OUT)</w:t>
      </w:r>
    </w:p>
    <w:p w14:paraId="3AC38F65" w14:textId="3E35458E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Jun 23: London, UK @ O2 Academy Brixton</w:t>
      </w:r>
      <w:r w:rsidR="00F7041F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7B60DD52" w14:textId="1DB2D5FA" w:rsidR="008231D6" w:rsidRP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  <w:r w:rsidRPr="008231D6">
        <w:rPr>
          <w:rFonts w:asciiTheme="majorHAnsi" w:hAnsiTheme="majorHAnsi" w:cstheme="majorHAnsi"/>
          <w:sz w:val="22"/>
          <w:szCs w:val="22"/>
        </w:rPr>
        <w:t>Jun 25: London, UK @ The SSE Arena Wembley</w:t>
      </w:r>
      <w:r w:rsidR="00F7041F">
        <w:rPr>
          <w:rFonts w:asciiTheme="majorHAnsi" w:hAnsiTheme="majorHAnsi" w:cstheme="majorHAnsi"/>
          <w:sz w:val="22"/>
          <w:szCs w:val="22"/>
        </w:rPr>
        <w:t xml:space="preserve"> (SOLD OUT)</w:t>
      </w:r>
    </w:p>
    <w:p w14:paraId="1FE877D8" w14:textId="77777777" w:rsidR="008231D6" w:rsidRDefault="008231D6" w:rsidP="008231D6">
      <w:pPr>
        <w:rPr>
          <w:rFonts w:asciiTheme="majorHAnsi" w:hAnsiTheme="majorHAnsi" w:cstheme="majorHAnsi"/>
          <w:sz w:val="22"/>
          <w:szCs w:val="22"/>
        </w:rPr>
      </w:pPr>
    </w:p>
    <w:p w14:paraId="7B2E9F4E" w14:textId="46033FE8" w:rsidR="00D60070" w:rsidRPr="00231C5F" w:rsidRDefault="00D60070" w:rsidP="00D60070">
      <w:pPr>
        <w:jc w:val="center"/>
        <w:rPr>
          <w:rFonts w:asciiTheme="majorHAnsi" w:hAnsiTheme="majorHAnsi" w:cstheme="majorHAnsi"/>
          <w:sz w:val="22"/>
          <w:szCs w:val="22"/>
        </w:rPr>
      </w:pPr>
      <w:r w:rsidRPr="00231C5F">
        <w:rPr>
          <w:rFonts w:asciiTheme="majorHAnsi" w:hAnsiTheme="majorHAnsi" w:cstheme="majorHAnsi"/>
          <w:sz w:val="22"/>
          <w:szCs w:val="22"/>
        </w:rPr>
        <w:t>###</w:t>
      </w:r>
    </w:p>
    <w:p w14:paraId="1DC81BDA" w14:textId="20E13803" w:rsidR="00D60070" w:rsidRPr="00231C5F" w:rsidRDefault="00D60070" w:rsidP="00F9384A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6A8E54D" w14:textId="6A0F418E" w:rsidR="00F0054E" w:rsidRPr="00231C5F" w:rsidRDefault="00F0054E" w:rsidP="00F0054E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31C5F">
        <w:rPr>
          <w:rFonts w:asciiTheme="majorHAnsi" w:hAnsiTheme="majorHAnsi" w:cstheme="majorHAnsi"/>
          <w:b/>
          <w:sz w:val="22"/>
          <w:szCs w:val="22"/>
        </w:rPr>
        <w:t xml:space="preserve">For </w:t>
      </w:r>
      <w:r w:rsidR="002462B4" w:rsidRPr="00231C5F">
        <w:rPr>
          <w:rFonts w:asciiTheme="majorHAnsi" w:hAnsiTheme="majorHAnsi" w:cstheme="majorHAnsi"/>
          <w:b/>
          <w:sz w:val="22"/>
          <w:szCs w:val="22"/>
        </w:rPr>
        <w:t xml:space="preserve">more </w:t>
      </w:r>
      <w:r w:rsidRPr="00231C5F">
        <w:rPr>
          <w:rFonts w:asciiTheme="majorHAnsi" w:hAnsiTheme="majorHAnsi" w:cstheme="majorHAnsi"/>
          <w:b/>
          <w:sz w:val="22"/>
          <w:szCs w:val="22"/>
        </w:rPr>
        <w:t>information</w:t>
      </w:r>
      <w:r w:rsidR="002462B4" w:rsidRPr="00231C5F">
        <w:rPr>
          <w:rFonts w:asciiTheme="majorHAnsi" w:hAnsiTheme="majorHAnsi" w:cstheme="majorHAnsi"/>
          <w:b/>
          <w:sz w:val="22"/>
          <w:szCs w:val="22"/>
        </w:rPr>
        <w:t xml:space="preserve"> on </w:t>
      </w:r>
      <w:r w:rsidR="001875A9">
        <w:rPr>
          <w:rFonts w:asciiTheme="majorHAnsi" w:hAnsiTheme="majorHAnsi" w:cstheme="majorHAnsi"/>
          <w:b/>
          <w:sz w:val="22"/>
          <w:szCs w:val="22"/>
        </w:rPr>
        <w:t>Twenty One Pilots</w:t>
      </w:r>
      <w:r w:rsidRPr="00231C5F">
        <w:rPr>
          <w:rFonts w:asciiTheme="majorHAnsi" w:hAnsiTheme="majorHAnsi" w:cstheme="majorHAnsi"/>
          <w:b/>
          <w:sz w:val="22"/>
          <w:szCs w:val="22"/>
        </w:rPr>
        <w:t>, contact</w:t>
      </w:r>
      <w:r w:rsidR="000C2838" w:rsidRPr="00231C5F">
        <w:rPr>
          <w:rFonts w:asciiTheme="majorHAnsi" w:hAnsiTheme="majorHAnsi" w:cstheme="majorHAnsi"/>
          <w:b/>
          <w:sz w:val="22"/>
          <w:szCs w:val="22"/>
        </w:rPr>
        <w:t>:</w:t>
      </w:r>
    </w:p>
    <w:p w14:paraId="0F459186" w14:textId="5BF2AEC1" w:rsidR="00AA0C8F" w:rsidRPr="00231C5F" w:rsidRDefault="002462B4" w:rsidP="00F0054E">
      <w:pPr>
        <w:jc w:val="center"/>
        <w:rPr>
          <w:rFonts w:asciiTheme="majorHAnsi" w:hAnsiTheme="majorHAnsi" w:cstheme="majorHAnsi"/>
          <w:sz w:val="22"/>
          <w:szCs w:val="22"/>
        </w:rPr>
      </w:pPr>
      <w:r w:rsidRPr="00231C5F">
        <w:rPr>
          <w:rFonts w:asciiTheme="majorHAnsi" w:hAnsiTheme="majorHAnsi" w:cstheme="majorHAnsi"/>
          <w:sz w:val="22"/>
          <w:szCs w:val="22"/>
        </w:rPr>
        <w:t xml:space="preserve">Ross Anderson | </w:t>
      </w:r>
      <w:hyperlink r:id="rId30" w:history="1">
        <w:r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RossAnderson@Elektra.com</w:t>
        </w:r>
      </w:hyperlink>
      <w:r w:rsidRPr="00231C5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8270805" w14:textId="77777777" w:rsidR="00D60070" w:rsidRPr="00231C5F" w:rsidRDefault="00D60070" w:rsidP="00F0054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A49AB95" w14:textId="6C5A5222" w:rsidR="00F0054E" w:rsidRPr="00231C5F" w:rsidRDefault="00A37CEA" w:rsidP="00F0054E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31C5F">
        <w:rPr>
          <w:rFonts w:asciiTheme="majorHAnsi" w:hAnsiTheme="majorHAnsi" w:cstheme="majorHAnsi"/>
          <w:b/>
          <w:sz w:val="22"/>
          <w:szCs w:val="22"/>
        </w:rPr>
        <w:t xml:space="preserve">Follow </w:t>
      </w:r>
      <w:r w:rsidR="001875A9">
        <w:rPr>
          <w:rFonts w:asciiTheme="majorHAnsi" w:hAnsiTheme="majorHAnsi" w:cstheme="majorHAnsi"/>
          <w:b/>
          <w:sz w:val="22"/>
          <w:szCs w:val="22"/>
        </w:rPr>
        <w:t>Twenty One Pilots</w:t>
      </w:r>
      <w:r w:rsidR="000C2838" w:rsidRPr="00231C5F">
        <w:rPr>
          <w:rFonts w:asciiTheme="majorHAnsi" w:hAnsiTheme="majorHAnsi" w:cstheme="majorHAnsi"/>
          <w:b/>
          <w:sz w:val="22"/>
          <w:szCs w:val="22"/>
        </w:rPr>
        <w:t>:</w:t>
      </w:r>
    </w:p>
    <w:p w14:paraId="1C070EBC" w14:textId="26E5231C" w:rsidR="00A37CEA" w:rsidRPr="00231C5F" w:rsidRDefault="001153C0" w:rsidP="00F0054E">
      <w:pPr>
        <w:jc w:val="center"/>
        <w:rPr>
          <w:rFonts w:asciiTheme="majorHAnsi" w:hAnsiTheme="majorHAnsi" w:cstheme="majorHAnsi"/>
          <w:sz w:val="22"/>
          <w:szCs w:val="22"/>
        </w:rPr>
      </w:pPr>
      <w:hyperlink r:id="rId31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Official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2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Facebook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3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Instagram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4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Twitter</w:t>
        </w:r>
      </w:hyperlink>
      <w:r w:rsidR="00A37CEA" w:rsidRPr="00231C5F">
        <w:rPr>
          <w:rFonts w:asciiTheme="majorHAnsi" w:hAnsiTheme="majorHAnsi" w:cstheme="majorHAnsi"/>
          <w:sz w:val="22"/>
          <w:szCs w:val="22"/>
        </w:rPr>
        <w:t xml:space="preserve"> | </w:t>
      </w:r>
      <w:hyperlink r:id="rId35" w:history="1">
        <w:r w:rsidR="00A37CEA" w:rsidRPr="00231C5F">
          <w:rPr>
            <w:rStyle w:val="Hyperlink"/>
            <w:rFonts w:asciiTheme="majorHAnsi" w:hAnsiTheme="majorHAnsi" w:cstheme="majorHAnsi"/>
            <w:sz w:val="22"/>
            <w:szCs w:val="22"/>
          </w:rPr>
          <w:t>YouTube</w:t>
        </w:r>
      </w:hyperlink>
    </w:p>
    <w:p w14:paraId="3F14956A" w14:textId="77777777" w:rsidR="00A37CEA" w:rsidRPr="009E3E2D" w:rsidRDefault="00A37CEA" w:rsidP="00F0054E">
      <w:pPr>
        <w:jc w:val="center"/>
        <w:rPr>
          <w:rFonts w:ascii="Calibri" w:hAnsi="Calibri"/>
        </w:rPr>
      </w:pPr>
    </w:p>
    <w:p w14:paraId="35FB3BAD" w14:textId="3104EEB0" w:rsidR="00F0054E" w:rsidRDefault="007C4F7B" w:rsidP="003659FC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6B9B365" wp14:editId="29445792">
            <wp:extent cx="1214438" cy="1214438"/>
            <wp:effectExtent l="0" t="0" r="5080" b="508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21875" cy="12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A0CB" w14:textId="77777777" w:rsidR="002F2C79" w:rsidRDefault="002F2C79" w:rsidP="003659FC">
      <w:pPr>
        <w:jc w:val="center"/>
        <w:rPr>
          <w:rFonts w:ascii="Calibri" w:hAnsi="Calibri"/>
        </w:rPr>
      </w:pPr>
    </w:p>
    <w:p w14:paraId="353C35D4" w14:textId="61580798" w:rsidR="002F2C79" w:rsidRPr="009E3E2D" w:rsidRDefault="002F2C79" w:rsidP="003659FC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9284709" wp14:editId="0F3D42C1">
            <wp:extent cx="1985963" cy="331026"/>
            <wp:effectExtent l="0" t="0" r="0" b="0"/>
            <wp:docPr id="3" name="Picture 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&#10;&#10;Description automatically generated with low confidence"/>
                    <pic:cNvPicPr/>
                  </pic:nvPicPr>
                  <pic:blipFill rotWithShape="1">
                    <a:blip r:embed="rId37"/>
                    <a:srcRect t="42101" b="41231"/>
                    <a:stretch/>
                  </pic:blipFill>
                  <pic:spPr bwMode="auto">
                    <a:xfrm>
                      <a:off x="0" y="0"/>
                      <a:ext cx="2083204" cy="34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2C79" w:rsidRPr="009E3E2D" w:rsidSect="00135DAE">
      <w:pgSz w:w="12240" w:h="15840"/>
      <w:pgMar w:top="36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16456F"/>
    <w:multiLevelType w:val="hybridMultilevel"/>
    <w:tmpl w:val="9648E6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9F7E5C"/>
    <w:multiLevelType w:val="hybridMultilevel"/>
    <w:tmpl w:val="A9406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024"/>
    <w:rsid w:val="000124E3"/>
    <w:rsid w:val="00013F38"/>
    <w:rsid w:val="00026339"/>
    <w:rsid w:val="00037853"/>
    <w:rsid w:val="00040F02"/>
    <w:rsid w:val="00046215"/>
    <w:rsid w:val="0005161F"/>
    <w:rsid w:val="00053FCD"/>
    <w:rsid w:val="00054730"/>
    <w:rsid w:val="00054863"/>
    <w:rsid w:val="00057494"/>
    <w:rsid w:val="000615D3"/>
    <w:rsid w:val="00061BDF"/>
    <w:rsid w:val="00064A4F"/>
    <w:rsid w:val="0006639B"/>
    <w:rsid w:val="000674E5"/>
    <w:rsid w:val="0007134A"/>
    <w:rsid w:val="000733C4"/>
    <w:rsid w:val="00074429"/>
    <w:rsid w:val="00075BDC"/>
    <w:rsid w:val="00082435"/>
    <w:rsid w:val="000911AF"/>
    <w:rsid w:val="00092D47"/>
    <w:rsid w:val="00095903"/>
    <w:rsid w:val="000968CA"/>
    <w:rsid w:val="000977F6"/>
    <w:rsid w:val="000A22D8"/>
    <w:rsid w:val="000A298B"/>
    <w:rsid w:val="000A5179"/>
    <w:rsid w:val="000A70E7"/>
    <w:rsid w:val="000B7A3E"/>
    <w:rsid w:val="000C0D44"/>
    <w:rsid w:val="000C205A"/>
    <w:rsid w:val="000C2838"/>
    <w:rsid w:val="000C30D2"/>
    <w:rsid w:val="000D22D4"/>
    <w:rsid w:val="000D3EA6"/>
    <w:rsid w:val="000E05BC"/>
    <w:rsid w:val="000E2216"/>
    <w:rsid w:val="000E6C16"/>
    <w:rsid w:val="000F4D00"/>
    <w:rsid w:val="000F7706"/>
    <w:rsid w:val="001026B1"/>
    <w:rsid w:val="00111E64"/>
    <w:rsid w:val="001147A0"/>
    <w:rsid w:val="001153C0"/>
    <w:rsid w:val="00115C2E"/>
    <w:rsid w:val="001168DA"/>
    <w:rsid w:val="00126D5C"/>
    <w:rsid w:val="00126F6C"/>
    <w:rsid w:val="00135DAE"/>
    <w:rsid w:val="00141BB8"/>
    <w:rsid w:val="001443DD"/>
    <w:rsid w:val="001467B3"/>
    <w:rsid w:val="00155228"/>
    <w:rsid w:val="0016748C"/>
    <w:rsid w:val="001875A9"/>
    <w:rsid w:val="00187A2D"/>
    <w:rsid w:val="0019062A"/>
    <w:rsid w:val="00197D05"/>
    <w:rsid w:val="001A2362"/>
    <w:rsid w:val="001A53E4"/>
    <w:rsid w:val="001B39F7"/>
    <w:rsid w:val="001B3AF4"/>
    <w:rsid w:val="001B3C9F"/>
    <w:rsid w:val="001B60C9"/>
    <w:rsid w:val="001B7BFB"/>
    <w:rsid w:val="001C0606"/>
    <w:rsid w:val="001C1585"/>
    <w:rsid w:val="001C3F8A"/>
    <w:rsid w:val="001C4A94"/>
    <w:rsid w:val="001E0E9F"/>
    <w:rsid w:val="001F5D52"/>
    <w:rsid w:val="0020159C"/>
    <w:rsid w:val="0020780A"/>
    <w:rsid w:val="00231C5F"/>
    <w:rsid w:val="00236807"/>
    <w:rsid w:val="00237232"/>
    <w:rsid w:val="00240AE5"/>
    <w:rsid w:val="00240D0B"/>
    <w:rsid w:val="002462B4"/>
    <w:rsid w:val="002512FA"/>
    <w:rsid w:val="00255B99"/>
    <w:rsid w:val="00255D52"/>
    <w:rsid w:val="00261899"/>
    <w:rsid w:val="00263C46"/>
    <w:rsid w:val="002709C1"/>
    <w:rsid w:val="00273882"/>
    <w:rsid w:val="00277817"/>
    <w:rsid w:val="00285C92"/>
    <w:rsid w:val="00286571"/>
    <w:rsid w:val="002A34D3"/>
    <w:rsid w:val="002B13BB"/>
    <w:rsid w:val="002B2C80"/>
    <w:rsid w:val="002B2F1B"/>
    <w:rsid w:val="002B7394"/>
    <w:rsid w:val="002C284D"/>
    <w:rsid w:val="002C779E"/>
    <w:rsid w:val="002D58CB"/>
    <w:rsid w:val="002E2F01"/>
    <w:rsid w:val="002F02A0"/>
    <w:rsid w:val="002F2C79"/>
    <w:rsid w:val="002F4BAA"/>
    <w:rsid w:val="003015FF"/>
    <w:rsid w:val="00302E78"/>
    <w:rsid w:val="00306985"/>
    <w:rsid w:val="00311950"/>
    <w:rsid w:val="003129F5"/>
    <w:rsid w:val="0032406D"/>
    <w:rsid w:val="0032462D"/>
    <w:rsid w:val="00324ADE"/>
    <w:rsid w:val="003265AA"/>
    <w:rsid w:val="00330501"/>
    <w:rsid w:val="003311FD"/>
    <w:rsid w:val="0033314D"/>
    <w:rsid w:val="00333DA8"/>
    <w:rsid w:val="00335DD2"/>
    <w:rsid w:val="00356559"/>
    <w:rsid w:val="00360F5B"/>
    <w:rsid w:val="00364B7B"/>
    <w:rsid w:val="003659FC"/>
    <w:rsid w:val="00366E70"/>
    <w:rsid w:val="003734F1"/>
    <w:rsid w:val="00380A3B"/>
    <w:rsid w:val="003833E7"/>
    <w:rsid w:val="00393157"/>
    <w:rsid w:val="003937E9"/>
    <w:rsid w:val="00395B61"/>
    <w:rsid w:val="00397C38"/>
    <w:rsid w:val="003A251E"/>
    <w:rsid w:val="003A31B6"/>
    <w:rsid w:val="003A3ECA"/>
    <w:rsid w:val="003A6336"/>
    <w:rsid w:val="003A6B28"/>
    <w:rsid w:val="003A7166"/>
    <w:rsid w:val="003B4182"/>
    <w:rsid w:val="003B4E9C"/>
    <w:rsid w:val="003B65F8"/>
    <w:rsid w:val="003C0AF2"/>
    <w:rsid w:val="003C1E34"/>
    <w:rsid w:val="003C2F7A"/>
    <w:rsid w:val="003C36BA"/>
    <w:rsid w:val="003C3A6B"/>
    <w:rsid w:val="003C42B6"/>
    <w:rsid w:val="003C4E64"/>
    <w:rsid w:val="003D0A24"/>
    <w:rsid w:val="003D130E"/>
    <w:rsid w:val="003D4851"/>
    <w:rsid w:val="003D5323"/>
    <w:rsid w:val="003D6DEE"/>
    <w:rsid w:val="003E4BE8"/>
    <w:rsid w:val="003E6175"/>
    <w:rsid w:val="003E734F"/>
    <w:rsid w:val="003F566A"/>
    <w:rsid w:val="0040099F"/>
    <w:rsid w:val="004022CE"/>
    <w:rsid w:val="00404568"/>
    <w:rsid w:val="00405B7F"/>
    <w:rsid w:val="00415738"/>
    <w:rsid w:val="00417D7C"/>
    <w:rsid w:val="00421377"/>
    <w:rsid w:val="00422F57"/>
    <w:rsid w:val="004246AF"/>
    <w:rsid w:val="00425E07"/>
    <w:rsid w:val="00427C47"/>
    <w:rsid w:val="00434C6E"/>
    <w:rsid w:val="00436EAB"/>
    <w:rsid w:val="0044188E"/>
    <w:rsid w:val="0045158C"/>
    <w:rsid w:val="00454B36"/>
    <w:rsid w:val="004631F2"/>
    <w:rsid w:val="00471361"/>
    <w:rsid w:val="00471FDB"/>
    <w:rsid w:val="00484285"/>
    <w:rsid w:val="00484500"/>
    <w:rsid w:val="00490366"/>
    <w:rsid w:val="0049445B"/>
    <w:rsid w:val="004960A4"/>
    <w:rsid w:val="004965C7"/>
    <w:rsid w:val="004A0A49"/>
    <w:rsid w:val="004C0436"/>
    <w:rsid w:val="004C3119"/>
    <w:rsid w:val="004C61FD"/>
    <w:rsid w:val="004C6A54"/>
    <w:rsid w:val="004C72CC"/>
    <w:rsid w:val="004D1A7E"/>
    <w:rsid w:val="004D1E93"/>
    <w:rsid w:val="004D2F5A"/>
    <w:rsid w:val="004D3934"/>
    <w:rsid w:val="004E1769"/>
    <w:rsid w:val="004E2355"/>
    <w:rsid w:val="004E6E7B"/>
    <w:rsid w:val="004E7CDF"/>
    <w:rsid w:val="004F0645"/>
    <w:rsid w:val="004F32ED"/>
    <w:rsid w:val="004F4635"/>
    <w:rsid w:val="005030C9"/>
    <w:rsid w:val="00505628"/>
    <w:rsid w:val="00511561"/>
    <w:rsid w:val="00516D28"/>
    <w:rsid w:val="00516FD3"/>
    <w:rsid w:val="00517C9A"/>
    <w:rsid w:val="00520A51"/>
    <w:rsid w:val="005231E1"/>
    <w:rsid w:val="00530EB0"/>
    <w:rsid w:val="00531505"/>
    <w:rsid w:val="00540445"/>
    <w:rsid w:val="005437B2"/>
    <w:rsid w:val="00545D12"/>
    <w:rsid w:val="00546FE8"/>
    <w:rsid w:val="005474EE"/>
    <w:rsid w:val="00547DD7"/>
    <w:rsid w:val="00550AC4"/>
    <w:rsid w:val="00555667"/>
    <w:rsid w:val="00555CBF"/>
    <w:rsid w:val="0057190B"/>
    <w:rsid w:val="00577D15"/>
    <w:rsid w:val="00583F57"/>
    <w:rsid w:val="0058750D"/>
    <w:rsid w:val="005910A2"/>
    <w:rsid w:val="005A0DE5"/>
    <w:rsid w:val="005A4E84"/>
    <w:rsid w:val="005C7C75"/>
    <w:rsid w:val="005D7160"/>
    <w:rsid w:val="005E00C0"/>
    <w:rsid w:val="005F4707"/>
    <w:rsid w:val="005F64FE"/>
    <w:rsid w:val="00601812"/>
    <w:rsid w:val="00604279"/>
    <w:rsid w:val="006051E8"/>
    <w:rsid w:val="0060616D"/>
    <w:rsid w:val="00612BE9"/>
    <w:rsid w:val="0061392F"/>
    <w:rsid w:val="0061525D"/>
    <w:rsid w:val="0062167A"/>
    <w:rsid w:val="006222BF"/>
    <w:rsid w:val="00623BF7"/>
    <w:rsid w:val="00633258"/>
    <w:rsid w:val="00633B45"/>
    <w:rsid w:val="006356FE"/>
    <w:rsid w:val="00636E77"/>
    <w:rsid w:val="006374B0"/>
    <w:rsid w:val="00643FD5"/>
    <w:rsid w:val="00646D5D"/>
    <w:rsid w:val="00650077"/>
    <w:rsid w:val="00654CC7"/>
    <w:rsid w:val="00662B0F"/>
    <w:rsid w:val="006650EB"/>
    <w:rsid w:val="006661A5"/>
    <w:rsid w:val="00681DCF"/>
    <w:rsid w:val="00683C01"/>
    <w:rsid w:val="00684180"/>
    <w:rsid w:val="00684297"/>
    <w:rsid w:val="0069042A"/>
    <w:rsid w:val="00692A43"/>
    <w:rsid w:val="006979BF"/>
    <w:rsid w:val="006B04BC"/>
    <w:rsid w:val="006B0847"/>
    <w:rsid w:val="006B0E2E"/>
    <w:rsid w:val="006C0614"/>
    <w:rsid w:val="006C5C65"/>
    <w:rsid w:val="006D5D7F"/>
    <w:rsid w:val="006E11E8"/>
    <w:rsid w:val="007002C9"/>
    <w:rsid w:val="00702933"/>
    <w:rsid w:val="00702C58"/>
    <w:rsid w:val="00702DD8"/>
    <w:rsid w:val="00705ADE"/>
    <w:rsid w:val="007062F5"/>
    <w:rsid w:val="00714687"/>
    <w:rsid w:val="0072211B"/>
    <w:rsid w:val="00724AD3"/>
    <w:rsid w:val="007254AB"/>
    <w:rsid w:val="00735A38"/>
    <w:rsid w:val="00736D87"/>
    <w:rsid w:val="0074350D"/>
    <w:rsid w:val="0075254F"/>
    <w:rsid w:val="00755F01"/>
    <w:rsid w:val="007601C3"/>
    <w:rsid w:val="007619BA"/>
    <w:rsid w:val="00764D08"/>
    <w:rsid w:val="00766DA6"/>
    <w:rsid w:val="007673AA"/>
    <w:rsid w:val="007733C6"/>
    <w:rsid w:val="00782167"/>
    <w:rsid w:val="00783ED8"/>
    <w:rsid w:val="007844FD"/>
    <w:rsid w:val="00790D33"/>
    <w:rsid w:val="00790F00"/>
    <w:rsid w:val="00791337"/>
    <w:rsid w:val="00794C88"/>
    <w:rsid w:val="00795632"/>
    <w:rsid w:val="007A1283"/>
    <w:rsid w:val="007A7F02"/>
    <w:rsid w:val="007B41DA"/>
    <w:rsid w:val="007C4F7B"/>
    <w:rsid w:val="007D09E6"/>
    <w:rsid w:val="007D0B7A"/>
    <w:rsid w:val="007D3398"/>
    <w:rsid w:val="007D6A80"/>
    <w:rsid w:val="007E00D1"/>
    <w:rsid w:val="007E0D55"/>
    <w:rsid w:val="007E6D4B"/>
    <w:rsid w:val="007F0873"/>
    <w:rsid w:val="007F4B55"/>
    <w:rsid w:val="00804B91"/>
    <w:rsid w:val="008069FE"/>
    <w:rsid w:val="008075DB"/>
    <w:rsid w:val="00813CAA"/>
    <w:rsid w:val="00813D85"/>
    <w:rsid w:val="00814076"/>
    <w:rsid w:val="00816527"/>
    <w:rsid w:val="0082247E"/>
    <w:rsid w:val="008231D6"/>
    <w:rsid w:val="00826F3D"/>
    <w:rsid w:val="00831CD1"/>
    <w:rsid w:val="00834574"/>
    <w:rsid w:val="00847613"/>
    <w:rsid w:val="00867AD3"/>
    <w:rsid w:val="008717BE"/>
    <w:rsid w:val="00876DA6"/>
    <w:rsid w:val="00877A9D"/>
    <w:rsid w:val="0088081E"/>
    <w:rsid w:val="00881290"/>
    <w:rsid w:val="00882149"/>
    <w:rsid w:val="00883A57"/>
    <w:rsid w:val="008872DB"/>
    <w:rsid w:val="008874D3"/>
    <w:rsid w:val="008948C1"/>
    <w:rsid w:val="00895CBA"/>
    <w:rsid w:val="008A76EE"/>
    <w:rsid w:val="008B11EC"/>
    <w:rsid w:val="008B6C9B"/>
    <w:rsid w:val="008C055C"/>
    <w:rsid w:val="008C06F1"/>
    <w:rsid w:val="008C202F"/>
    <w:rsid w:val="008C2387"/>
    <w:rsid w:val="008C6AC9"/>
    <w:rsid w:val="008C7C78"/>
    <w:rsid w:val="008D029E"/>
    <w:rsid w:val="008D2C91"/>
    <w:rsid w:val="008D66D3"/>
    <w:rsid w:val="008D6DAF"/>
    <w:rsid w:val="008F08DC"/>
    <w:rsid w:val="008F6DFD"/>
    <w:rsid w:val="00907B37"/>
    <w:rsid w:val="009272D7"/>
    <w:rsid w:val="009336F5"/>
    <w:rsid w:val="00937A7B"/>
    <w:rsid w:val="00937B41"/>
    <w:rsid w:val="00940D3B"/>
    <w:rsid w:val="00941DFF"/>
    <w:rsid w:val="009424BE"/>
    <w:rsid w:val="00947E41"/>
    <w:rsid w:val="00952215"/>
    <w:rsid w:val="0096077F"/>
    <w:rsid w:val="00967EC2"/>
    <w:rsid w:val="00973963"/>
    <w:rsid w:val="00974078"/>
    <w:rsid w:val="00986544"/>
    <w:rsid w:val="0098736F"/>
    <w:rsid w:val="00990C24"/>
    <w:rsid w:val="009933BB"/>
    <w:rsid w:val="00995C91"/>
    <w:rsid w:val="00995E05"/>
    <w:rsid w:val="009A046B"/>
    <w:rsid w:val="009A0A87"/>
    <w:rsid w:val="009A376C"/>
    <w:rsid w:val="009A6E88"/>
    <w:rsid w:val="009B3355"/>
    <w:rsid w:val="009B46EA"/>
    <w:rsid w:val="009B5586"/>
    <w:rsid w:val="009C0D7F"/>
    <w:rsid w:val="009D01C8"/>
    <w:rsid w:val="009D4DC7"/>
    <w:rsid w:val="009D51E8"/>
    <w:rsid w:val="009E3E2D"/>
    <w:rsid w:val="009F2617"/>
    <w:rsid w:val="009F312A"/>
    <w:rsid w:val="009F34E0"/>
    <w:rsid w:val="009F5E75"/>
    <w:rsid w:val="00A12A36"/>
    <w:rsid w:val="00A14175"/>
    <w:rsid w:val="00A14E0F"/>
    <w:rsid w:val="00A23A96"/>
    <w:rsid w:val="00A26A30"/>
    <w:rsid w:val="00A32D08"/>
    <w:rsid w:val="00A3584C"/>
    <w:rsid w:val="00A369B6"/>
    <w:rsid w:val="00A37CEA"/>
    <w:rsid w:val="00A40387"/>
    <w:rsid w:val="00A40A2D"/>
    <w:rsid w:val="00A42102"/>
    <w:rsid w:val="00A55683"/>
    <w:rsid w:val="00A55DB0"/>
    <w:rsid w:val="00A5701B"/>
    <w:rsid w:val="00A67455"/>
    <w:rsid w:val="00A71C25"/>
    <w:rsid w:val="00A72289"/>
    <w:rsid w:val="00A72436"/>
    <w:rsid w:val="00A74151"/>
    <w:rsid w:val="00A7494A"/>
    <w:rsid w:val="00A74DA9"/>
    <w:rsid w:val="00A75F42"/>
    <w:rsid w:val="00A80121"/>
    <w:rsid w:val="00A80424"/>
    <w:rsid w:val="00A81A5F"/>
    <w:rsid w:val="00A87086"/>
    <w:rsid w:val="00A8731D"/>
    <w:rsid w:val="00A961F4"/>
    <w:rsid w:val="00A96F6A"/>
    <w:rsid w:val="00AA0329"/>
    <w:rsid w:val="00AA0C8F"/>
    <w:rsid w:val="00AA2041"/>
    <w:rsid w:val="00AB13F7"/>
    <w:rsid w:val="00AB1E36"/>
    <w:rsid w:val="00AB7DC3"/>
    <w:rsid w:val="00AD1DC1"/>
    <w:rsid w:val="00AD52EC"/>
    <w:rsid w:val="00AE2BE5"/>
    <w:rsid w:val="00AE3F72"/>
    <w:rsid w:val="00AF1240"/>
    <w:rsid w:val="00AF312A"/>
    <w:rsid w:val="00AF4007"/>
    <w:rsid w:val="00AF6309"/>
    <w:rsid w:val="00B0003B"/>
    <w:rsid w:val="00B00059"/>
    <w:rsid w:val="00B14E2F"/>
    <w:rsid w:val="00B16C6D"/>
    <w:rsid w:val="00B20FA9"/>
    <w:rsid w:val="00B40806"/>
    <w:rsid w:val="00B41D02"/>
    <w:rsid w:val="00B4329F"/>
    <w:rsid w:val="00B446E5"/>
    <w:rsid w:val="00B64901"/>
    <w:rsid w:val="00B67B34"/>
    <w:rsid w:val="00B71AC8"/>
    <w:rsid w:val="00B71BBD"/>
    <w:rsid w:val="00B85DD1"/>
    <w:rsid w:val="00B86E2E"/>
    <w:rsid w:val="00B93F56"/>
    <w:rsid w:val="00B94076"/>
    <w:rsid w:val="00B94AB4"/>
    <w:rsid w:val="00BA1053"/>
    <w:rsid w:val="00BA7558"/>
    <w:rsid w:val="00BB39C8"/>
    <w:rsid w:val="00BB4AE0"/>
    <w:rsid w:val="00BB6035"/>
    <w:rsid w:val="00BB67D5"/>
    <w:rsid w:val="00BC15F6"/>
    <w:rsid w:val="00BC1617"/>
    <w:rsid w:val="00BC367A"/>
    <w:rsid w:val="00BC4B3C"/>
    <w:rsid w:val="00BC56C5"/>
    <w:rsid w:val="00BC5873"/>
    <w:rsid w:val="00BD114F"/>
    <w:rsid w:val="00BD1D22"/>
    <w:rsid w:val="00BD3619"/>
    <w:rsid w:val="00BD3825"/>
    <w:rsid w:val="00BD3C06"/>
    <w:rsid w:val="00BD632B"/>
    <w:rsid w:val="00BE1CDF"/>
    <w:rsid w:val="00BE2479"/>
    <w:rsid w:val="00BE4197"/>
    <w:rsid w:val="00BF34CA"/>
    <w:rsid w:val="00C030B1"/>
    <w:rsid w:val="00C05BB1"/>
    <w:rsid w:val="00C177EF"/>
    <w:rsid w:val="00C24F23"/>
    <w:rsid w:val="00C3037F"/>
    <w:rsid w:val="00C4192B"/>
    <w:rsid w:val="00C41A39"/>
    <w:rsid w:val="00C44334"/>
    <w:rsid w:val="00C448D8"/>
    <w:rsid w:val="00C47A5A"/>
    <w:rsid w:val="00C604C9"/>
    <w:rsid w:val="00C605D6"/>
    <w:rsid w:val="00C63DFC"/>
    <w:rsid w:val="00C643A7"/>
    <w:rsid w:val="00C64862"/>
    <w:rsid w:val="00C726C4"/>
    <w:rsid w:val="00C758F2"/>
    <w:rsid w:val="00C77D18"/>
    <w:rsid w:val="00C81C9A"/>
    <w:rsid w:val="00C820A5"/>
    <w:rsid w:val="00C848B0"/>
    <w:rsid w:val="00C86A59"/>
    <w:rsid w:val="00C922C3"/>
    <w:rsid w:val="00C93413"/>
    <w:rsid w:val="00C94E97"/>
    <w:rsid w:val="00C9544F"/>
    <w:rsid w:val="00CA1661"/>
    <w:rsid w:val="00CA34E6"/>
    <w:rsid w:val="00CA56A7"/>
    <w:rsid w:val="00CB001A"/>
    <w:rsid w:val="00CB09C8"/>
    <w:rsid w:val="00CC13D2"/>
    <w:rsid w:val="00CC3539"/>
    <w:rsid w:val="00CC6D18"/>
    <w:rsid w:val="00CD5C43"/>
    <w:rsid w:val="00CE5D00"/>
    <w:rsid w:val="00CF1C2C"/>
    <w:rsid w:val="00CF7156"/>
    <w:rsid w:val="00D00307"/>
    <w:rsid w:val="00D0606B"/>
    <w:rsid w:val="00D15182"/>
    <w:rsid w:val="00D236D8"/>
    <w:rsid w:val="00D311CF"/>
    <w:rsid w:val="00D36579"/>
    <w:rsid w:val="00D36E64"/>
    <w:rsid w:val="00D43913"/>
    <w:rsid w:val="00D47C0E"/>
    <w:rsid w:val="00D5125A"/>
    <w:rsid w:val="00D533A3"/>
    <w:rsid w:val="00D60070"/>
    <w:rsid w:val="00D652DE"/>
    <w:rsid w:val="00D67491"/>
    <w:rsid w:val="00D71024"/>
    <w:rsid w:val="00D74F0F"/>
    <w:rsid w:val="00D76915"/>
    <w:rsid w:val="00D80B98"/>
    <w:rsid w:val="00D907D3"/>
    <w:rsid w:val="00DA0CD2"/>
    <w:rsid w:val="00DA249E"/>
    <w:rsid w:val="00DB170B"/>
    <w:rsid w:val="00DB18E3"/>
    <w:rsid w:val="00DB2737"/>
    <w:rsid w:val="00DC4D09"/>
    <w:rsid w:val="00DD0A0D"/>
    <w:rsid w:val="00DD3852"/>
    <w:rsid w:val="00DD7687"/>
    <w:rsid w:val="00DD7977"/>
    <w:rsid w:val="00DE2493"/>
    <w:rsid w:val="00DE6C3A"/>
    <w:rsid w:val="00DF16A5"/>
    <w:rsid w:val="00DF6DC3"/>
    <w:rsid w:val="00E00FA5"/>
    <w:rsid w:val="00E02067"/>
    <w:rsid w:val="00E023E9"/>
    <w:rsid w:val="00E02D36"/>
    <w:rsid w:val="00E04E78"/>
    <w:rsid w:val="00E10035"/>
    <w:rsid w:val="00E12818"/>
    <w:rsid w:val="00E14D23"/>
    <w:rsid w:val="00E1788C"/>
    <w:rsid w:val="00E27224"/>
    <w:rsid w:val="00E30EC7"/>
    <w:rsid w:val="00E32200"/>
    <w:rsid w:val="00E34887"/>
    <w:rsid w:val="00E47B8F"/>
    <w:rsid w:val="00E51B96"/>
    <w:rsid w:val="00E547F6"/>
    <w:rsid w:val="00E6102C"/>
    <w:rsid w:val="00E61048"/>
    <w:rsid w:val="00E62D44"/>
    <w:rsid w:val="00E67193"/>
    <w:rsid w:val="00E7112A"/>
    <w:rsid w:val="00E77220"/>
    <w:rsid w:val="00E80A1C"/>
    <w:rsid w:val="00E83781"/>
    <w:rsid w:val="00E83AE5"/>
    <w:rsid w:val="00E856A3"/>
    <w:rsid w:val="00E864AA"/>
    <w:rsid w:val="00E87399"/>
    <w:rsid w:val="00E87BB0"/>
    <w:rsid w:val="00E95396"/>
    <w:rsid w:val="00E966F2"/>
    <w:rsid w:val="00EA0AC2"/>
    <w:rsid w:val="00EA20B2"/>
    <w:rsid w:val="00EB0BA4"/>
    <w:rsid w:val="00EC14AC"/>
    <w:rsid w:val="00EC6117"/>
    <w:rsid w:val="00ED3ADA"/>
    <w:rsid w:val="00ED4FA2"/>
    <w:rsid w:val="00ED7589"/>
    <w:rsid w:val="00EE48B1"/>
    <w:rsid w:val="00EE4A4B"/>
    <w:rsid w:val="00EE5F8B"/>
    <w:rsid w:val="00EF2C0D"/>
    <w:rsid w:val="00F0054E"/>
    <w:rsid w:val="00F15FAA"/>
    <w:rsid w:val="00F36DE0"/>
    <w:rsid w:val="00F37E9D"/>
    <w:rsid w:val="00F40B47"/>
    <w:rsid w:val="00F47D8C"/>
    <w:rsid w:val="00F52846"/>
    <w:rsid w:val="00F57130"/>
    <w:rsid w:val="00F64480"/>
    <w:rsid w:val="00F65293"/>
    <w:rsid w:val="00F700E4"/>
    <w:rsid w:val="00F7041F"/>
    <w:rsid w:val="00F71455"/>
    <w:rsid w:val="00F72D9D"/>
    <w:rsid w:val="00F7719E"/>
    <w:rsid w:val="00F834E8"/>
    <w:rsid w:val="00F9384A"/>
    <w:rsid w:val="00F93BE8"/>
    <w:rsid w:val="00FA2FD2"/>
    <w:rsid w:val="00FB0B88"/>
    <w:rsid w:val="00FB664B"/>
    <w:rsid w:val="00FB6FE5"/>
    <w:rsid w:val="00FC207C"/>
    <w:rsid w:val="00FC2338"/>
    <w:rsid w:val="00FC3797"/>
    <w:rsid w:val="00FC3D6B"/>
    <w:rsid w:val="00FC509A"/>
    <w:rsid w:val="00FC5F48"/>
    <w:rsid w:val="00FC704A"/>
    <w:rsid w:val="00FD3FBD"/>
    <w:rsid w:val="00FE0247"/>
    <w:rsid w:val="00FE0EDF"/>
    <w:rsid w:val="00FE3387"/>
    <w:rsid w:val="00FE52A2"/>
    <w:rsid w:val="00FF0D94"/>
    <w:rsid w:val="00F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B2D6CD"/>
  <w14:defaultImageDpi w14:val="300"/>
  <w15:docId w15:val="{4E118CE3-5802-41D7-BAB7-E404359A4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394"/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4515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4F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1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A0C8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4350D"/>
    <w:rPr>
      <w:rFonts w:eastAsiaTheme="minorEastAsia"/>
      <w:lang w:eastAsia="ja-JP"/>
    </w:rPr>
  </w:style>
  <w:style w:type="character" w:customStyle="1" w:styleId="apple-converted-space">
    <w:name w:val="apple-converted-space"/>
    <w:basedOn w:val="DefaultParagraphFont"/>
    <w:rsid w:val="003A3ECA"/>
  </w:style>
  <w:style w:type="character" w:customStyle="1" w:styleId="normaltextrun">
    <w:name w:val="normaltextrun"/>
    <w:basedOn w:val="DefaultParagraphFont"/>
    <w:rsid w:val="003A3ECA"/>
  </w:style>
  <w:style w:type="paragraph" w:styleId="PlainText">
    <w:name w:val="Plain Text"/>
    <w:basedOn w:val="Normal"/>
    <w:link w:val="PlainTextChar"/>
    <w:uiPriority w:val="99"/>
    <w:unhideWhenUsed/>
    <w:rsid w:val="002462B4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462B4"/>
    <w:rPr>
      <w:rFonts w:ascii="Calibri" w:eastAsia="Times New Roman" w:hAnsi="Calibri"/>
      <w:sz w:val="22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5158C"/>
    <w:rPr>
      <w:rFonts w:ascii="Times New Roman" w:eastAsia="Times New Roman" w:hAnsi="Times New Roman"/>
      <w:b/>
      <w:bCs/>
      <w:kern w:val="36"/>
      <w:sz w:val="48"/>
      <w:szCs w:val="48"/>
      <w:lang w:eastAsia="en-US"/>
    </w:rPr>
  </w:style>
  <w:style w:type="paragraph" w:styleId="ListParagraph">
    <w:name w:val="List Paragraph"/>
    <w:basedOn w:val="Normal"/>
    <w:uiPriority w:val="34"/>
    <w:qFormat/>
    <w:rsid w:val="006B0847"/>
    <w:pPr>
      <w:ind w:left="720"/>
      <w:contextualSpacing/>
    </w:pPr>
  </w:style>
  <w:style w:type="paragraph" w:styleId="NoSpacing">
    <w:name w:val="No Spacing"/>
    <w:uiPriority w:val="1"/>
    <w:qFormat/>
    <w:rsid w:val="00BC56C5"/>
    <w:rPr>
      <w:rFonts w:ascii="Times New Roman" w:eastAsia="Times New Roman" w:hAnsi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C4E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4E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4E64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4E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4E64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F72D9D"/>
    <w:rPr>
      <w:rFonts w:ascii="Times New Roman" w:eastAsia="Times New Roman" w:hAnsi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47C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3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0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3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49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4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0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44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1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wentyonepilots.com/takeovertour" TargetMode="External"/><Relationship Id="rId18" Type="http://schemas.openxmlformats.org/officeDocument/2006/relationships/hyperlink" Target="https://youtu.be/_FcWwwOWgk4" TargetMode="External"/><Relationship Id="rId26" Type="http://schemas.openxmlformats.org/officeDocument/2006/relationships/hyperlink" Target="https://youtu.be/hMAPyGoqQVw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top.lnk.to/CSTY" TargetMode="External"/><Relationship Id="rId34" Type="http://schemas.openxmlformats.org/officeDocument/2006/relationships/hyperlink" Target="https://twitter.com/twentyonepilot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youtu.be/FiXVRdotCEk" TargetMode="External"/><Relationship Id="rId17" Type="http://schemas.openxmlformats.org/officeDocument/2006/relationships/hyperlink" Target="https://top.lnk.to/shyaway" TargetMode="External"/><Relationship Id="rId25" Type="http://schemas.openxmlformats.org/officeDocument/2006/relationships/hyperlink" Target="https://youtu.be/UOUBW8bkjQ4" TargetMode="External"/><Relationship Id="rId33" Type="http://schemas.openxmlformats.org/officeDocument/2006/relationships/hyperlink" Target="https://www.instagram.com/twentyonepilots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2sBRnnnZyFw" TargetMode="External"/><Relationship Id="rId20" Type="http://schemas.openxmlformats.org/officeDocument/2006/relationships/hyperlink" Target="https://top.lnk.to/levelofconcern" TargetMode="External"/><Relationship Id="rId29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op.lnk.to/SAI" TargetMode="External"/><Relationship Id="rId24" Type="http://schemas.openxmlformats.org/officeDocument/2006/relationships/hyperlink" Target="https://youtu.be/eJnQBXmZ7Ek" TargetMode="External"/><Relationship Id="rId32" Type="http://schemas.openxmlformats.org/officeDocument/2006/relationships/hyperlink" Target="https://www.facebook.com/twentyonepilots" TargetMode="External"/><Relationship Id="rId37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store.twentyonepilots.com/" TargetMode="External"/><Relationship Id="rId23" Type="http://schemas.openxmlformats.org/officeDocument/2006/relationships/hyperlink" Target="https://youtu.be/Io2hbcrAYBw" TargetMode="External"/><Relationship Id="rId28" Type="http://schemas.openxmlformats.org/officeDocument/2006/relationships/hyperlink" Target="http://www.twentyonepilots.com/takeovertour" TargetMode="External"/><Relationship Id="rId36" Type="http://schemas.openxmlformats.org/officeDocument/2006/relationships/image" Target="media/image3.jpg"/><Relationship Id="rId10" Type="http://schemas.openxmlformats.org/officeDocument/2006/relationships/image" Target="media/image1.jpeg"/><Relationship Id="rId19" Type="http://schemas.openxmlformats.org/officeDocument/2006/relationships/hyperlink" Target="https://top.lnk.to/trench" TargetMode="External"/><Relationship Id="rId31" Type="http://schemas.openxmlformats.org/officeDocument/2006/relationships/hyperlink" Target="https://www.twentyonepilots.com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twentyonepilots.com/takeovertour" TargetMode="External"/><Relationship Id="rId14" Type="http://schemas.openxmlformats.org/officeDocument/2006/relationships/hyperlink" Target="https://top.lnk.to/SAI" TargetMode="External"/><Relationship Id="rId22" Type="http://schemas.openxmlformats.org/officeDocument/2006/relationships/hyperlink" Target="https://top.lnk.to/trench" TargetMode="External"/><Relationship Id="rId27" Type="http://schemas.openxmlformats.org/officeDocument/2006/relationships/hyperlink" Target="https://youtu.be/8mn-FFjIbo8" TargetMode="External"/><Relationship Id="rId30" Type="http://schemas.openxmlformats.org/officeDocument/2006/relationships/hyperlink" Target="mailto:RossAnderson@Elektra.com" TargetMode="External"/><Relationship Id="rId35" Type="http://schemas.openxmlformats.org/officeDocument/2006/relationships/hyperlink" Target="https://www.youtube.com/channel/UCBQZwaNPFfJ1gZ1fLZpAEGw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6DFA8F-1DD3-4EC1-940A-649B1128B5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EB0F55-3718-42C5-89F9-FF18E69D858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69530890-4A63-460D-852E-831B020519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CCA7A3-96CE-4933-9BC7-74FB58293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Tracey Pepper.</Company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Pepper</dc:creator>
  <cp:keywords/>
  <dc:description/>
  <cp:lastModifiedBy>Worden, Sydney</cp:lastModifiedBy>
  <cp:revision>75</cp:revision>
  <cp:lastPrinted>2017-02-02T21:30:00Z</cp:lastPrinted>
  <dcterms:created xsi:type="dcterms:W3CDTF">2021-06-28T23:07:00Z</dcterms:created>
  <dcterms:modified xsi:type="dcterms:W3CDTF">2021-07-08T17:36:00Z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d4c271dec7184e30bfa27096eb2ef87c">
    <vt:lpwstr>Publicity|7f2458df-4fa3-40c2-b1c8-1c6f2576ee61</vt:lpwstr>
  </property>
  <property fmtid="{D5CDD505-2E9C-101B-9397-08002B2CF9AE}" pid="4" name="TaxCatchAll">
    <vt:lpwstr>2;#Elektra Music Group|f2179a45-1f22-4f36-9fb7-9e2cd12ea457;#1;#Publicity|7f2458df-4fa3-40c2-b1c8-1c6f2576ee61</vt:lpwstr>
  </property>
  <property fmtid="{D5CDD505-2E9C-101B-9397-08002B2CF9AE}" pid="5" name="ke17419c05174b248073f99265a99001">
    <vt:lpwstr>Elektra Music Group|f2179a45-1f22-4f36-9fb7-9e2cd12ea457</vt:lpwstr>
  </property>
  <property fmtid="{D5CDD505-2E9C-101B-9397-08002B2CF9AE}" pid="6" name="oda9b2b8f671471195d30e730e81c26c">
    <vt:lpwstr/>
  </property>
  <property fmtid="{D5CDD505-2E9C-101B-9397-08002B2CF9AE}" pid="7" name="WMG_DW_DocumentType">
    <vt:lpwstr/>
  </property>
  <property fmtid="{D5CDD505-2E9C-101B-9397-08002B2CF9AE}" pid="8" name="dda972dc920e4ab58f89614735905c14">
    <vt:lpwstr/>
  </property>
  <property fmtid="{D5CDD505-2E9C-101B-9397-08002B2CF9AE}" pid="9" name="WMG_DW_Artist">
    <vt:lpwstr/>
  </property>
  <property fmtid="{D5CDD505-2E9C-101B-9397-08002B2CF9AE}" pid="10" name="WMG_DW_RetentionPolicy">
    <vt:lpwstr/>
  </property>
  <property fmtid="{D5CDD505-2E9C-101B-9397-08002B2CF9AE}" pid="11" name="c777379cf2b044eb9b0d7e89e5ff0eb8">
    <vt:lpwstr/>
  </property>
  <property fmtid="{D5CDD505-2E9C-101B-9397-08002B2CF9AE}" pid="12" name="eb92e5c61c214ad8aa4904c8227a744a">
    <vt:lpwstr/>
  </property>
  <property fmtid="{D5CDD505-2E9C-101B-9397-08002B2CF9AE}" pid="13" name="WMG_DW_Division">
    <vt:lpwstr>2;#Elektra Music Group|f2179a45-1f22-4f36-9fb7-9e2cd12ea457</vt:lpwstr>
  </property>
  <property fmtid="{D5CDD505-2E9C-101B-9397-08002B2CF9AE}" pid="14" name="WMG_DW_Label">
    <vt:lpwstr/>
  </property>
  <property fmtid="{D5CDD505-2E9C-101B-9397-08002B2CF9AE}" pid="15" name="WMG_DW_Department">
    <vt:lpwstr>1;#Publicity|7f2458df-4fa3-40c2-b1c8-1c6f2576ee61</vt:lpwstr>
  </property>
</Properties>
</file>