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B6E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6844615"/>
      <w:r w:rsidRPr="00CB3EA9">
        <w:rPr>
          <w:rFonts w:ascii="Calibri" w:eastAsia="Arial Unicode MS" w:hAnsi="Calibri" w:cs="Arial Unicode MS"/>
          <w:b/>
          <w:bCs/>
          <w:color w:val="000000"/>
          <w:sz w:val="44"/>
          <w:szCs w:val="4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</w:t>
      </w:r>
    </w:p>
    <w:p w14:paraId="47907B35" w14:textId="6C9BA479" w:rsidR="00CB3EA9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344705"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ANNO</w:t>
      </w:r>
      <w:r w:rsidR="00344705" w:rsidRPr="00344705"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344705"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NCE</w:t>
      </w:r>
      <w:r>
        <w:rPr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NEW ALBUM </w:t>
      </w:r>
      <w:r w:rsidRPr="003E5E1D">
        <w:rPr>
          <w:rFonts w:ascii="Calibri" w:eastAsia="Arial Unicode MS" w:hAnsi="Calibri" w:cs="Arial Unicode MS"/>
          <w:b/>
          <w:bCs/>
          <w:i/>
          <w:iCs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STRENGTH</w:t>
      </w:r>
    </w:p>
    <w:p w14:paraId="7C8BF332" w14:textId="77777777" w:rsidR="003E5E1D" w:rsidRPr="00CB3EA9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CD373E1" w14:textId="053B9EE0" w:rsid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lk168446152"/>
      <w:bookmarkEnd w:id="0"/>
      <w:r w:rsidRPr="00CB3EA9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SHARE NEW SINGLE &amp; MUSIC VIDEO - “</w:t>
      </w:r>
      <w:r w:rsidR="003E5E1D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DOWNTOWN</w:t>
      </w:r>
      <w:r w:rsidRPr="00CB3EA9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</w:p>
    <w:p w14:paraId="5B4A998B" w14:textId="57F1483D" w:rsidR="003E5E1D" w:rsidRPr="003E5E1D" w:rsidRDefault="003E5E1D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746086" w14:textId="6891E63A" w:rsidR="003E5E1D" w:rsidRPr="00CB3EA9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b/>
          <w:bCs/>
          <w:i/>
          <w:i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STRENGTH</w:t>
      </w:r>
      <w:r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ARRIVES SEPTEMBER 24</w:t>
      </w:r>
      <w:r w:rsidRPr="003E5E1D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7112720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816CCCB" w14:textId="33ACA2A7" w:rsidR="00CB3EA9" w:rsidRPr="00CB3EA9" w:rsidRDefault="001C3504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b/>
          <w:bCs/>
          <w:noProof/>
          <w:color w:val="000000"/>
          <w:sz w:val="28"/>
          <w:szCs w:val="28"/>
          <w:u w:color="000000"/>
          <w:bdr w:val="nil"/>
        </w:rPr>
        <w:drawing>
          <wp:inline distT="0" distB="0" distL="0" distR="0" wp14:anchorId="00E8B0C5" wp14:editId="13B35709">
            <wp:extent cx="5757863" cy="3837345"/>
            <wp:effectExtent l="0" t="0" r="0" b="0"/>
            <wp:docPr id="5" name="Picture 5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the camer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37" cy="38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4D0AB" w14:textId="1A7479A8" w:rsidR="00CB3EA9" w:rsidRPr="003762AB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B3EA9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PHOTO CREDIT: PETER BESTE</w:t>
      </w:r>
    </w:p>
    <w:p w14:paraId="016BEEB0" w14:textId="77777777" w:rsidR="00CB3EA9" w:rsidRPr="00CB3EA9" w:rsidRDefault="00CB3EA9" w:rsidP="00A44C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8"/>
          <w:tab w:val="center" w:pos="4320"/>
        </w:tabs>
        <w:spacing w:after="0" w:line="240" w:lineRule="auto"/>
        <w:ind w:left="-180" w:right="-180"/>
        <w:jc w:val="center"/>
        <w:rPr>
          <w:rFonts w:ascii="Calibri" w:eastAsia="Arial Unicode MS" w:hAnsi="Calibri" w:cs="Arial Unicode MS"/>
          <w:b/>
          <w:bCs/>
          <w:color w:val="000000"/>
          <w:sz w:val="16"/>
          <w:szCs w:val="1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51B6C5" w14:textId="65A4A532" w:rsidR="00633160" w:rsidRPr="00633160" w:rsidRDefault="003E5E1D" w:rsidP="00A44C41">
      <w:pPr>
        <w:pStyle w:val="NoSpacing"/>
        <w:spacing w:line="276" w:lineRule="auto"/>
        <w:jc w:val="both"/>
      </w:pPr>
      <w:r>
        <w:rPr>
          <w:b/>
          <w:bCs/>
          <w:u w:color="000000"/>
          <w:bdr w:val="nil"/>
        </w:rPr>
        <w:t xml:space="preserve">AUGUST </w:t>
      </w:r>
      <w:r w:rsidR="00CB3EA9" w:rsidRPr="00CB3EA9">
        <w:rPr>
          <w:b/>
          <w:bCs/>
          <w:u w:color="000000"/>
          <w:bdr w:val="nil"/>
        </w:rPr>
        <w:t>6, 2021</w:t>
      </w:r>
      <w:r w:rsidR="00CB3EA9" w:rsidRPr="00CB3EA9">
        <w:rPr>
          <w:u w:color="000000"/>
          <w:bdr w:val="nil"/>
        </w:rPr>
        <w:t xml:space="preserve"> – </w:t>
      </w:r>
      <w:r w:rsidR="001C3504" w:rsidRPr="00CB3EA9">
        <w:rPr>
          <w:u w:color="000000"/>
          <w:bdr w:val="nil"/>
        </w:rPr>
        <w:t xml:space="preserve">Portland, </w:t>
      </w:r>
      <w:r w:rsidR="001C3504" w:rsidRPr="003762AB">
        <w:rPr>
          <w:u w:color="000000"/>
          <w:bdr w:val="nil"/>
        </w:rPr>
        <w:t xml:space="preserve">Oregon’s </w:t>
      </w:r>
      <w:r w:rsidR="001C3504" w:rsidRPr="00CB3EA9">
        <w:rPr>
          <w:u w:color="000000"/>
          <w:bdr w:val="nil"/>
        </w:rPr>
        <w:t>Unto Others</w:t>
      </w:r>
      <w:r w:rsidR="001C3504" w:rsidRPr="00930642">
        <w:t xml:space="preserve"> have announced details of their new album </w:t>
      </w:r>
      <w:r w:rsidR="001C3504">
        <w:rPr>
          <w:i/>
          <w:iCs/>
        </w:rPr>
        <w:t>STRENGTH</w:t>
      </w:r>
      <w:r w:rsidR="001C3504" w:rsidRPr="00930642">
        <w:t xml:space="preserve">, which will be released </w:t>
      </w:r>
      <w:r w:rsidR="001C3504">
        <w:t>September 24</w:t>
      </w:r>
      <w:r w:rsidR="001C3504" w:rsidRPr="00930642">
        <w:rPr>
          <w:vertAlign w:val="superscript"/>
        </w:rPr>
        <w:t>th</w:t>
      </w:r>
      <w:r w:rsidR="001C3504" w:rsidRPr="00930642">
        <w:t xml:space="preserve"> on Roadrunner Records and is </w:t>
      </w:r>
      <w:hyperlink r:id="rId8" w:history="1">
        <w:r w:rsidR="001C3504" w:rsidRPr="00A85255">
          <w:rPr>
            <w:rStyle w:val="Hyperlink"/>
          </w:rPr>
          <w:t>a</w:t>
        </w:r>
        <w:r w:rsidR="001C3504" w:rsidRPr="00A85255">
          <w:rPr>
            <w:rStyle w:val="Hyperlink"/>
            <w:rFonts w:eastAsia="Calibri"/>
          </w:rPr>
          <w:t>vailable for pre-order today</w:t>
        </w:r>
      </w:hyperlink>
      <w:r w:rsidR="001C3504" w:rsidRPr="001C3504">
        <w:rPr>
          <w:color w:val="FF0000"/>
        </w:rPr>
        <w:t xml:space="preserve"> </w:t>
      </w:r>
      <w:r w:rsidR="001C3504" w:rsidRPr="00930642">
        <w:t>(album art / track listing below).  The band have also shared the new song, “</w:t>
      </w:r>
      <w:hyperlink r:id="rId9" w:history="1">
        <w:r w:rsidR="001C3504" w:rsidRPr="00B47081">
          <w:rPr>
            <w:rStyle w:val="Hyperlink"/>
          </w:rPr>
          <w:t>Downtown</w:t>
        </w:r>
      </w:hyperlink>
      <w:r w:rsidR="001C3504" w:rsidRPr="00930642">
        <w:t>”</w:t>
      </w:r>
      <w:r w:rsidR="001C3504">
        <w:t xml:space="preserve"> </w:t>
      </w:r>
      <w:r w:rsidR="001C3504" w:rsidRPr="00930642">
        <w:t xml:space="preserve">which is </w:t>
      </w:r>
      <w:r w:rsidR="00344E22">
        <w:t>streaming</w:t>
      </w:r>
      <w:r w:rsidR="001C3504" w:rsidRPr="00930642">
        <w:t xml:space="preserve"> today on </w:t>
      </w:r>
      <w:hyperlink r:id="rId10" w:history="1">
        <w:r w:rsidR="001C3504" w:rsidRPr="00A85255">
          <w:rPr>
            <w:rStyle w:val="Hyperlink"/>
          </w:rPr>
          <w:t>all platforms</w:t>
        </w:r>
      </w:hyperlink>
      <w:r w:rsidR="001C3504" w:rsidRPr="001C3504">
        <w:rPr>
          <w:color w:val="FF0000"/>
        </w:rPr>
        <w:t xml:space="preserve"> </w:t>
      </w:r>
      <w:r w:rsidR="001C3504" w:rsidRPr="00930642">
        <w:t>and joined by a</w:t>
      </w:r>
      <w:r w:rsidR="00344E22">
        <w:t>n official</w:t>
      </w:r>
      <w:r w:rsidR="001C3504" w:rsidRPr="00930642">
        <w:t xml:space="preserve"> music video directed</w:t>
      </w:r>
      <w:r w:rsidR="001C3504">
        <w:t xml:space="preserve"> by Brock Grossl </w:t>
      </w:r>
      <w:r w:rsidR="001C3504" w:rsidRPr="00930642">
        <w:t xml:space="preserve">– watch it </w:t>
      </w:r>
      <w:hyperlink r:id="rId11" w:history="1">
        <w:r w:rsidR="001C3504" w:rsidRPr="00B47081">
          <w:rPr>
            <w:rStyle w:val="Hyperlink"/>
          </w:rPr>
          <w:t>HERE</w:t>
        </w:r>
      </w:hyperlink>
      <w:r w:rsidR="001C3504" w:rsidRPr="00930642">
        <w:t>.</w:t>
      </w:r>
    </w:p>
    <w:p w14:paraId="0CD1741C" w14:textId="77777777" w:rsidR="00633160" w:rsidRDefault="00633160" w:rsidP="00A44C41">
      <w:pPr>
        <w:pStyle w:val="NoSpacing"/>
        <w:spacing w:line="276" w:lineRule="auto"/>
        <w:jc w:val="both"/>
        <w:rPr>
          <w:u w:color="000000"/>
          <w:bdr w:val="nil"/>
        </w:rPr>
      </w:pPr>
    </w:p>
    <w:p w14:paraId="1BFAD338" w14:textId="2960181A" w:rsidR="00F2612E" w:rsidRPr="00A44C41" w:rsidRDefault="00633160" w:rsidP="00A44C41">
      <w:pPr>
        <w:pStyle w:val="NoSpacing"/>
        <w:spacing w:line="276" w:lineRule="auto"/>
        <w:jc w:val="both"/>
        <w:rPr>
          <w:rFonts w:cstheme="minorHAnsi"/>
          <w:u w:color="000000"/>
          <w:bdr w:val="nil"/>
        </w:rPr>
      </w:pPr>
      <w:r w:rsidRPr="00A44C41">
        <w:rPr>
          <w:rFonts w:cstheme="minorHAnsi"/>
          <w:u w:color="000000"/>
          <w:bdr w:val="nil"/>
        </w:rPr>
        <w:t xml:space="preserve">Unto Others’ vocalist / guitarist Gabriel Franco elaborated on the genesis of </w:t>
      </w:r>
      <w:r w:rsidR="00F2612E" w:rsidRPr="00A44C41">
        <w:rPr>
          <w:rFonts w:cstheme="minorHAnsi"/>
          <w:i/>
          <w:iCs/>
          <w:u w:color="000000"/>
          <w:bdr w:val="nil"/>
        </w:rPr>
        <w:t xml:space="preserve">STRENGTH </w:t>
      </w:r>
      <w:r w:rsidRPr="00A44C41">
        <w:rPr>
          <w:rFonts w:cstheme="minorHAnsi"/>
          <w:u w:color="000000"/>
          <w:bdr w:val="nil"/>
        </w:rPr>
        <w:t>sharing, “</w:t>
      </w:r>
      <w:r w:rsidR="00F2612E" w:rsidRPr="00A44C41">
        <w:rPr>
          <w:rFonts w:eastAsia="Times New Roman" w:cstheme="minorHAnsi"/>
          <w:color w:val="201F1E"/>
          <w:shd w:val="clear" w:color="auto" w:fill="FFFFFF"/>
        </w:rPr>
        <w:t xml:space="preserve">I wish I could say it came to me like a bolt of </w:t>
      </w:r>
      <w:r w:rsidR="00A44C41" w:rsidRPr="00A44C41">
        <w:rPr>
          <w:rFonts w:eastAsia="Times New Roman" w:cstheme="minorHAnsi"/>
          <w:color w:val="201F1E"/>
          <w:shd w:val="clear" w:color="auto" w:fill="FFFFFF"/>
        </w:rPr>
        <w:t>lightning,</w:t>
      </w:r>
      <w:r w:rsidR="00F2612E" w:rsidRPr="00A44C41">
        <w:rPr>
          <w:rFonts w:eastAsia="Times New Roman" w:cstheme="minorHAnsi"/>
          <w:color w:val="201F1E"/>
          <w:shd w:val="clear" w:color="auto" w:fill="FFFFFF"/>
        </w:rPr>
        <w:t xml:space="preserve"> but the record was a process. A challenging process, to write, record and mix. It was 10 months from beginning to end, and the most time </w:t>
      </w:r>
      <w:r w:rsidR="00A44C41" w:rsidRPr="00A44C41">
        <w:rPr>
          <w:rFonts w:eastAsia="Times New Roman" w:cstheme="minorHAnsi"/>
          <w:color w:val="201F1E"/>
          <w:shd w:val="clear" w:color="auto" w:fill="FFFFFF"/>
        </w:rPr>
        <w:t>I’ve</w:t>
      </w:r>
      <w:r w:rsidR="00F2612E" w:rsidRPr="00A44C41">
        <w:rPr>
          <w:rFonts w:eastAsia="Times New Roman" w:cstheme="minorHAnsi"/>
          <w:color w:val="201F1E"/>
          <w:shd w:val="clear" w:color="auto" w:fill="FFFFFF"/>
        </w:rPr>
        <w:t xml:space="preserve"> ever spent on an album. You can decide if that's good or bad. Arthur did a great job giving the record an organic heavy sound and it was a privilege to work with him. What we have at the end is something I am extremely proud of, for better or worse, and a constant reminder to myself that we don't do things because they are easy, we do them because they are hard.</w:t>
      </w:r>
      <w:r w:rsidR="00A44C41" w:rsidRPr="00A44C41">
        <w:rPr>
          <w:rFonts w:eastAsia="Times New Roman" w:cstheme="minorHAnsi"/>
          <w:color w:val="201F1E"/>
          <w:shd w:val="clear" w:color="auto" w:fill="FFFFFF"/>
        </w:rPr>
        <w:t>”</w:t>
      </w:r>
    </w:p>
    <w:p w14:paraId="77AFD733" w14:textId="2FDFC773" w:rsidR="00633160" w:rsidRDefault="00633160" w:rsidP="00A44C41">
      <w:pPr>
        <w:pStyle w:val="NoSpacing"/>
        <w:spacing w:line="276" w:lineRule="auto"/>
        <w:jc w:val="both"/>
        <w:rPr>
          <w:u w:color="000000"/>
          <w:bdr w:val="nil"/>
        </w:rPr>
      </w:pPr>
    </w:p>
    <w:p w14:paraId="2DF40A10" w14:textId="42D82489" w:rsidR="004E67B0" w:rsidRDefault="001F6E8D" w:rsidP="00A44C41">
      <w:pPr>
        <w:pStyle w:val="NoSpacing"/>
        <w:spacing w:line="276" w:lineRule="auto"/>
        <w:jc w:val="both"/>
        <w:rPr>
          <w:shd w:val="clear" w:color="auto" w:fill="FFFFFF"/>
        </w:rPr>
      </w:pPr>
      <w:r w:rsidRPr="000D3657">
        <w:rPr>
          <w:rFonts w:cstheme="minorHAnsi"/>
        </w:rPr>
        <w:t>P</w:t>
      </w:r>
      <w:r>
        <w:rPr>
          <w:rFonts w:cstheme="minorHAnsi"/>
        </w:rPr>
        <w:t>roduced and mixed by</w:t>
      </w:r>
      <w:r w:rsidRPr="000D3657">
        <w:rPr>
          <w:rFonts w:cstheme="minorHAnsi"/>
        </w:rPr>
        <w:t xml:space="preserve"> A</w:t>
      </w:r>
      <w:r>
        <w:rPr>
          <w:rFonts w:cstheme="minorHAnsi"/>
        </w:rPr>
        <w:t xml:space="preserve">rthur Rizk, </w:t>
      </w:r>
      <w:r w:rsidRPr="001F6E8D">
        <w:rPr>
          <w:rFonts w:cstheme="minorHAnsi"/>
          <w:i/>
          <w:iCs/>
        </w:rPr>
        <w:t xml:space="preserve">STRENGTH </w:t>
      </w:r>
      <w:r>
        <w:rPr>
          <w:rFonts w:cstheme="minorHAnsi"/>
        </w:rPr>
        <w:t xml:space="preserve">was recorded between June 2020 and April 2021 at Redwood Studio in Philadelphia, PA and Falcon Studios in Portland, OR. The forthcoming </w:t>
      </w:r>
      <w:r w:rsidR="00964E2B">
        <w:rPr>
          <w:rFonts w:cstheme="minorHAnsi"/>
        </w:rPr>
        <w:t xml:space="preserve">release </w:t>
      </w:r>
      <w:r>
        <w:rPr>
          <w:rFonts w:cstheme="minorHAnsi"/>
        </w:rPr>
        <w:t>marks Unto Other</w:t>
      </w:r>
      <w:r w:rsidR="00964E2B">
        <w:rPr>
          <w:rFonts w:cstheme="minorHAnsi"/>
        </w:rPr>
        <w:t xml:space="preserve">s’ debut album on Roadrunner Records and the follow-up to their critically acclaimed 2019 LP </w:t>
      </w:r>
      <w:hyperlink r:id="rId12" w:history="1">
        <w:r w:rsidR="00964E2B" w:rsidRPr="00964E2B">
          <w:rPr>
            <w:rStyle w:val="Hyperlink"/>
            <w:rFonts w:cstheme="minorHAnsi"/>
            <w:i/>
            <w:iCs/>
          </w:rPr>
          <w:t>Mana</w:t>
        </w:r>
      </w:hyperlink>
      <w:r w:rsidR="00964E2B">
        <w:rPr>
          <w:rFonts w:cstheme="minorHAnsi"/>
        </w:rPr>
        <w:t xml:space="preserve">.  </w:t>
      </w:r>
      <w:r w:rsidR="00964E2B" w:rsidRPr="00964E2B">
        <w:rPr>
          <w:rFonts w:cstheme="minorHAnsi"/>
          <w:i/>
          <w:iCs/>
        </w:rPr>
        <w:t>STRENGTH</w:t>
      </w:r>
      <w:r w:rsidR="00964E2B">
        <w:rPr>
          <w:rFonts w:cstheme="minorHAnsi"/>
        </w:rPr>
        <w:t xml:space="preserve"> also features the single </w:t>
      </w:r>
      <w:r w:rsidR="00964E2B" w:rsidRPr="00CB3EA9">
        <w:rPr>
          <w:u w:color="000000"/>
          <w:bdr w:val="nil"/>
        </w:rPr>
        <w:t>“</w:t>
      </w:r>
      <w:hyperlink r:id="rId13" w:history="1">
        <w:r w:rsidR="00964E2B" w:rsidRPr="00633160">
          <w:rPr>
            <w:rStyle w:val="Hyperlink"/>
            <w:bdr w:val="nil"/>
          </w:rPr>
          <w:t>When Will Gods Work Be Done</w:t>
        </w:r>
      </w:hyperlink>
      <w:r w:rsidR="00964E2B" w:rsidRPr="00CB3EA9">
        <w:rPr>
          <w:u w:color="000000"/>
          <w:bdr w:val="nil"/>
        </w:rPr>
        <w:t>”</w:t>
      </w:r>
      <w:r w:rsidR="00964E2B">
        <w:rPr>
          <w:u w:color="000000"/>
          <w:bdr w:val="nil"/>
        </w:rPr>
        <w:t xml:space="preserve"> which arrived earlier this summer alongside news of the band’s signing.  </w:t>
      </w:r>
      <w:r w:rsidR="00964E2B" w:rsidRPr="00964E2B">
        <w:rPr>
          <w:u w:val="single"/>
          <w:bdr w:val="nil"/>
        </w:rPr>
        <w:t>Stereogum</w:t>
      </w:r>
      <w:r w:rsidR="00964E2B">
        <w:rPr>
          <w:u w:color="000000"/>
          <w:bdr w:val="nil"/>
        </w:rPr>
        <w:t xml:space="preserve"> </w:t>
      </w:r>
      <w:r w:rsidR="00D2023D">
        <w:rPr>
          <w:u w:color="000000"/>
          <w:bdr w:val="nil"/>
        </w:rPr>
        <w:t>praised</w:t>
      </w:r>
      <w:r w:rsidR="00964E2B">
        <w:rPr>
          <w:u w:color="000000"/>
          <w:bdr w:val="nil"/>
        </w:rPr>
        <w:t xml:space="preserve"> the single attesting, “</w:t>
      </w:r>
      <w:r w:rsidR="00964E2B" w:rsidRPr="00964E2B">
        <w:rPr>
          <w:u w:color="000000"/>
          <w:bdr w:val="nil"/>
        </w:rPr>
        <w:t>Unto Others build and build, showing mastery in setting a scene, stretching tension to its breaking point, and then blowing it to smithereens with panache</w:t>
      </w:r>
      <w:r w:rsidR="00964E2B">
        <w:rPr>
          <w:u w:color="000000"/>
          <w:bdr w:val="nil"/>
        </w:rPr>
        <w:t xml:space="preserve">,” while </w:t>
      </w:r>
      <w:r w:rsidR="00964E2B" w:rsidRPr="00D2023D">
        <w:rPr>
          <w:u w:val="single"/>
          <w:bdr w:val="nil"/>
        </w:rPr>
        <w:t>REVOLVER</w:t>
      </w:r>
      <w:r w:rsidR="00964E2B">
        <w:rPr>
          <w:u w:color="000000"/>
          <w:bdr w:val="nil"/>
        </w:rPr>
        <w:t xml:space="preserve"> included the track in their weekly “Best New Songs </w:t>
      </w:r>
      <w:r w:rsidR="00964E2B" w:rsidRPr="00D2023D">
        <w:rPr>
          <w:u w:color="000000"/>
          <w:bdr w:val="nil"/>
        </w:rPr>
        <w:lastRenderedPageBreak/>
        <w:t>Right Now,” round-up.</w:t>
      </w:r>
      <w:r w:rsidR="00D2023D" w:rsidRPr="00D2023D">
        <w:rPr>
          <w:u w:color="000000"/>
          <w:bdr w:val="nil"/>
        </w:rPr>
        <w:t xml:space="preserve"> </w:t>
      </w:r>
      <w:r w:rsidR="00D2023D" w:rsidRPr="00D2023D">
        <w:rPr>
          <w:u w:val="single"/>
          <w:bdr w:val="nil"/>
        </w:rPr>
        <w:t>Decibel</w:t>
      </w:r>
      <w:r w:rsidR="00D2023D" w:rsidRPr="00D2023D">
        <w:rPr>
          <w:u w:color="000000"/>
          <w:bdr w:val="nil"/>
        </w:rPr>
        <w:t xml:space="preserve"> affirmed “(it) </w:t>
      </w:r>
      <w:r w:rsidR="00D2023D" w:rsidRPr="00D2023D">
        <w:rPr>
          <w:shd w:val="clear" w:color="auto" w:fill="FFFFFF"/>
        </w:rPr>
        <w:t>continues right where </w:t>
      </w:r>
      <w:r w:rsidR="00D2023D" w:rsidRPr="00D2023D">
        <w:rPr>
          <w:rStyle w:val="Emphasis"/>
          <w:shd w:val="clear" w:color="auto" w:fill="FFFFFF"/>
        </w:rPr>
        <w:t>M</w:t>
      </w:r>
      <w:r w:rsidR="00665F26">
        <w:rPr>
          <w:rStyle w:val="Emphasis"/>
          <w:shd w:val="clear" w:color="auto" w:fill="FFFFFF"/>
        </w:rPr>
        <w:t>ana</w:t>
      </w:r>
      <w:r w:rsidR="00D2023D" w:rsidRPr="00D2023D">
        <w:rPr>
          <w:shd w:val="clear" w:color="auto" w:fill="FFFFFF"/>
        </w:rPr>
        <w:t> left off, built around a hard-driving groove, some mean palm-muted riffs, and of course, the baritone bellow of singer/guitarist Gabriel Franco.</w:t>
      </w:r>
      <w:r w:rsidR="00D2023D">
        <w:rPr>
          <w:shd w:val="clear" w:color="auto" w:fill="FFFFFF"/>
        </w:rPr>
        <w:t>”</w:t>
      </w:r>
    </w:p>
    <w:p w14:paraId="78FE8617" w14:textId="77777777" w:rsidR="00A44C41" w:rsidRDefault="00A44C41" w:rsidP="00A44C41">
      <w:pPr>
        <w:pStyle w:val="NoSpacing"/>
        <w:spacing w:line="276" w:lineRule="auto"/>
        <w:jc w:val="both"/>
        <w:rPr>
          <w:shd w:val="clear" w:color="auto" w:fill="FFFFFF"/>
        </w:rPr>
      </w:pPr>
    </w:p>
    <w:p w14:paraId="2262C97A" w14:textId="576B16E4" w:rsidR="00A44C41" w:rsidRDefault="004E7657" w:rsidP="00A44C41">
      <w:pPr>
        <w:pStyle w:val="NoSpacing"/>
        <w:spacing w:line="276" w:lineRule="auto"/>
        <w:jc w:val="both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Comprised of </w:t>
      </w:r>
      <w:r>
        <w:t xml:space="preserve">Gabriel Franco (Vocals / Guitar), </w:t>
      </w:r>
      <w:r w:rsidR="005F55BE">
        <w:t xml:space="preserve">Brandon Hill </w:t>
      </w:r>
      <w:r>
        <w:t>(Bas</w:t>
      </w:r>
      <w:r w:rsidR="005F55BE">
        <w:t>s</w:t>
      </w:r>
      <w:r>
        <w:t>),</w:t>
      </w:r>
      <w:r w:rsidR="0068140A">
        <w:t xml:space="preserve"> Sebastian Silva </w:t>
      </w:r>
      <w:r>
        <w:t xml:space="preserve">(Guitar), and </w:t>
      </w:r>
      <w:r w:rsidR="005F55BE">
        <w:t xml:space="preserve">Colin Vranizan </w:t>
      </w:r>
      <w:r>
        <w:t xml:space="preserve">(Drums), </w:t>
      </w:r>
      <w:r w:rsidR="005F55BE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 f</w:t>
      </w:r>
      <w:r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ormed in </w:t>
      </w: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Portland, OR in 201</w:t>
      </w:r>
      <w:r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7 and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qui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ckly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made waves out of the Pacific Northwest under the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ir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previous 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band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nam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9C0B0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Idle Hands. Following 2018’s </w:t>
      </w:r>
      <w:r w:rsidR="008A5CB0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Don’t Waste Your Time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EP, they released 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their debut full-length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album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 w:rsidR="008A5CB0" w:rsidRPr="00E03E8C">
          <w:rPr>
            <w:rStyle w:val="Hyperlink"/>
            <w:rFonts w:ascii="Calibri" w:eastAsia="Arial Unicode MS" w:hAnsi="Calibri" w:cs="Arial Unicode MS"/>
            <w:i/>
            <w:iCs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Mana</w:t>
        </w:r>
      </w:hyperlink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2019 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widespread acclaim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Citing their harmonious marriage of goth rock and traditional heavy metal, </w:t>
      </w:r>
      <w:r w:rsidR="008A5CB0" w:rsidRPr="00CB3EA9">
        <w:rPr>
          <w:rFonts w:ascii="Calibri" w:eastAsia="Arial Unicode MS" w:hAnsi="Calibri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Stereogum</w:t>
      </w:r>
      <w:r w:rsidR="008A5CB0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named Unto Others one of the “40 Best New Bands of 2019”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ing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“In an alternate reality where the ‘80s dalliance with both genres took hold into future decades, nearly every song on the band’s debut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would be a hit.”</w:t>
      </w:r>
      <w:r w:rsidR="008A5CB0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impact of </w:t>
      </w:r>
      <w:r w:rsidR="00196C98" w:rsidRPr="00925756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Mana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as immediate earning “Best of 2019” album accolades from </w:t>
      </w:r>
      <w:r w:rsidR="00196C98" w:rsidRPr="00196C9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Metal Hammer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96C98" w:rsidRPr="00196C9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Decibel Magazine</w:t>
      </w:r>
      <w:r w:rsidR="00196C9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3510E4" w:rsidRPr="003510E4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Invisible Oranges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96C98" w:rsidRPr="009C0B0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Treble</w:t>
      </w:r>
      <w:r w:rsidR="009C0B08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25756" w:rsidRPr="00925756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Stereogum</w:t>
      </w:r>
      <w:r w:rsidR="00925756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9C0B08" w:rsidRPr="009C0B08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Heavy </w:t>
      </w:r>
      <w:r w:rsidR="008A5CB0" w:rsidRPr="00CB3EA9">
        <w:rPr>
          <w:rFonts w:ascii="Calibri" w:eastAsia="Arial Unicode MS" w:hAnsi="Calibri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Consequence</w:t>
      </w:r>
      <w:r w:rsidR="009C0B08">
        <w:rPr>
          <w:rFonts w:ascii="Calibri" w:eastAsia="Arial Unicode MS" w:hAnsi="Calibri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with the latter observing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“</w:t>
      </w:r>
      <w:r w:rsidR="00396099" w:rsidRP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Franco sounds more like Robert Smith than he does Bruce Dickinson, even though one can hear The Cure and Iron Maiden both in his band’s sound.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Unto Others joined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King Diamond </w:t>
      </w:r>
      <w:r w:rsidR="00B8419E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Uncle Acid </w:t>
      </w:r>
      <w:r w:rsidR="00437A92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&amp; </w:t>
      </w:r>
      <w:r w:rsidR="0035063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Deadbeats </w:t>
      </w:r>
      <w:r w:rsid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 a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sold</w:t>
      </w:r>
      <w:r w:rsid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out coast-to-coast </w:t>
      </w:r>
      <w:r w:rsidR="0039609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tour </w:t>
      </w:r>
      <w:r w:rsidR="008A5CB0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across North America 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support of </w:t>
      </w:r>
      <w:r w:rsidR="003510E4" w:rsidRPr="000C233D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Mana </w:t>
      </w:r>
      <w:r w:rsidR="003510E4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returned in 2020 with the surprise release of </w:t>
      </w:r>
      <w:r w:rsidR="003510E4" w:rsidRPr="00CB3EA9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Don’t Waste Your Time</w:t>
      </w:r>
      <w:r w:rsidR="003510E4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II.</w:t>
      </w:r>
    </w:p>
    <w:p w14:paraId="425A1074" w14:textId="77777777" w:rsidR="00A44C41" w:rsidRDefault="00A44C41" w:rsidP="00A44C41">
      <w:pPr>
        <w:pStyle w:val="NoSpacing"/>
        <w:spacing w:line="276" w:lineRule="auto"/>
        <w:jc w:val="both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8D8902" w14:textId="5680B313" w:rsidR="00CB3EA9" w:rsidRPr="00A44C41" w:rsidRDefault="00CB3EA9" w:rsidP="00A44C41">
      <w:pPr>
        <w:pStyle w:val="NoSpacing"/>
        <w:spacing w:line="276" w:lineRule="auto"/>
        <w:jc w:val="both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Next up, </w:t>
      </w:r>
      <w:r w:rsidR="00943F73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</w:t>
      </w: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will join Behemoth</w:t>
      </w:r>
      <w:r w:rsidR="00943F73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43F73"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Arch Enemy, and</w:t>
      </w: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43F73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Carcass </w:t>
      </w: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for a massive European fall tour, kicking off September 28</w:t>
      </w:r>
      <w:r w:rsidR="008A5CB0" w:rsidRPr="008A5CB0">
        <w:rPr>
          <w:rFonts w:ascii="Calibri" w:eastAsia="Arial Unicode MS" w:hAnsi="Calibri" w:cs="Arial Unicode MS"/>
          <w:color w:val="000000"/>
          <w:u w:color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CB3EA9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 Dublin, Ireland and running for six weeks through November 7 at Rockefeller in Oslo, N</w:t>
      </w:r>
      <w:r w:rsidR="008A5CB0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orway [itinerary below].  For tickets and more information on Unto Others’ upcoming live dates, visit</w:t>
      </w:r>
      <w:r w:rsidR="000C74CA">
        <w:rPr>
          <w:rFonts w:ascii="Calibri" w:eastAsia="Arial Unicode MS" w:hAnsi="Calibri" w:cs="Arial Unicode MS"/>
          <w:color w:val="FF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5" w:history="1">
        <w:r w:rsidR="000C74CA" w:rsidRPr="0049264B">
          <w:rPr>
            <w:rStyle w:val="Hyperlink"/>
            <w:rFonts w:ascii="Calibri" w:eastAsia="Arial Unicode MS" w:hAnsi="Calibri" w:cs="Arial Unicode MS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www.untoothers.us</w:t>
        </w:r>
      </w:hyperlink>
      <w:r w:rsidR="000C74CA" w:rsidRPr="000C74CA">
        <w:rPr>
          <w:rFonts w:ascii="Calibri" w:eastAsia="Arial Unicode MS" w:hAnsi="Calibri" w:cs="Arial Unicode MS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0C74CA">
        <w:rPr>
          <w:rFonts w:ascii="Calibri" w:eastAsia="Arial Unicode MS" w:hAnsi="Calibri" w:cs="Arial Unicode MS"/>
          <w:color w:val="FF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AAD9870" w14:textId="522EBEB6" w:rsidR="00943F73" w:rsidRPr="00943F73" w:rsidRDefault="00943F73" w:rsidP="00943F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27FBEC" w14:textId="77777777" w:rsidR="00943F73" w:rsidRPr="003E5E1D" w:rsidRDefault="00943F73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UNTO OTHERS</w:t>
      </w:r>
    </w:p>
    <w:p w14:paraId="1E171D6E" w14:textId="70556C55" w:rsidR="00943F73" w:rsidRPr="003E5E1D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STRENGTH</w:t>
      </w:r>
    </w:p>
    <w:p w14:paraId="15B1D123" w14:textId="77777777" w:rsidR="00943F73" w:rsidRPr="00943F73" w:rsidRDefault="00943F73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b/>
          <w:bCs/>
          <w:i/>
          <w:iCs/>
          <w:color w:val="000000"/>
          <w:sz w:val="12"/>
          <w:szCs w:val="1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190958A" w14:textId="09AE945F" w:rsidR="00943F73" w:rsidRDefault="003E5E1D" w:rsidP="003E5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noProof/>
          <w:color w:val="000000"/>
          <w:u w:color="000000"/>
          <w:bdr w:val="nil"/>
        </w:rPr>
        <w:drawing>
          <wp:inline distT="0" distB="0" distL="0" distR="0" wp14:anchorId="3650CE1A" wp14:editId="1608FE5A">
            <wp:extent cx="4500563" cy="4500563"/>
            <wp:effectExtent l="0" t="0" r="0" b="0"/>
            <wp:docPr id="4" name="Picture 4" descr="A dog lying on its b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g lying on its back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65" cy="450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AD1C" w14:textId="1000D886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1. Heroin</w:t>
      </w:r>
    </w:p>
    <w:p w14:paraId="57B7F7F7" w14:textId="0B7F5118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2. Downtown</w:t>
      </w:r>
    </w:p>
    <w:p w14:paraId="47B0B50B" w14:textId="2E56B2FA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3. When Will Gods Work Be Done</w:t>
      </w:r>
    </w:p>
    <w:p w14:paraId="611E3991" w14:textId="4F1CEF92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4. No Children Laughing Now</w:t>
      </w:r>
    </w:p>
    <w:p w14:paraId="5F934FF5" w14:textId="241F8A35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5. Destiny</w:t>
      </w:r>
    </w:p>
    <w:p w14:paraId="316F5381" w14:textId="6905E8BF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6. Little Bird</w:t>
      </w:r>
    </w:p>
    <w:p w14:paraId="16E34C1D" w14:textId="22BECAE5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7. Why</w:t>
      </w:r>
    </w:p>
    <w:p w14:paraId="28EBBC9E" w14:textId="0C7A6F10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8. Just a Matter of Time</w:t>
      </w:r>
    </w:p>
    <w:p w14:paraId="76AFC932" w14:textId="5003714F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9. Hell is For Children</w:t>
      </w:r>
    </w:p>
    <w:p w14:paraId="50C66E29" w14:textId="2F1EBBE4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10. Summer Lightning</w:t>
      </w:r>
    </w:p>
    <w:p w14:paraId="677D036B" w14:textId="491AEBA6" w:rsidR="003E5E1D" w:rsidRPr="003E5E1D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11. Instinct</w:t>
      </w:r>
    </w:p>
    <w:p w14:paraId="097EBDE2" w14:textId="552F3B40" w:rsidR="003E5E1D" w:rsidRPr="00CB3EA9" w:rsidRDefault="003E5E1D" w:rsidP="00A44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5E1D"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12. Strength</w:t>
      </w:r>
    </w:p>
    <w:bookmarkEnd w:id="1"/>
    <w:p w14:paraId="51397963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F29F90" w14:textId="7CCE19C1" w:rsidR="00CB3EA9" w:rsidRDefault="00943F73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Arial Unicode MS" w:hAnsi="Calibri" w:cs="Calibri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UNTO OTHER 2021 </w:t>
      </w:r>
      <w:r w:rsidR="00CB3EA9" w:rsidRPr="00CB3EA9">
        <w:rPr>
          <w:rFonts w:ascii="Calibri" w:eastAsia="Arial Unicode MS" w:hAnsi="Calibri" w:cs="Calibri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TOUR DATES</w:t>
      </w:r>
    </w:p>
    <w:p w14:paraId="04DB707C" w14:textId="51A5827D" w:rsidR="00E259A5" w:rsidRPr="00943F73" w:rsidRDefault="00401D6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All Dates </w:t>
      </w:r>
      <w:r w:rsidR="00BB1C9A"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943F73" w:rsidRPr="00943F73"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ith Behemoth, Arch Enemy, and Carcass</w:t>
      </w:r>
      <w:r>
        <w:rPr>
          <w:rFonts w:ascii="Calibri" w:eastAsia="Arial Unicode MS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except*</w:t>
      </w:r>
    </w:p>
    <w:p w14:paraId="4184ED3C" w14:textId="2D12D681" w:rsidR="00943F73" w:rsidRDefault="00943F73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Arial Unicode MS" w:hAnsi="Calibri" w:cs="Calibri"/>
          <w:i/>
          <w:iCs/>
          <w:color w:val="47484A"/>
          <w:sz w:val="16"/>
          <w:szCs w:val="16"/>
          <w:u w:color="000000"/>
          <w:bdr w:val="nil"/>
          <w:shd w:val="clear" w:color="auto" w:fill="F3F6F7"/>
          <w14:textOutline w14:w="0" w14:cap="flat" w14:cmpd="sng" w14:algn="ctr">
            <w14:noFill/>
            <w14:prstDash w14:val="solid"/>
            <w14:bevel/>
          </w14:textOutline>
        </w:rPr>
      </w:pPr>
    </w:p>
    <w:p w14:paraId="46BBCEF5" w14:textId="0ECADAD5" w:rsidR="003A0B14" w:rsidRPr="00FE7E1D" w:rsidRDefault="003A0B14" w:rsidP="00FE7E1D">
      <w:pPr>
        <w:pStyle w:val="NoSpacing"/>
      </w:pPr>
      <w:r w:rsidRPr="00FE7E1D">
        <w:t>8/23</w:t>
      </w:r>
      <w:r w:rsidR="00AB3952">
        <w:tab/>
        <w:t>Los Angeles, CA @ Catch One*</w:t>
      </w:r>
    </w:p>
    <w:p w14:paraId="0AE00D90" w14:textId="77777777" w:rsidR="00CB3EA9" w:rsidRPr="00FE7E1D" w:rsidRDefault="00CB3EA9" w:rsidP="00FE7E1D">
      <w:pPr>
        <w:pStyle w:val="NoSpacing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FE7E1D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9/28</w:t>
      </w:r>
      <w:r w:rsidRPr="00FE7E1D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ab/>
        <w:t>Dublin, IE @ Olympia</w:t>
      </w:r>
    </w:p>
    <w:p w14:paraId="50751445" w14:textId="77777777" w:rsidR="00CB3EA9" w:rsidRPr="00FE7E1D" w:rsidRDefault="00CB3EA9" w:rsidP="00FE7E1D">
      <w:pPr>
        <w:pStyle w:val="NoSpacing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FE7E1D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9/30</w:t>
      </w:r>
      <w:r w:rsidRPr="00FE7E1D">
        <w:rPr>
          <w:rFonts w:ascii="Calibri" w:eastAsia="Arial Unicode MS" w:hAnsi="Calibri" w:cs="Calibri"/>
          <w:color w:val="1D2129"/>
          <w:bdr w:val="nil"/>
        </w:rPr>
        <w:tab/>
      </w:r>
      <w:r w:rsidRPr="00FE7E1D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Glasgow, UK @ o2 Academy</w:t>
      </w:r>
    </w:p>
    <w:p w14:paraId="3697756E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10/1</w:t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ab/>
        <w:t>Manchester, UK @ o2 Apollo</w:t>
      </w:r>
    </w:p>
    <w:p w14:paraId="6B80D90C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Birmingham, UK @ o2 Academy</w:t>
      </w:r>
    </w:p>
    <w:p w14:paraId="49138444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10/3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London, UK @o2 Brixton Academy</w:t>
      </w:r>
    </w:p>
    <w:p w14:paraId="0CC5F58E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10/5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Paris, FR @ Zenith</w:t>
      </w:r>
    </w:p>
    <w:p w14:paraId="2169FBB0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fr-FR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fr-FR"/>
        </w:rPr>
        <w:t>10/6</w:t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fr-FR"/>
        </w:rPr>
        <w:tab/>
        <w:t>Toulouse, FR @ Bikini</w:t>
      </w:r>
    </w:p>
    <w:p w14:paraId="79E96421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fr-FR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fr-FR"/>
        </w:rPr>
        <w:t>10/8</w:t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fr-FR"/>
        </w:rPr>
        <w:tab/>
        <w:t>Lisbon, PT @ Sala Tejo</w:t>
      </w:r>
    </w:p>
    <w:p w14:paraId="09B333FD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10/9</w:t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ab/>
        <w:t>Madrid, ES @ Vistalegre Arena</w:t>
      </w:r>
    </w:p>
    <w:p w14:paraId="3ADE16E6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10/10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Barcelona, ES @ Sant Jordi Club</w:t>
      </w:r>
    </w:p>
    <w:p w14:paraId="752152EA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10/12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Lyon, FR @ Le Radiant</w:t>
      </w:r>
    </w:p>
    <w:p w14:paraId="1A76C14A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10/13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Milano, IT @ Alcatraz</w:t>
      </w:r>
    </w:p>
    <w:p w14:paraId="58E1E51C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10/15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Berlin, DE @ Columbiahalle</w:t>
      </w:r>
    </w:p>
    <w:p w14:paraId="6D1F49F9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10/16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Prague, CZ @ Tipsport Arena</w:t>
      </w:r>
    </w:p>
    <w:p w14:paraId="6465B763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10/17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Katowice, PL @ MCK</w:t>
      </w:r>
    </w:p>
    <w:p w14:paraId="2D393A64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10/19</w:t>
      </w:r>
      <w:r w:rsidRPr="00CB3EA9">
        <w:rPr>
          <w:rFonts w:ascii="Calibri" w:eastAsia="Arial Unicode MS" w:hAnsi="Calibri" w:cs="Calibri"/>
          <w:color w:val="1D2129"/>
          <w:bdr w:val="nil"/>
          <w:lang w:val="es-ES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  <w:lang w:val="es-ES"/>
        </w:rPr>
        <w:t>Budapest, HU @ Barba Negra</w:t>
      </w:r>
    </w:p>
    <w:p w14:paraId="0781D79D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10/20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Vienna, AT @ Gasometer</w:t>
      </w:r>
    </w:p>
    <w:p w14:paraId="1B3947E0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10/22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Ludwigsburg, DE @ MHP Arena</w:t>
      </w:r>
    </w:p>
    <w:p w14:paraId="7F872BCC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10/23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Den Bosch, NL @ Main Stage</w:t>
      </w:r>
    </w:p>
    <w:p w14:paraId="7FA81FA0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10/24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Brussels, BE @ Forest National</w:t>
      </w:r>
    </w:p>
    <w:p w14:paraId="6FD23A54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10/26</w:t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ab/>
        <w:t>Zurich, CH @ Samsung Hall</w:t>
      </w:r>
    </w:p>
    <w:p w14:paraId="6F14966F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10/27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Frankfurt, DE @Jahrhunderthalle</w:t>
      </w:r>
    </w:p>
    <w:p w14:paraId="03DC0C26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10/29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Munich, DE @ Zenith</w:t>
      </w:r>
    </w:p>
    <w:p w14:paraId="2BCACFF8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10/30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Dusseldorf, DE @ Mitsubishi Hall</w:t>
      </w:r>
    </w:p>
    <w:p w14:paraId="1E991F7C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10/31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Hamburg, DE @ Edel Optics Arena</w:t>
      </w:r>
    </w:p>
    <w:p w14:paraId="735988F9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11/1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Gothenburg, SE @ Partille Arena</w:t>
      </w:r>
    </w:p>
    <w:p w14:paraId="4CE8A9C0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11/3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Helsinki, FI @ Black Box Ice Hall</w:t>
      </w:r>
    </w:p>
    <w:p w14:paraId="14C4F6CE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11/5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Stockholm, SE @ Annexet</w:t>
      </w:r>
    </w:p>
    <w:p w14:paraId="633CFE52" w14:textId="77777777" w:rsidR="00CB3EA9" w:rsidRP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11/6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Copenhagen, DK @ Forum Black Box</w:t>
      </w:r>
    </w:p>
    <w:p w14:paraId="35F5868D" w14:textId="7920BA94" w:rsidR="00CB3EA9" w:rsidRDefault="00CB3EA9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11/7</w:t>
      </w:r>
      <w:r w:rsidRPr="00CB3EA9">
        <w:rPr>
          <w:rFonts w:ascii="Calibri" w:eastAsia="Arial Unicode MS" w:hAnsi="Calibri" w:cs="Calibri"/>
          <w:color w:val="1D2129"/>
          <w:bdr w:val="nil"/>
        </w:rPr>
        <w:tab/>
      </w:r>
      <w:r w:rsidRPr="00CB3EA9">
        <w:rPr>
          <w:rFonts w:ascii="Calibri" w:eastAsia="Arial Unicode MS" w:hAnsi="Calibri" w:cs="Calibri"/>
          <w:color w:val="1D2129"/>
          <w:bdr w:val="nil"/>
          <w:shd w:val="clear" w:color="auto" w:fill="FFFFFF"/>
        </w:rPr>
        <w:t>Oslo, NO @ Rockefeller</w:t>
      </w:r>
    </w:p>
    <w:p w14:paraId="7DDC269A" w14:textId="01C1E79F" w:rsidR="00943F73" w:rsidRDefault="00943F73" w:rsidP="00CB3E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1D2129"/>
          <w:bdr w:val="nil"/>
          <w:shd w:val="clear" w:color="auto" w:fill="FFFFFF"/>
        </w:rPr>
      </w:pPr>
    </w:p>
    <w:p w14:paraId="5D8E2077" w14:textId="0DDEEAC7" w:rsidR="00943F73" w:rsidRPr="001375A5" w:rsidRDefault="00943F73" w:rsidP="00943F73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</w:t>
      </w:r>
      <w:r>
        <w:rPr>
          <w:b/>
        </w:rPr>
        <w:t>ONNECT WITH UNTO OTHERS</w:t>
      </w:r>
      <w:r w:rsidRPr="001375A5">
        <w:rPr>
          <w:b/>
        </w:rPr>
        <w:t>:</w:t>
      </w:r>
    </w:p>
    <w:p w14:paraId="06DF740A" w14:textId="728D48C6" w:rsidR="00943F73" w:rsidRDefault="00344705" w:rsidP="00AB3952">
      <w:pPr>
        <w:pStyle w:val="NoSpacing"/>
        <w:spacing w:line="276" w:lineRule="auto"/>
        <w:jc w:val="center"/>
        <w:rPr>
          <w:rStyle w:val="Hyperlink"/>
        </w:rPr>
      </w:pPr>
      <w:hyperlink r:id="rId17" w:history="1">
        <w:r w:rsidR="00943F73" w:rsidRPr="000C74CA">
          <w:rPr>
            <w:rStyle w:val="Hyperlink"/>
          </w:rPr>
          <w:t>WEBSITE</w:t>
        </w:r>
      </w:hyperlink>
      <w:r w:rsidR="00943F73">
        <w:t xml:space="preserve"> / </w:t>
      </w:r>
      <w:hyperlink r:id="rId18" w:history="1">
        <w:r w:rsidR="00943F73" w:rsidRPr="00943F73">
          <w:rPr>
            <w:rStyle w:val="Hyperlink"/>
          </w:rPr>
          <w:t>INSTAGRAM</w:t>
        </w:r>
      </w:hyperlink>
      <w:r w:rsidR="00943F73">
        <w:t xml:space="preserve"> / </w:t>
      </w:r>
      <w:hyperlink r:id="rId19" w:history="1">
        <w:r w:rsidR="00943F73" w:rsidRPr="00943F73">
          <w:rPr>
            <w:rStyle w:val="Hyperlink"/>
          </w:rPr>
          <w:t>FACEBOOK</w:t>
        </w:r>
      </w:hyperlink>
      <w:r w:rsidR="00943F73">
        <w:t xml:space="preserve"> / </w:t>
      </w:r>
      <w:hyperlink r:id="rId20" w:history="1">
        <w:r w:rsidR="00943F73" w:rsidRPr="00943F73">
          <w:rPr>
            <w:rStyle w:val="Hyperlink"/>
          </w:rPr>
          <w:t>TWITTER</w:t>
        </w:r>
      </w:hyperlink>
      <w:r w:rsidR="00943F73">
        <w:t xml:space="preserve"> / </w:t>
      </w:r>
      <w:hyperlink r:id="rId21" w:history="1">
        <w:r w:rsidR="00943F73" w:rsidRPr="006773AB">
          <w:rPr>
            <w:rStyle w:val="Hyperlink"/>
          </w:rPr>
          <w:t>YOUTUBE</w:t>
        </w:r>
      </w:hyperlink>
      <w:r w:rsidR="00943F73">
        <w:t xml:space="preserve"> / </w:t>
      </w:r>
      <w:hyperlink r:id="rId22" w:history="1">
        <w:r w:rsidR="00943F73" w:rsidRPr="00943F73">
          <w:rPr>
            <w:rStyle w:val="Hyperlink"/>
          </w:rPr>
          <w:t>SPOTIFY</w:t>
        </w:r>
      </w:hyperlink>
      <w:r w:rsidR="00943F73">
        <w:t xml:space="preserve"> / </w:t>
      </w:r>
      <w:hyperlink r:id="rId23" w:history="1">
        <w:r w:rsidR="00943F73" w:rsidRPr="00943F73">
          <w:rPr>
            <w:rStyle w:val="Hyperlink"/>
          </w:rPr>
          <w:t>APPLE MUSIC</w:t>
        </w:r>
      </w:hyperlink>
    </w:p>
    <w:p w14:paraId="312DCBD1" w14:textId="77777777" w:rsidR="00AB3952" w:rsidRPr="00AB3952" w:rsidRDefault="00AB3952" w:rsidP="00AB3952">
      <w:pPr>
        <w:pStyle w:val="NoSpacing"/>
        <w:spacing w:line="276" w:lineRule="auto"/>
        <w:jc w:val="center"/>
        <w:rPr>
          <w:color w:val="0563C1" w:themeColor="hyperlink"/>
          <w:sz w:val="12"/>
          <w:szCs w:val="12"/>
          <w:u w:val="single"/>
        </w:rPr>
      </w:pPr>
    </w:p>
    <w:p w14:paraId="204799D9" w14:textId="558A0917" w:rsidR="00486116" w:rsidRDefault="00943F73" w:rsidP="00943F73">
      <w:pPr>
        <w:jc w:val="center"/>
      </w:pPr>
      <w:r>
        <w:rPr>
          <w:noProof/>
        </w:rPr>
        <w:drawing>
          <wp:inline distT="0" distB="0" distL="0" distR="0" wp14:anchorId="2B8BAB59" wp14:editId="7D2C82CE">
            <wp:extent cx="1719162" cy="44577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92" cy="4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116" w:rsidSect="003E5E1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9"/>
    <w:rsid w:val="000B1B16"/>
    <w:rsid w:val="000C233D"/>
    <w:rsid w:val="000C74CA"/>
    <w:rsid w:val="00196C98"/>
    <w:rsid w:val="001C3504"/>
    <w:rsid w:val="001F6E8D"/>
    <w:rsid w:val="00344705"/>
    <w:rsid w:val="00344E22"/>
    <w:rsid w:val="0035063D"/>
    <w:rsid w:val="003510E4"/>
    <w:rsid w:val="003619F6"/>
    <w:rsid w:val="003762AB"/>
    <w:rsid w:val="00396099"/>
    <w:rsid w:val="003A0B14"/>
    <w:rsid w:val="003E5E1D"/>
    <w:rsid w:val="00401D69"/>
    <w:rsid w:val="00437A92"/>
    <w:rsid w:val="0046060F"/>
    <w:rsid w:val="00477E0C"/>
    <w:rsid w:val="004E67B0"/>
    <w:rsid w:val="004E7657"/>
    <w:rsid w:val="0054536B"/>
    <w:rsid w:val="005F55BE"/>
    <w:rsid w:val="00633160"/>
    <w:rsid w:val="00665F26"/>
    <w:rsid w:val="006773AB"/>
    <w:rsid w:val="0068140A"/>
    <w:rsid w:val="00686D80"/>
    <w:rsid w:val="006A4A76"/>
    <w:rsid w:val="006F5252"/>
    <w:rsid w:val="00745B1B"/>
    <w:rsid w:val="00895B1E"/>
    <w:rsid w:val="008A5CB0"/>
    <w:rsid w:val="00922491"/>
    <w:rsid w:val="00925756"/>
    <w:rsid w:val="00935028"/>
    <w:rsid w:val="00943F73"/>
    <w:rsid w:val="00964E2B"/>
    <w:rsid w:val="009C0B08"/>
    <w:rsid w:val="00A37B40"/>
    <w:rsid w:val="00A44C41"/>
    <w:rsid w:val="00A85255"/>
    <w:rsid w:val="00AA4D1A"/>
    <w:rsid w:val="00AB3952"/>
    <w:rsid w:val="00B47081"/>
    <w:rsid w:val="00B829E7"/>
    <w:rsid w:val="00B8419E"/>
    <w:rsid w:val="00BB1C9A"/>
    <w:rsid w:val="00C2065E"/>
    <w:rsid w:val="00CA66EB"/>
    <w:rsid w:val="00CB3EA9"/>
    <w:rsid w:val="00CB6A37"/>
    <w:rsid w:val="00D2023D"/>
    <w:rsid w:val="00DB32D1"/>
    <w:rsid w:val="00E03E8C"/>
    <w:rsid w:val="00E259A5"/>
    <w:rsid w:val="00E51BDF"/>
    <w:rsid w:val="00E52A0F"/>
    <w:rsid w:val="00E834B8"/>
    <w:rsid w:val="00F2612E"/>
    <w:rsid w:val="00F470B8"/>
    <w:rsid w:val="00F7538B"/>
    <w:rsid w:val="00FD0B29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DF0C"/>
  <w15:chartTrackingRefBased/>
  <w15:docId w15:val="{D1DD07B7-0D6D-46F0-9BC2-F0CD0E6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F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20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918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663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010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866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583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720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6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63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86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43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484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791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79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895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837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145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73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313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925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317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87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208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78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019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326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2106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36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71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98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  <w:div w:id="1457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oothers.lnk.to/strength" TargetMode="External"/><Relationship Id="rId13" Type="http://schemas.openxmlformats.org/officeDocument/2006/relationships/hyperlink" Target="https://www.decibelmagazine.com/2021/06/16/video-premiere-unto-others-when-will-gods-work-be-done/" TargetMode="External"/><Relationship Id="rId18" Type="http://schemas.openxmlformats.org/officeDocument/2006/relationships/hyperlink" Target="https://www.instagram.com/untootherspdx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5mVlokiCMc-yMJQAR3_vn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ntoothers.lnk.to/mana" TargetMode="External"/><Relationship Id="rId17" Type="http://schemas.openxmlformats.org/officeDocument/2006/relationships/hyperlink" Target="https://www.untoothers.u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twitter.com/untootherspd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s4o0t3Z0C8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untoothers.us" TargetMode="External"/><Relationship Id="rId23" Type="http://schemas.openxmlformats.org/officeDocument/2006/relationships/hyperlink" Target="https://music.apple.com/sg/artist/unto-others/1454443863" TargetMode="External"/><Relationship Id="rId10" Type="http://schemas.openxmlformats.org/officeDocument/2006/relationships/hyperlink" Target="https://untoothers.lnk.to/strength" TargetMode="External"/><Relationship Id="rId19" Type="http://schemas.openxmlformats.org/officeDocument/2006/relationships/hyperlink" Target="https://www.facebook.com/untootherspdx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Es4o0t3Z0C8" TargetMode="External"/><Relationship Id="rId14" Type="http://schemas.openxmlformats.org/officeDocument/2006/relationships/hyperlink" Target="https://untoothers.lnk.to/mana" TargetMode="External"/><Relationship Id="rId22" Type="http://schemas.openxmlformats.org/officeDocument/2006/relationships/hyperlink" Target="https://open.spotify.com/artist/1W5khHrkcznsyChxwIBf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B4261-53FB-42A1-8B4A-AD179E560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505B6-979C-4CB0-B3E5-6924296F1DC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AC97D00-B6CF-4E11-906C-BF8B064D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19</cp:revision>
  <dcterms:created xsi:type="dcterms:W3CDTF">2021-08-02T22:34:00Z</dcterms:created>
  <dcterms:modified xsi:type="dcterms:W3CDTF">2021-08-06T14:02:00Z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