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C880" w14:textId="77777777" w:rsidR="00D305A9" w:rsidRDefault="009C60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14:paraId="56567957" w14:textId="77777777" w:rsidR="00D305A9" w:rsidRDefault="009C60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06, 2022</w:t>
      </w:r>
    </w:p>
    <w:p w14:paraId="4E79EA34" w14:textId="77777777" w:rsidR="00D305A9" w:rsidRDefault="00D305A9">
      <w:pPr>
        <w:spacing w:line="240" w:lineRule="auto"/>
        <w:rPr>
          <w:b/>
          <w:sz w:val="24"/>
          <w:szCs w:val="24"/>
        </w:rPr>
      </w:pPr>
    </w:p>
    <w:p w14:paraId="361AB771" w14:textId="77777777" w:rsidR="00D305A9" w:rsidRDefault="009C60E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GUCCIHIGHWATERS ANNOUNCES MAJOR LABEL DEBUT EP</w:t>
      </w:r>
    </w:p>
    <w:p w14:paraId="39FC28C4" w14:textId="77777777" w:rsidR="00D305A9" w:rsidRDefault="009C60E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>HEARTBREAK HIGHWAY</w:t>
      </w:r>
    </w:p>
    <w:p w14:paraId="19B4C252" w14:textId="1917B90D" w:rsidR="00D305A9" w:rsidRDefault="009C60EC">
      <w:pPr>
        <w:spacing w:line="240" w:lineRule="auto"/>
        <w:jc w:val="center"/>
        <w:rPr>
          <w:b/>
          <w:color w:val="FB0007"/>
          <w:sz w:val="24"/>
          <w:szCs w:val="24"/>
        </w:rPr>
      </w:pPr>
      <w:r>
        <w:rPr>
          <w:b/>
          <w:sz w:val="24"/>
          <w:szCs w:val="24"/>
        </w:rPr>
        <w:t xml:space="preserve">OUT MAY 20 VIA PUBLIC CONSUMPTION | PRE-ORDER </w:t>
      </w:r>
      <w:hyperlink r:id="rId4" w:history="1">
        <w:r w:rsidRPr="009C60EC">
          <w:rPr>
            <w:rStyle w:val="Hyperlink"/>
            <w:b/>
            <w:sz w:val="24"/>
            <w:szCs w:val="24"/>
          </w:rPr>
          <w:t>HERE</w:t>
        </w:r>
      </w:hyperlink>
    </w:p>
    <w:p w14:paraId="468F7278" w14:textId="77777777" w:rsidR="00D305A9" w:rsidRDefault="00D305A9">
      <w:pPr>
        <w:spacing w:line="240" w:lineRule="auto"/>
        <w:jc w:val="center"/>
        <w:rPr>
          <w:b/>
          <w:sz w:val="24"/>
          <w:szCs w:val="24"/>
        </w:rPr>
      </w:pPr>
    </w:p>
    <w:p w14:paraId="082745A8" w14:textId="77777777" w:rsidR="00D305A9" w:rsidRDefault="009C60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SINGLE AND MUSIC VIDEO “THE CHASE” AVAILABLE NOW</w:t>
      </w:r>
    </w:p>
    <w:p w14:paraId="65A7EC43" w14:textId="77777777" w:rsidR="00D305A9" w:rsidRDefault="009C60EC">
      <w:pPr>
        <w:spacing w:line="240" w:lineRule="auto"/>
        <w:jc w:val="center"/>
        <w:rPr>
          <w:b/>
          <w:color w:val="FB0007"/>
          <w:sz w:val="24"/>
          <w:szCs w:val="24"/>
        </w:rPr>
      </w:pPr>
      <w:r>
        <w:rPr>
          <w:b/>
          <w:sz w:val="24"/>
          <w:szCs w:val="24"/>
        </w:rPr>
        <w:t xml:space="preserve">WATCH THE OFFICIAL MUSIC VIDEO </w:t>
      </w:r>
      <w:hyperlink r:id="rId5">
        <w:r>
          <w:rPr>
            <w:b/>
            <w:color w:val="1155CC"/>
            <w:sz w:val="24"/>
            <w:szCs w:val="24"/>
            <w:u w:val="single"/>
          </w:rPr>
          <w:t>HERE</w:t>
        </w:r>
      </w:hyperlink>
    </w:p>
    <w:p w14:paraId="761FA2F3" w14:textId="77777777" w:rsidR="00D305A9" w:rsidRDefault="00D305A9">
      <w:pPr>
        <w:spacing w:line="240" w:lineRule="auto"/>
        <w:jc w:val="center"/>
        <w:rPr>
          <w:b/>
          <w:color w:val="FB0007"/>
          <w:sz w:val="24"/>
          <w:szCs w:val="24"/>
        </w:rPr>
      </w:pPr>
    </w:p>
    <w:p w14:paraId="36BB3199" w14:textId="77777777" w:rsidR="00D305A9" w:rsidRDefault="009C60E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U.S. TOUR DATES WITH </w:t>
      </w:r>
      <w:proofErr w:type="gramStart"/>
      <w:r>
        <w:rPr>
          <w:b/>
          <w:sz w:val="24"/>
          <w:szCs w:val="24"/>
        </w:rPr>
        <w:t>NOTHING,NOWHERE</w:t>
      </w:r>
      <w:proofErr w:type="gramEnd"/>
      <w:r>
        <w:rPr>
          <w:b/>
          <w:sz w:val="24"/>
          <w:szCs w:val="24"/>
        </w:rPr>
        <w:t>. CURRENTLY UNDERWAY</w:t>
      </w:r>
    </w:p>
    <w:p w14:paraId="466A9505" w14:textId="77777777" w:rsidR="00D305A9" w:rsidRDefault="00D305A9">
      <w:pPr>
        <w:spacing w:line="240" w:lineRule="auto"/>
        <w:jc w:val="center"/>
        <w:rPr>
          <w:b/>
          <w:sz w:val="24"/>
          <w:szCs w:val="24"/>
        </w:rPr>
      </w:pPr>
    </w:p>
    <w:p w14:paraId="01E3C3E0" w14:textId="61E67D25" w:rsidR="00D305A9" w:rsidRDefault="009C60EC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E09A2E" wp14:editId="2BA4D1D2">
            <wp:extent cx="3797300" cy="569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15" cy="56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20CC" w14:textId="77777777" w:rsidR="00D305A9" w:rsidRDefault="009C60EC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Photo credit: Jonathan Weiner</w:t>
      </w:r>
    </w:p>
    <w:p w14:paraId="799D0355" w14:textId="77777777" w:rsidR="00D305A9" w:rsidRDefault="00D305A9">
      <w:pPr>
        <w:spacing w:line="240" w:lineRule="auto"/>
        <w:jc w:val="center"/>
        <w:rPr>
          <w:i/>
          <w:sz w:val="18"/>
          <w:szCs w:val="18"/>
        </w:rPr>
      </w:pPr>
    </w:p>
    <w:p w14:paraId="1795C0D4" w14:textId="7E7C7769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Genre-defying artist, produ</w:t>
      </w:r>
      <w:r>
        <w:rPr>
          <w:sz w:val="20"/>
          <w:szCs w:val="20"/>
        </w:rPr>
        <w:t xml:space="preserve">cer, and songwriter </w:t>
      </w:r>
      <w:proofErr w:type="spellStart"/>
      <w:r>
        <w:rPr>
          <w:b/>
          <w:sz w:val="20"/>
          <w:szCs w:val="20"/>
        </w:rPr>
        <w:t>guccihighwaters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has announced his major label debut EP, </w:t>
      </w:r>
      <w:r>
        <w:rPr>
          <w:b/>
          <w:i/>
          <w:sz w:val="20"/>
          <w:szCs w:val="20"/>
        </w:rPr>
        <w:t>Heartbreak Highway</w:t>
      </w:r>
      <w:r>
        <w:rPr>
          <w:sz w:val="20"/>
          <w:szCs w:val="20"/>
        </w:rPr>
        <w:t xml:space="preserve">, a six-track collection set for arrival on May 20th via Public Consumption in partnership with Elektra Music Group. To celebrate the announcement, </w:t>
      </w:r>
      <w:proofErr w:type="spellStart"/>
      <w:r>
        <w:rPr>
          <w:sz w:val="20"/>
          <w:szCs w:val="20"/>
        </w:rPr>
        <w:t>guccihighwater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has unveiled his brand new, synth-driven single “</w:t>
      </w:r>
      <w:hyperlink r:id="rId7">
        <w:r>
          <w:rPr>
            <w:b/>
            <w:color w:val="0000FF"/>
            <w:sz w:val="20"/>
            <w:szCs w:val="20"/>
            <w:u w:val="single"/>
          </w:rPr>
          <w:t>The Chase</w:t>
        </w:r>
      </w:hyperlink>
      <w:r>
        <w:rPr>
          <w:sz w:val="20"/>
          <w:szCs w:val="20"/>
        </w:rPr>
        <w:t xml:space="preserve">,” which arrives alongside an eerie Brent </w:t>
      </w:r>
      <w:proofErr w:type="spellStart"/>
      <w:r>
        <w:rPr>
          <w:sz w:val="20"/>
          <w:szCs w:val="20"/>
        </w:rPr>
        <w:t>Campanelli</w:t>
      </w:r>
      <w:proofErr w:type="spellEnd"/>
      <w:r>
        <w:rPr>
          <w:sz w:val="20"/>
          <w:szCs w:val="20"/>
        </w:rPr>
        <w:t xml:space="preserve">-directed official music video streaming now on </w:t>
      </w:r>
      <w:hyperlink r:id="rId8">
        <w:proofErr w:type="spellStart"/>
        <w:r>
          <w:rPr>
            <w:color w:val="0000FF"/>
            <w:sz w:val="20"/>
            <w:szCs w:val="20"/>
            <w:u w:val="single"/>
          </w:rPr>
          <w:t>guccihighwaters</w:t>
        </w:r>
        <w:proofErr w:type="spellEnd"/>
        <w:r>
          <w:rPr>
            <w:color w:val="0000FF"/>
            <w:sz w:val="20"/>
            <w:szCs w:val="20"/>
            <w:u w:val="single"/>
          </w:rPr>
          <w:t>’ official YouTube channel</w:t>
        </w:r>
      </w:hyperlink>
      <w:r>
        <w:rPr>
          <w:sz w:val="20"/>
          <w:szCs w:val="20"/>
        </w:rPr>
        <w:t xml:space="preserve">. The </w:t>
      </w:r>
      <w:r>
        <w:rPr>
          <w:i/>
          <w:sz w:val="20"/>
          <w:szCs w:val="20"/>
        </w:rPr>
        <w:t>Heartbreak Highway</w:t>
      </w:r>
      <w:r>
        <w:rPr>
          <w:sz w:val="20"/>
          <w:szCs w:val="20"/>
        </w:rPr>
        <w:t xml:space="preserve"> EP is available for </w:t>
      </w:r>
      <w:hyperlink r:id="rId9" w:history="1">
        <w:r w:rsidRPr="009C60EC">
          <w:rPr>
            <w:rStyle w:val="Hyperlink"/>
            <w:sz w:val="20"/>
            <w:szCs w:val="20"/>
          </w:rPr>
          <w:t>preorder now</w:t>
        </w:r>
      </w:hyperlink>
      <w:r>
        <w:rPr>
          <w:sz w:val="20"/>
          <w:szCs w:val="20"/>
        </w:rPr>
        <w:t>.</w:t>
      </w:r>
    </w:p>
    <w:p w14:paraId="67133CAF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680C0433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“‘The C</w:t>
      </w:r>
      <w:r>
        <w:rPr>
          <w:sz w:val="20"/>
          <w:szCs w:val="20"/>
        </w:rPr>
        <w:t xml:space="preserve">hase’ is the sequel to the story I start to tell in ‘Crash My Car,’” states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>. “My producer, Courtney [Ballard], played a bunch of eighties beats for me - I was into a lot of synth-revival music, so it was cool to hear where it came from. I t</w:t>
      </w:r>
      <w:r>
        <w:rPr>
          <w:sz w:val="20"/>
          <w:szCs w:val="20"/>
        </w:rPr>
        <w:t>ook the synths and the drum grooves and morphed my style to fit those elements. It felt natural.”</w:t>
      </w:r>
    </w:p>
    <w:p w14:paraId="300A17AF" w14:textId="77777777" w:rsidR="00D305A9" w:rsidRDefault="009C60EC">
      <w:pPr>
        <w:spacing w:before="240" w:after="240" w:line="240" w:lineRule="auto"/>
        <w:jc w:val="both"/>
        <w:rPr>
          <w:color w:val="FB0007"/>
          <w:sz w:val="20"/>
          <w:szCs w:val="20"/>
        </w:rPr>
      </w:pPr>
      <w:r>
        <w:rPr>
          <w:sz w:val="20"/>
          <w:szCs w:val="20"/>
        </w:rPr>
        <w:t>The artist expanded on the EP, adding, “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is the start of a new era for me - we elevated production, lyrics, instrumentals, and visuals until</w:t>
      </w:r>
      <w:r>
        <w:rPr>
          <w:sz w:val="20"/>
          <w:szCs w:val="20"/>
        </w:rPr>
        <w:t xml:space="preserve"> it all clicked. I feel like I’m still only in the beginning of learning about who I am as an artist and am grateful to the old fans and new who are coming along for the ride.”</w:t>
      </w:r>
    </w:p>
    <w:p w14:paraId="0E3B516B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announced his signing to Public Consumption last month alongsid</w:t>
      </w:r>
      <w:r>
        <w:rPr>
          <w:sz w:val="20"/>
          <w:szCs w:val="20"/>
        </w:rPr>
        <w:t xml:space="preserve">e the release of </w:t>
      </w:r>
      <w:r>
        <w:rPr>
          <w:i/>
          <w:sz w:val="20"/>
          <w:szCs w:val="20"/>
        </w:rPr>
        <w:t xml:space="preserve">Highway Heartbreak </w:t>
      </w:r>
      <w:r>
        <w:rPr>
          <w:sz w:val="20"/>
          <w:szCs w:val="20"/>
        </w:rPr>
        <w:t>EP tracks “</w:t>
      </w:r>
      <w:hyperlink r:id="rId10">
        <w:r>
          <w:rPr>
            <w:color w:val="0000FF"/>
            <w:sz w:val="20"/>
            <w:szCs w:val="20"/>
            <w:u w:val="single"/>
          </w:rPr>
          <w:t>Crash My Car</w:t>
        </w:r>
      </w:hyperlink>
      <w:r>
        <w:rPr>
          <w:sz w:val="20"/>
          <w:szCs w:val="20"/>
        </w:rPr>
        <w:t>”</w:t>
      </w:r>
      <w:r>
        <w:rPr>
          <w:color w:val="FB0007"/>
          <w:sz w:val="20"/>
          <w:szCs w:val="20"/>
        </w:rPr>
        <w:t xml:space="preserve"> </w:t>
      </w:r>
      <w:r>
        <w:rPr>
          <w:sz w:val="20"/>
          <w:szCs w:val="20"/>
        </w:rPr>
        <w:t>and “</w:t>
      </w:r>
      <w:hyperlink r:id="rId11">
        <w:r>
          <w:rPr>
            <w:color w:val="0000FF"/>
            <w:sz w:val="20"/>
            <w:szCs w:val="20"/>
            <w:u w:val="single"/>
          </w:rPr>
          <w:t>Devil On My Shoulder</w:t>
        </w:r>
      </w:hyperlink>
      <w:r>
        <w:rPr>
          <w:sz w:val="20"/>
          <w:szCs w:val="20"/>
        </w:rPr>
        <w:t xml:space="preserve">.” Signifying a new era in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>’ ever-evolving sound, the songs</w:t>
      </w:r>
      <w:r>
        <w:rPr>
          <w:sz w:val="20"/>
          <w:szCs w:val="20"/>
        </w:rPr>
        <w:t xml:space="preserve"> arrived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immediate praise from </w:t>
      </w:r>
      <w:r>
        <w:rPr>
          <w:b/>
          <w:sz w:val="20"/>
          <w:szCs w:val="20"/>
        </w:rPr>
        <w:t>Alt Press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Consequence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Ones To Watch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and more. Both tracks are available to stream and download now </w:t>
      </w:r>
      <w:hyperlink r:id="rId12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Watch the official music video for “Crash My Car” </w:t>
      </w:r>
      <w:hyperlink r:id="rId13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14AF3C3B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21A66C6A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Last year,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reached critical mass with the release of his album, </w:t>
      </w:r>
      <w:r>
        <w:rPr>
          <w:i/>
          <w:sz w:val="20"/>
          <w:szCs w:val="20"/>
        </w:rPr>
        <w:t>joke’s on you</w:t>
      </w:r>
      <w:r>
        <w:rPr>
          <w:sz w:val="20"/>
          <w:szCs w:val="20"/>
        </w:rPr>
        <w:t>. Arriving to widespread acclaim,</w:t>
      </w:r>
      <w:hyperlink r:id="rId14">
        <w:r>
          <w:rPr>
            <w:sz w:val="20"/>
            <w:szCs w:val="20"/>
          </w:rPr>
          <w:t xml:space="preserve"> </w:t>
        </w:r>
      </w:hyperlink>
      <w:r>
        <w:rPr>
          <w:b/>
          <w:sz w:val="20"/>
          <w:szCs w:val="20"/>
        </w:rPr>
        <w:t>KERRANG!</w:t>
      </w:r>
      <w:r>
        <w:rPr>
          <w:sz w:val="20"/>
          <w:szCs w:val="20"/>
        </w:rPr>
        <w:t xml:space="preserve"> promised, </w:t>
      </w:r>
      <w:r>
        <w:rPr>
          <w:i/>
          <w:sz w:val="20"/>
          <w:szCs w:val="20"/>
        </w:rPr>
        <w:t xml:space="preserve">“Whatever genre you label the tunes, the music of </w:t>
      </w:r>
      <w:proofErr w:type="spellStart"/>
      <w:r>
        <w:rPr>
          <w:i/>
          <w:sz w:val="20"/>
          <w:szCs w:val="20"/>
        </w:rPr>
        <w:t>guccihighwaters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doesn’t joke around when it comes to conveying emotion in its rawest form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” </w:t>
      </w:r>
      <w:r>
        <w:rPr>
          <w:b/>
          <w:sz w:val="20"/>
          <w:szCs w:val="20"/>
        </w:rPr>
        <w:t>Alt Press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lauded the</w:t>
      </w:r>
      <w:r>
        <w:rPr>
          <w:i/>
          <w:sz w:val="20"/>
          <w:szCs w:val="20"/>
        </w:rPr>
        <w:t xml:space="preserve"> “accomplished artist poised to be a star,” </w:t>
      </w:r>
      <w:r>
        <w:rPr>
          <w:sz w:val="20"/>
          <w:szCs w:val="20"/>
        </w:rPr>
        <w:t>while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Ones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Watch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proclaimed, </w:t>
      </w:r>
      <w:r>
        <w:rPr>
          <w:i/>
          <w:sz w:val="20"/>
          <w:szCs w:val="20"/>
        </w:rPr>
        <w:t xml:space="preserve">“the sounds from singer/producer Morgan Murphy are as raw as it gets.” </w:t>
      </w:r>
      <w:r>
        <w:rPr>
          <w:b/>
          <w:sz w:val="20"/>
          <w:szCs w:val="20"/>
        </w:rPr>
        <w:t>Billboard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app</w:t>
      </w:r>
      <w:r>
        <w:rPr>
          <w:sz w:val="20"/>
          <w:szCs w:val="20"/>
        </w:rPr>
        <w:t xml:space="preserve">lauded standout single “rock bottom” [feat.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 xml:space="preserve">.] as </w:t>
      </w:r>
      <w:r>
        <w:rPr>
          <w:i/>
          <w:sz w:val="20"/>
          <w:szCs w:val="20"/>
        </w:rPr>
        <w:t xml:space="preserve">“the highlight of </w:t>
      </w:r>
      <w:proofErr w:type="spellStart"/>
      <w:r>
        <w:rPr>
          <w:i/>
          <w:sz w:val="20"/>
          <w:szCs w:val="20"/>
        </w:rPr>
        <w:t>guccihighwaters</w:t>
      </w:r>
      <w:proofErr w:type="spellEnd"/>
      <w:r>
        <w:rPr>
          <w:i/>
          <w:sz w:val="20"/>
          <w:szCs w:val="20"/>
        </w:rPr>
        <w:t>’ joke’s on you album</w:t>
      </w:r>
      <w:r>
        <w:rPr>
          <w:sz w:val="20"/>
          <w:szCs w:val="20"/>
        </w:rPr>
        <w:t xml:space="preserve">,” and </w:t>
      </w:r>
      <w:r>
        <w:rPr>
          <w:b/>
          <w:sz w:val="20"/>
          <w:szCs w:val="20"/>
        </w:rPr>
        <w:t>NME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praised the track as </w:t>
      </w:r>
      <w:r>
        <w:rPr>
          <w:i/>
          <w:sz w:val="20"/>
          <w:szCs w:val="20"/>
        </w:rPr>
        <w:t>“an introspective blend of alt-rock and dark hip-hop flourishes - a marked progression from the online em</w:t>
      </w:r>
      <w:r>
        <w:rPr>
          <w:i/>
          <w:sz w:val="20"/>
          <w:szCs w:val="20"/>
        </w:rPr>
        <w:t>o scene</w:t>
      </w:r>
      <w:r>
        <w:rPr>
          <w:sz w:val="20"/>
          <w:szCs w:val="20"/>
        </w:rPr>
        <w:t xml:space="preserve">.” </w:t>
      </w:r>
    </w:p>
    <w:p w14:paraId="0899F534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15608570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is currently on the road in North America supporting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 xml:space="preserve">. The 25-city trek kicked off last month and will conclude on May 27 in New York, NY at Irving Plaza. The bill also includes </w:t>
      </w:r>
      <w:proofErr w:type="spellStart"/>
      <w:r>
        <w:rPr>
          <w:sz w:val="20"/>
          <w:szCs w:val="20"/>
        </w:rPr>
        <w:t>Poorstacy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carolesdaughter</w:t>
      </w:r>
      <w:proofErr w:type="spellEnd"/>
      <w:r>
        <w:rPr>
          <w:sz w:val="20"/>
          <w:szCs w:val="20"/>
        </w:rPr>
        <w:t>, and Sna</w:t>
      </w:r>
      <w:r>
        <w:rPr>
          <w:sz w:val="20"/>
          <w:szCs w:val="20"/>
        </w:rPr>
        <w:t xml:space="preserve">rls. This fall,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will support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 xml:space="preserve">. on tour in Europe. A complete list of upcoming tour dates can be found below. Tickets for all shows are available </w:t>
      </w:r>
      <w:hyperlink r:id="rId15">
        <w:r>
          <w:rPr>
            <w:color w:val="0000FF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32EBE059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1E0A74D3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Stay tuned for more from </w:t>
      </w: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soon.</w:t>
      </w:r>
    </w:p>
    <w:p w14:paraId="123088DD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6AFF4154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5D7A1273" w14:textId="77777777" w:rsidR="00D305A9" w:rsidRDefault="009C60EC">
      <w:pPr>
        <w:spacing w:line="240" w:lineRule="auto"/>
        <w:rPr>
          <w:b/>
          <w:color w:val="242424"/>
          <w:sz w:val="20"/>
          <w:szCs w:val="20"/>
          <w:highlight w:val="white"/>
          <w:u w:val="single"/>
        </w:rPr>
      </w:pPr>
      <w:proofErr w:type="spellStart"/>
      <w:r>
        <w:rPr>
          <w:b/>
          <w:color w:val="242424"/>
          <w:sz w:val="20"/>
          <w:szCs w:val="20"/>
          <w:highlight w:val="white"/>
          <w:u w:val="single"/>
        </w:rPr>
        <w:t>guccihighwaters</w:t>
      </w:r>
      <w:proofErr w:type="spellEnd"/>
      <w:r>
        <w:rPr>
          <w:b/>
          <w:color w:val="242424"/>
          <w:sz w:val="20"/>
          <w:szCs w:val="20"/>
          <w:highlight w:val="white"/>
          <w:u w:val="single"/>
        </w:rPr>
        <w:t xml:space="preserve"> North American Tour Dates</w:t>
      </w:r>
    </w:p>
    <w:p w14:paraId="2F22A503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06, 2022 – Pomona, CA – The Glass House</w:t>
      </w:r>
    </w:p>
    <w:p w14:paraId="5F2138C2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07, 2022 – San Diego, CA – The Observatory North Park</w:t>
      </w:r>
    </w:p>
    <w:p w14:paraId="188B4E0F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08, 2022 – Los Angeles, CA – The Belasco</w:t>
      </w:r>
    </w:p>
    <w:p w14:paraId="333E5849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11, 2022 – San</w:t>
      </w:r>
      <w:r>
        <w:rPr>
          <w:color w:val="242424"/>
          <w:sz w:val="20"/>
          <w:szCs w:val="20"/>
          <w:highlight w:val="white"/>
        </w:rPr>
        <w:t xml:space="preserve"> Francisco, CA – Great American Music Hall</w:t>
      </w:r>
    </w:p>
    <w:p w14:paraId="79CDC341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13, 2022 – Portland, OR – Hawthorne Theatre</w:t>
      </w:r>
    </w:p>
    <w:p w14:paraId="65C8938A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14, 2022 – Seattle, WA – Neptune Theatre</w:t>
      </w:r>
    </w:p>
    <w:p w14:paraId="5AD109F2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15, 2022 – Salt Lake City, UT – The Grand Room @ The Complex</w:t>
      </w:r>
    </w:p>
    <w:p w14:paraId="20776993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17, 2022 – Denver, CO – The Gothic Theatre</w:t>
      </w:r>
    </w:p>
    <w:p w14:paraId="2019EC05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May 19, </w:t>
      </w:r>
      <w:r>
        <w:rPr>
          <w:color w:val="242424"/>
          <w:sz w:val="20"/>
          <w:szCs w:val="20"/>
          <w:highlight w:val="white"/>
        </w:rPr>
        <w:t>2022 – Lawrence, KS – The Granada</w:t>
      </w:r>
    </w:p>
    <w:p w14:paraId="1D803776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May 20, 2022 – Chicago, IL – House </w:t>
      </w:r>
      <w:proofErr w:type="gramStart"/>
      <w:r>
        <w:rPr>
          <w:color w:val="242424"/>
          <w:sz w:val="20"/>
          <w:szCs w:val="20"/>
          <w:highlight w:val="white"/>
        </w:rPr>
        <w:t>Of</w:t>
      </w:r>
      <w:proofErr w:type="gramEnd"/>
      <w:r>
        <w:rPr>
          <w:color w:val="242424"/>
          <w:sz w:val="20"/>
          <w:szCs w:val="20"/>
          <w:highlight w:val="white"/>
        </w:rPr>
        <w:t xml:space="preserve"> Blues</w:t>
      </w:r>
    </w:p>
    <w:p w14:paraId="5ADC73D2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21, 2022 – Detroit, MI – The Majestic Theatre</w:t>
      </w:r>
    </w:p>
    <w:p w14:paraId="565423D7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May 22, 2022 – Cleveland, OH – </w:t>
      </w:r>
      <w:proofErr w:type="spellStart"/>
      <w:r>
        <w:rPr>
          <w:color w:val="242424"/>
          <w:sz w:val="20"/>
          <w:szCs w:val="20"/>
          <w:highlight w:val="white"/>
        </w:rPr>
        <w:t>Beachland</w:t>
      </w:r>
      <w:proofErr w:type="spellEnd"/>
      <w:r>
        <w:rPr>
          <w:color w:val="242424"/>
          <w:sz w:val="20"/>
          <w:szCs w:val="20"/>
          <w:highlight w:val="white"/>
        </w:rPr>
        <w:t xml:space="preserve"> Ballroom &amp; Tavern</w:t>
      </w:r>
    </w:p>
    <w:p w14:paraId="74EFE62A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24, 2022 – Toronto, ON – The Opera House</w:t>
      </w:r>
    </w:p>
    <w:p w14:paraId="325DCB26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May 25, 2022 – Pittsburgh, PA – Mr. Smalls Theatre</w:t>
      </w:r>
    </w:p>
    <w:p w14:paraId="53474E3D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lastRenderedPageBreak/>
        <w:t>May 27, 2022 – New York, NY – Irving Plaza</w:t>
      </w:r>
    </w:p>
    <w:p w14:paraId="71916767" w14:textId="77777777" w:rsidR="00D305A9" w:rsidRDefault="00D305A9">
      <w:pPr>
        <w:spacing w:line="240" w:lineRule="auto"/>
        <w:rPr>
          <w:color w:val="242424"/>
          <w:sz w:val="20"/>
          <w:szCs w:val="20"/>
          <w:highlight w:val="white"/>
        </w:rPr>
      </w:pPr>
    </w:p>
    <w:p w14:paraId="7238D42C" w14:textId="77777777" w:rsidR="00D305A9" w:rsidRDefault="009C60EC">
      <w:pPr>
        <w:spacing w:line="240" w:lineRule="auto"/>
        <w:rPr>
          <w:b/>
          <w:color w:val="242424"/>
          <w:sz w:val="20"/>
          <w:szCs w:val="20"/>
          <w:highlight w:val="white"/>
          <w:u w:val="single"/>
        </w:rPr>
      </w:pPr>
      <w:proofErr w:type="spellStart"/>
      <w:r>
        <w:rPr>
          <w:b/>
          <w:color w:val="242424"/>
          <w:sz w:val="20"/>
          <w:szCs w:val="20"/>
          <w:highlight w:val="white"/>
          <w:u w:val="single"/>
        </w:rPr>
        <w:t>guccihighwaters</w:t>
      </w:r>
      <w:proofErr w:type="spellEnd"/>
      <w:r>
        <w:rPr>
          <w:b/>
          <w:color w:val="242424"/>
          <w:sz w:val="20"/>
          <w:szCs w:val="20"/>
          <w:highlight w:val="white"/>
          <w:u w:val="single"/>
        </w:rPr>
        <w:t xml:space="preserve"> European Tour Dates</w:t>
      </w:r>
    </w:p>
    <w:p w14:paraId="0930A2A2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26, 2022 – Brussels, Belgium – </w:t>
      </w:r>
      <w:proofErr w:type="spellStart"/>
      <w:r>
        <w:rPr>
          <w:sz w:val="20"/>
          <w:szCs w:val="20"/>
          <w:highlight w:val="white"/>
        </w:rPr>
        <w:t>Ancienne</w:t>
      </w:r>
      <w:proofErr w:type="spellEnd"/>
      <w:r>
        <w:rPr>
          <w:sz w:val="20"/>
          <w:szCs w:val="20"/>
          <w:highlight w:val="white"/>
        </w:rPr>
        <w:t xml:space="preserve"> Belgique</w:t>
      </w:r>
    </w:p>
    <w:p w14:paraId="29DBE410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November 27, 2022 – Co</w:t>
      </w:r>
      <w:r>
        <w:rPr>
          <w:color w:val="242424"/>
          <w:sz w:val="20"/>
          <w:szCs w:val="20"/>
          <w:highlight w:val="white"/>
        </w:rPr>
        <w:t xml:space="preserve">logne, Germany – </w:t>
      </w:r>
      <w:proofErr w:type="spellStart"/>
      <w:r>
        <w:rPr>
          <w:sz w:val="20"/>
          <w:szCs w:val="20"/>
          <w:highlight w:val="white"/>
        </w:rPr>
        <w:t>Kantine</w:t>
      </w:r>
      <w:proofErr w:type="spellEnd"/>
    </w:p>
    <w:p w14:paraId="73C91107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28, 2022 – Haarlem, Netherlands – </w:t>
      </w:r>
      <w:proofErr w:type="spellStart"/>
      <w:r>
        <w:rPr>
          <w:sz w:val="20"/>
          <w:szCs w:val="20"/>
          <w:highlight w:val="white"/>
        </w:rPr>
        <w:t>Patronaat</w:t>
      </w:r>
      <w:proofErr w:type="spellEnd"/>
    </w:p>
    <w:p w14:paraId="039F23DF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November 30, 2022 – Copenhagen, Denmark – </w:t>
      </w:r>
      <w:proofErr w:type="spellStart"/>
      <w:r>
        <w:rPr>
          <w:sz w:val="20"/>
          <w:szCs w:val="20"/>
          <w:highlight w:val="white"/>
        </w:rPr>
        <w:t>Pumpehuset</w:t>
      </w:r>
      <w:proofErr w:type="spellEnd"/>
    </w:p>
    <w:p w14:paraId="0B2FCBE6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01, 2022 – Hamburg, Germany – </w:t>
      </w:r>
      <w:proofErr w:type="spellStart"/>
      <w:r>
        <w:rPr>
          <w:sz w:val="20"/>
          <w:szCs w:val="20"/>
          <w:highlight w:val="white"/>
        </w:rPr>
        <w:t>Uebel</w:t>
      </w:r>
      <w:proofErr w:type="spellEnd"/>
      <w:r>
        <w:rPr>
          <w:sz w:val="20"/>
          <w:szCs w:val="20"/>
          <w:highlight w:val="white"/>
        </w:rPr>
        <w:t xml:space="preserve"> &amp; </w:t>
      </w:r>
      <w:proofErr w:type="spellStart"/>
      <w:r>
        <w:rPr>
          <w:sz w:val="20"/>
          <w:szCs w:val="20"/>
          <w:highlight w:val="white"/>
        </w:rPr>
        <w:t>Gefährlich</w:t>
      </w:r>
      <w:proofErr w:type="spellEnd"/>
    </w:p>
    <w:p w14:paraId="43ADFEA3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02, 2022 – Berlin, Germany – </w:t>
      </w:r>
      <w:r>
        <w:rPr>
          <w:sz w:val="20"/>
          <w:szCs w:val="20"/>
          <w:highlight w:val="white"/>
        </w:rPr>
        <w:t>Gretchen</w:t>
      </w:r>
    </w:p>
    <w:p w14:paraId="050E8304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03, 2022 – </w:t>
      </w:r>
      <w:r>
        <w:rPr>
          <w:color w:val="242424"/>
          <w:sz w:val="20"/>
          <w:szCs w:val="20"/>
          <w:highlight w:val="white"/>
        </w:rPr>
        <w:t xml:space="preserve">Warsaw, Poland – </w:t>
      </w:r>
      <w:r>
        <w:rPr>
          <w:sz w:val="20"/>
          <w:szCs w:val="20"/>
          <w:highlight w:val="white"/>
        </w:rPr>
        <w:t>Klub Proxima</w:t>
      </w:r>
    </w:p>
    <w:p w14:paraId="18C4F517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05, 2022 – Prague, Czech Republic – </w:t>
      </w:r>
      <w:proofErr w:type="spellStart"/>
      <w:r>
        <w:rPr>
          <w:sz w:val="20"/>
          <w:szCs w:val="20"/>
          <w:highlight w:val="white"/>
        </w:rPr>
        <w:t>Lucerna</w:t>
      </w:r>
      <w:proofErr w:type="spellEnd"/>
    </w:p>
    <w:p w14:paraId="56FB3584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06, 2022 – Budapest, Hungary – </w:t>
      </w:r>
      <w:proofErr w:type="spellStart"/>
      <w:r>
        <w:rPr>
          <w:sz w:val="20"/>
          <w:szCs w:val="20"/>
          <w:highlight w:val="white"/>
        </w:rPr>
        <w:t>Akvarium</w:t>
      </w:r>
      <w:proofErr w:type="spellEnd"/>
      <w:r>
        <w:rPr>
          <w:sz w:val="20"/>
          <w:szCs w:val="20"/>
          <w:highlight w:val="white"/>
        </w:rPr>
        <w:t xml:space="preserve"> Klub</w:t>
      </w:r>
    </w:p>
    <w:p w14:paraId="7E40F1B3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07, 2022 – Vienna, Austria – </w:t>
      </w:r>
      <w:proofErr w:type="spellStart"/>
      <w:r>
        <w:rPr>
          <w:sz w:val="20"/>
          <w:szCs w:val="20"/>
          <w:highlight w:val="white"/>
        </w:rPr>
        <w:t>Grelle</w:t>
      </w:r>
      <w:proofErr w:type="spellEnd"/>
      <w:r>
        <w:rPr>
          <w:sz w:val="20"/>
          <w:szCs w:val="20"/>
          <w:highlight w:val="white"/>
        </w:rPr>
        <w:t xml:space="preserve"> Forelle</w:t>
      </w:r>
    </w:p>
    <w:p w14:paraId="1C855DAF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09, 2022 – Milan, Italy – </w:t>
      </w:r>
      <w:r>
        <w:rPr>
          <w:sz w:val="20"/>
          <w:szCs w:val="20"/>
          <w:highlight w:val="white"/>
        </w:rPr>
        <w:t>Magnolia</w:t>
      </w:r>
    </w:p>
    <w:p w14:paraId="4367CD94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10, 2022 – Zurich, Switzerland – </w:t>
      </w:r>
      <w:proofErr w:type="spellStart"/>
      <w:r>
        <w:rPr>
          <w:sz w:val="20"/>
          <w:szCs w:val="20"/>
          <w:highlight w:val="white"/>
        </w:rPr>
        <w:t>Exil</w:t>
      </w:r>
      <w:proofErr w:type="spellEnd"/>
      <w:r>
        <w:rPr>
          <w:sz w:val="20"/>
          <w:szCs w:val="20"/>
          <w:highlight w:val="white"/>
        </w:rPr>
        <w:t xml:space="preserve"> Club</w:t>
      </w:r>
    </w:p>
    <w:p w14:paraId="004679CA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11, 2022 – Munich, Germany – </w:t>
      </w:r>
      <w:proofErr w:type="spellStart"/>
      <w:r>
        <w:rPr>
          <w:sz w:val="20"/>
          <w:szCs w:val="20"/>
          <w:highlight w:val="white"/>
        </w:rPr>
        <w:t>Freiheitshalle</w:t>
      </w:r>
      <w:proofErr w:type="spellEnd"/>
    </w:p>
    <w:p w14:paraId="2ABAF7C0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12, 2022 – Paris, France – </w:t>
      </w:r>
      <w:r>
        <w:rPr>
          <w:sz w:val="20"/>
          <w:szCs w:val="20"/>
          <w:highlight w:val="white"/>
        </w:rPr>
        <w:t>Les Etoiles</w:t>
      </w:r>
    </w:p>
    <w:p w14:paraId="61BF5186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 xml:space="preserve">December 14, 2022 – Madrid, Spain – </w:t>
      </w:r>
      <w:r>
        <w:rPr>
          <w:sz w:val="20"/>
          <w:szCs w:val="20"/>
          <w:highlight w:val="white"/>
        </w:rPr>
        <w:t>Sala Nazca</w:t>
      </w:r>
    </w:p>
    <w:p w14:paraId="03A76291" w14:textId="77777777" w:rsidR="00D305A9" w:rsidRDefault="009C60EC">
      <w:pPr>
        <w:spacing w:line="240" w:lineRule="auto"/>
        <w:rPr>
          <w:color w:val="242424"/>
          <w:sz w:val="20"/>
          <w:szCs w:val="20"/>
          <w:highlight w:val="white"/>
        </w:rPr>
      </w:pPr>
      <w:r>
        <w:rPr>
          <w:color w:val="242424"/>
          <w:sz w:val="20"/>
          <w:szCs w:val="20"/>
          <w:highlight w:val="white"/>
        </w:rPr>
        <w:t>December 15,</w:t>
      </w:r>
      <w:r>
        <w:rPr>
          <w:color w:val="242424"/>
          <w:sz w:val="20"/>
          <w:szCs w:val="20"/>
          <w:highlight w:val="white"/>
        </w:rPr>
        <w:t xml:space="preserve"> 2022 – Barcelona, Spain – </w:t>
      </w:r>
      <w:r>
        <w:rPr>
          <w:sz w:val="20"/>
          <w:szCs w:val="20"/>
          <w:highlight w:val="white"/>
        </w:rPr>
        <w:t>Sala La Nau</w:t>
      </w:r>
    </w:p>
    <w:p w14:paraId="477D02D5" w14:textId="77777777" w:rsidR="00D305A9" w:rsidRDefault="00D305A9">
      <w:pPr>
        <w:spacing w:line="240" w:lineRule="auto"/>
        <w:rPr>
          <w:color w:val="242424"/>
          <w:sz w:val="20"/>
          <w:szCs w:val="20"/>
          <w:highlight w:val="white"/>
        </w:rPr>
      </w:pPr>
    </w:p>
    <w:p w14:paraId="21E27B06" w14:textId="77777777" w:rsidR="00D305A9" w:rsidRDefault="00D305A9">
      <w:pPr>
        <w:spacing w:line="240" w:lineRule="auto"/>
        <w:rPr>
          <w:sz w:val="20"/>
          <w:szCs w:val="20"/>
          <w:highlight w:val="white"/>
        </w:rPr>
      </w:pPr>
    </w:p>
    <w:p w14:paraId="08966043" w14:textId="77777777" w:rsidR="00D305A9" w:rsidRDefault="009C60EC">
      <w:pPr>
        <w:spacing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GUCCIHIGHWATERS </w:t>
      </w:r>
    </w:p>
    <w:p w14:paraId="0BF79DF8" w14:textId="05A5DE35" w:rsidR="00D305A9" w:rsidRDefault="009C60EC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HEARTBREAK HIGHWAY</w:t>
      </w:r>
      <w:r>
        <w:rPr>
          <w:b/>
          <w:sz w:val="24"/>
          <w:szCs w:val="24"/>
          <w:highlight w:val="white"/>
        </w:rPr>
        <w:t xml:space="preserve"> EP – OUT MAY 20</w:t>
      </w:r>
      <w:r w:rsidRPr="009C60EC">
        <w:rPr>
          <w:b/>
          <w:sz w:val="24"/>
          <w:szCs w:val="24"/>
          <w:highlight w:val="white"/>
          <w:vertAlign w:val="superscript"/>
        </w:rPr>
        <w:t>TH</w:t>
      </w:r>
    </w:p>
    <w:p w14:paraId="3573EC57" w14:textId="6D2FE8D6" w:rsidR="00D305A9" w:rsidRDefault="009C60EC">
      <w:pPr>
        <w:spacing w:line="240" w:lineRule="auto"/>
        <w:jc w:val="center"/>
        <w:rPr>
          <w:b/>
          <w:color w:val="FB0007"/>
          <w:sz w:val="20"/>
          <w:szCs w:val="20"/>
          <w:highlight w:val="white"/>
        </w:rPr>
      </w:pPr>
      <w:r>
        <w:rPr>
          <w:b/>
          <w:color w:val="FB0007"/>
          <w:sz w:val="20"/>
          <w:szCs w:val="20"/>
          <w:highlight w:val="white"/>
        </w:rPr>
        <w:fldChar w:fldCharType="begin"/>
      </w:r>
      <w:r>
        <w:rPr>
          <w:b/>
          <w:color w:val="FB0007"/>
          <w:sz w:val="20"/>
          <w:szCs w:val="20"/>
          <w:highlight w:val="white"/>
        </w:rPr>
        <w:instrText xml:space="preserve"> HYPERLINK "https://guccihighwaters.lnk.to/heartbreakhighway" </w:instrText>
      </w:r>
      <w:r>
        <w:rPr>
          <w:b/>
          <w:color w:val="FB0007"/>
          <w:sz w:val="20"/>
          <w:szCs w:val="20"/>
          <w:highlight w:val="white"/>
        </w:rPr>
      </w:r>
      <w:r>
        <w:rPr>
          <w:b/>
          <w:color w:val="FB0007"/>
          <w:sz w:val="20"/>
          <w:szCs w:val="20"/>
          <w:highlight w:val="white"/>
        </w:rPr>
        <w:fldChar w:fldCharType="separate"/>
      </w:r>
      <w:r w:rsidRPr="009C60EC">
        <w:rPr>
          <w:rStyle w:val="Hyperlink"/>
          <w:b/>
          <w:sz w:val="20"/>
          <w:szCs w:val="20"/>
          <w:highlight w:val="white"/>
        </w:rPr>
        <w:t>PRE-ORDER NOW</w:t>
      </w:r>
      <w:r>
        <w:rPr>
          <w:b/>
          <w:color w:val="FB0007"/>
          <w:sz w:val="20"/>
          <w:szCs w:val="20"/>
          <w:highlight w:val="white"/>
        </w:rPr>
        <w:fldChar w:fldCharType="end"/>
      </w:r>
    </w:p>
    <w:p w14:paraId="3B3E96C1" w14:textId="77777777" w:rsidR="00D305A9" w:rsidRDefault="009C60EC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  <w:r>
        <w:rPr>
          <w:noProof/>
          <w:color w:val="FB0007"/>
          <w:sz w:val="20"/>
          <w:szCs w:val="20"/>
          <w:highlight w:val="white"/>
        </w:rPr>
        <w:drawing>
          <wp:inline distT="114300" distB="114300" distL="114300" distR="114300" wp14:anchorId="61CC9C61" wp14:editId="01981467">
            <wp:extent cx="3814763" cy="38147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381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2A3916" w14:textId="77777777" w:rsidR="00D305A9" w:rsidRDefault="00D305A9">
      <w:pPr>
        <w:spacing w:line="240" w:lineRule="auto"/>
        <w:jc w:val="center"/>
        <w:rPr>
          <w:color w:val="FB0007"/>
          <w:sz w:val="20"/>
          <w:szCs w:val="20"/>
          <w:highlight w:val="white"/>
        </w:rPr>
      </w:pPr>
    </w:p>
    <w:p w14:paraId="4DDCEC10" w14:textId="77777777" w:rsidR="00D305A9" w:rsidRDefault="009C60EC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Heartbreak Highway </w:t>
      </w:r>
      <w:r>
        <w:rPr>
          <w:b/>
          <w:sz w:val="20"/>
          <w:szCs w:val="20"/>
          <w:u w:val="single"/>
        </w:rPr>
        <w:t xml:space="preserve">EP </w:t>
      </w:r>
      <w:proofErr w:type="spellStart"/>
      <w:r>
        <w:rPr>
          <w:b/>
          <w:sz w:val="20"/>
          <w:szCs w:val="20"/>
          <w:u w:val="single"/>
        </w:rPr>
        <w:t>Tracklisting</w:t>
      </w:r>
      <w:proofErr w:type="spellEnd"/>
    </w:p>
    <w:p w14:paraId="2F591162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Crash My Car</w:t>
      </w:r>
    </w:p>
    <w:p w14:paraId="06FCA1D7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Dancing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The Stars</w:t>
      </w:r>
    </w:p>
    <w:p w14:paraId="24D9624A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Believe</w:t>
      </w:r>
    </w:p>
    <w:p w14:paraId="429C78AA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Devil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My Shoulder</w:t>
      </w:r>
    </w:p>
    <w:p w14:paraId="07CDEC0D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Roses</w:t>
      </w:r>
    </w:p>
    <w:p w14:paraId="01E55D7B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The Chase</w:t>
      </w:r>
    </w:p>
    <w:p w14:paraId="573FF858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4C273ECF" w14:textId="77777777" w:rsidR="00D305A9" w:rsidRDefault="009C60E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About </w:t>
      </w:r>
      <w:proofErr w:type="spellStart"/>
      <w:r>
        <w:rPr>
          <w:b/>
          <w:sz w:val="20"/>
          <w:szCs w:val="20"/>
          <w:u w:val="single"/>
        </w:rPr>
        <w:t>guccihighwaters</w:t>
      </w:r>
      <w:proofErr w:type="spellEnd"/>
      <w:r>
        <w:rPr>
          <w:b/>
          <w:sz w:val="20"/>
          <w:szCs w:val="20"/>
          <w:u w:val="single"/>
        </w:rPr>
        <w:t>:</w:t>
      </w:r>
    </w:p>
    <w:p w14:paraId="18A158D4" w14:textId="77777777" w:rsidR="00D305A9" w:rsidRDefault="009C60EC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guccihighwaters</w:t>
      </w:r>
      <w:proofErr w:type="spellEnd"/>
      <w:r>
        <w:rPr>
          <w:sz w:val="20"/>
          <w:szCs w:val="20"/>
        </w:rPr>
        <w:t xml:space="preserve"> glides through a soundscape familiar enough to catch your attention, yet futuristic enough to hold it. The artist, singer, and producer not only </w:t>
      </w:r>
      <w:proofErr w:type="gramStart"/>
      <w:r>
        <w:rPr>
          <w:sz w:val="20"/>
          <w:szCs w:val="20"/>
        </w:rPr>
        <w:t>blurs</w:t>
      </w:r>
      <w:proofErr w:type="gramEnd"/>
      <w:r>
        <w:rPr>
          <w:sz w:val="20"/>
          <w:szCs w:val="20"/>
        </w:rPr>
        <w:t xml:space="preserve"> the lines between alternative, R&amp;B, and hip-hop, but also the boundaries</w:t>
      </w:r>
      <w:r>
        <w:rPr>
          <w:sz w:val="20"/>
          <w:szCs w:val="20"/>
        </w:rPr>
        <w:t xml:space="preserve"> between yesterday, today, and tomorrow. Growing up in between Long Beach, </w:t>
      </w:r>
      <w:proofErr w:type="gramStart"/>
      <w:r>
        <w:rPr>
          <w:sz w:val="20"/>
          <w:szCs w:val="20"/>
        </w:rPr>
        <w:t>NY</w:t>
      </w:r>
      <w:proofErr w:type="gramEnd"/>
      <w:r>
        <w:rPr>
          <w:sz w:val="20"/>
          <w:szCs w:val="20"/>
        </w:rPr>
        <w:t xml:space="preserve"> and Ireland, he maintained a diehard passion for music. After discovering Yung Lean at 18-year-old, he crafted beats all night. A year into this evening ritual, he picked up a mi</w:t>
      </w:r>
      <w:r>
        <w:rPr>
          <w:sz w:val="20"/>
          <w:szCs w:val="20"/>
        </w:rPr>
        <w:t xml:space="preserve">crophone and penned lyrics to anesthetize the pain of his first breakup. His first collection of songs comprised the </w:t>
      </w:r>
      <w:r>
        <w:rPr>
          <w:i/>
          <w:sz w:val="20"/>
          <w:szCs w:val="20"/>
        </w:rPr>
        <w:t>post death</w:t>
      </w:r>
      <w:r>
        <w:rPr>
          <w:sz w:val="20"/>
          <w:szCs w:val="20"/>
        </w:rPr>
        <w:t xml:space="preserve"> EP in 2017. Among many standouts, the fan favorite “</w:t>
      </w:r>
      <w:proofErr w:type="spellStart"/>
      <w:proofErr w:type="gramStart"/>
      <w:r>
        <w:rPr>
          <w:sz w:val="20"/>
          <w:szCs w:val="20"/>
        </w:rPr>
        <w:t>i’m</w:t>
      </w:r>
      <w:proofErr w:type="spellEnd"/>
      <w:r>
        <w:rPr>
          <w:sz w:val="20"/>
          <w:szCs w:val="20"/>
        </w:rPr>
        <w:t xml:space="preserve">  so</w:t>
      </w:r>
      <w:proofErr w:type="gramEnd"/>
      <w:r>
        <w:rPr>
          <w:sz w:val="20"/>
          <w:szCs w:val="20"/>
        </w:rPr>
        <w:t xml:space="preserve"> sick of this” gathered 51.6 million Spotify streams and counting. In</w:t>
      </w:r>
      <w:r>
        <w:rPr>
          <w:sz w:val="20"/>
          <w:szCs w:val="20"/>
        </w:rPr>
        <w:t xml:space="preserve"> its wake, he unleashed music at a prolific pace, including multiple EPs and his 2021 full-length debut, </w:t>
      </w:r>
      <w:r>
        <w:rPr>
          <w:i/>
          <w:sz w:val="20"/>
          <w:szCs w:val="20"/>
        </w:rPr>
        <w:t>joke</w:t>
      </w:r>
      <w:r>
        <w:rPr>
          <w:sz w:val="20"/>
          <w:szCs w:val="20"/>
        </w:rPr>
        <w:t>’</w:t>
      </w:r>
      <w:r>
        <w:rPr>
          <w:i/>
          <w:sz w:val="20"/>
          <w:szCs w:val="20"/>
        </w:rPr>
        <w:t>s on you</w:t>
      </w:r>
      <w:r>
        <w:rPr>
          <w:sz w:val="20"/>
          <w:szCs w:val="20"/>
        </w:rPr>
        <w:t xml:space="preserve">. Along the way, he toured with Lund, Lil Lotus, </w:t>
      </w:r>
      <w:proofErr w:type="spellStart"/>
      <w:r>
        <w:rPr>
          <w:sz w:val="20"/>
          <w:szCs w:val="20"/>
        </w:rPr>
        <w:t>Smrtdeath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guardin</w:t>
      </w:r>
      <w:proofErr w:type="spellEnd"/>
      <w:r>
        <w:rPr>
          <w:sz w:val="20"/>
          <w:szCs w:val="20"/>
        </w:rPr>
        <w:t xml:space="preserve">, and </w:t>
      </w:r>
      <w:proofErr w:type="spellStart"/>
      <w:proofErr w:type="gramStart"/>
      <w:r>
        <w:rPr>
          <w:sz w:val="20"/>
          <w:szCs w:val="20"/>
        </w:rPr>
        <w:t>nothing,nowhere</w:t>
      </w:r>
      <w:proofErr w:type="spellEnd"/>
      <w:proofErr w:type="gramEnd"/>
      <w:r>
        <w:rPr>
          <w:sz w:val="20"/>
          <w:szCs w:val="20"/>
        </w:rPr>
        <w:t>. Posting up hundreds of millions of streams and e</w:t>
      </w:r>
      <w:r>
        <w:rPr>
          <w:sz w:val="20"/>
          <w:szCs w:val="20"/>
        </w:rPr>
        <w:t xml:space="preserve">arning acclaim from </w:t>
      </w:r>
      <w:r>
        <w:rPr>
          <w:i/>
          <w:sz w:val="20"/>
          <w:szCs w:val="20"/>
        </w:rPr>
        <w:t>Billboard</w:t>
      </w:r>
      <w:r>
        <w:rPr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OnesToWatch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NME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Upset</w:t>
      </w:r>
      <w:r>
        <w:rPr>
          <w:sz w:val="20"/>
          <w:szCs w:val="20"/>
        </w:rPr>
        <w:t xml:space="preserve">, </w:t>
      </w:r>
      <w:proofErr w:type="gramStart"/>
      <w:r>
        <w:rPr>
          <w:i/>
          <w:sz w:val="20"/>
          <w:szCs w:val="20"/>
        </w:rPr>
        <w:t>Kerrang!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Alternative Press</w:t>
      </w:r>
      <w:r>
        <w:rPr>
          <w:sz w:val="20"/>
          <w:szCs w:val="20"/>
        </w:rPr>
        <w:t xml:space="preserve">, and many others, he continues to look ahead on his forthcoming major label debut </w:t>
      </w:r>
      <w:r>
        <w:rPr>
          <w:i/>
          <w:sz w:val="20"/>
          <w:szCs w:val="20"/>
        </w:rPr>
        <w:t xml:space="preserve">Heartbreak Highway </w:t>
      </w:r>
      <w:r>
        <w:rPr>
          <w:sz w:val="20"/>
          <w:szCs w:val="20"/>
        </w:rPr>
        <w:t>EP for Public Consumption/Elektra Music Group.</w:t>
      </w:r>
    </w:p>
    <w:p w14:paraId="00D97764" w14:textId="77777777" w:rsidR="00D305A9" w:rsidRDefault="00D305A9">
      <w:pPr>
        <w:spacing w:line="240" w:lineRule="auto"/>
        <w:jc w:val="both"/>
        <w:rPr>
          <w:sz w:val="20"/>
          <w:szCs w:val="20"/>
        </w:rPr>
      </w:pPr>
    </w:p>
    <w:p w14:paraId="31C5D78C" w14:textId="77777777" w:rsidR="00D305A9" w:rsidRDefault="009C60E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14:paraId="0DEAF3C0" w14:textId="77777777" w:rsidR="00D305A9" w:rsidRDefault="00D305A9">
      <w:pPr>
        <w:widowControl w:val="0"/>
        <w:spacing w:line="240" w:lineRule="auto"/>
        <w:rPr>
          <w:sz w:val="20"/>
          <w:szCs w:val="20"/>
        </w:rPr>
      </w:pPr>
    </w:p>
    <w:p w14:paraId="0995BC39" w14:textId="77777777" w:rsidR="00D305A9" w:rsidRDefault="009C60EC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GUCCIHIGHWATERS</w:t>
      </w:r>
    </w:p>
    <w:p w14:paraId="506279A9" w14:textId="77777777" w:rsidR="00D305A9" w:rsidRDefault="009C60E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17">
        <w:r>
          <w:rPr>
            <w:color w:val="0000FF"/>
            <w:sz w:val="20"/>
            <w:szCs w:val="20"/>
            <w:u w:val="single"/>
          </w:rPr>
          <w:t>guccihighwaters.com</w:t>
        </w:r>
      </w:hyperlink>
    </w:p>
    <w:p w14:paraId="6CE22B43" w14:textId="77777777" w:rsidR="00D305A9" w:rsidRDefault="009C60E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18">
        <w:r>
          <w:rPr>
            <w:color w:val="0000FF"/>
            <w:sz w:val="20"/>
            <w:szCs w:val="20"/>
            <w:u w:val="single"/>
          </w:rPr>
          <w:t>Facebook</w:t>
        </w:r>
      </w:hyperlink>
    </w:p>
    <w:p w14:paraId="3BA289D9" w14:textId="77777777" w:rsidR="00D305A9" w:rsidRDefault="009C60E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19">
        <w:r>
          <w:rPr>
            <w:color w:val="0000FF"/>
            <w:sz w:val="20"/>
            <w:szCs w:val="20"/>
            <w:u w:val="single"/>
          </w:rPr>
          <w:t>Instagram</w:t>
        </w:r>
      </w:hyperlink>
    </w:p>
    <w:p w14:paraId="658F21DF" w14:textId="77777777" w:rsidR="00D305A9" w:rsidRDefault="009C60E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0">
        <w:r>
          <w:rPr>
            <w:color w:val="0000FF"/>
            <w:sz w:val="20"/>
            <w:szCs w:val="20"/>
            <w:u w:val="single"/>
          </w:rPr>
          <w:t>Twitter</w:t>
        </w:r>
      </w:hyperlink>
    </w:p>
    <w:p w14:paraId="3F135243" w14:textId="77777777" w:rsidR="00D305A9" w:rsidRDefault="009C60EC">
      <w:pPr>
        <w:widowControl w:val="0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1">
        <w:r>
          <w:rPr>
            <w:color w:val="0000FF"/>
            <w:sz w:val="20"/>
            <w:szCs w:val="20"/>
            <w:u w:val="single"/>
          </w:rPr>
          <w:t>YouTube</w:t>
        </w:r>
      </w:hyperlink>
    </w:p>
    <w:p w14:paraId="63479D8B" w14:textId="77777777" w:rsidR="00D305A9" w:rsidRDefault="00D305A9">
      <w:pPr>
        <w:widowControl w:val="0"/>
        <w:spacing w:line="240" w:lineRule="auto"/>
        <w:rPr>
          <w:sz w:val="20"/>
          <w:szCs w:val="20"/>
        </w:rPr>
      </w:pPr>
    </w:p>
    <w:p w14:paraId="4D73C918" w14:textId="77777777" w:rsidR="00D305A9" w:rsidRDefault="009C60EC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 Contacts:</w:t>
      </w:r>
    </w:p>
    <w:p w14:paraId="6DF67143" w14:textId="77777777" w:rsidR="00D305A9" w:rsidRDefault="009C60EC">
      <w:pPr>
        <w:widowControl w:val="0"/>
        <w:spacing w:line="240" w:lineRule="auto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Collin Citron / </w:t>
      </w:r>
      <w:r>
        <w:rPr>
          <w:color w:val="0000FF"/>
          <w:sz w:val="20"/>
          <w:szCs w:val="20"/>
          <w:u w:val="single"/>
        </w:rPr>
        <w:t>CollinCitron@Elektra.com</w:t>
      </w:r>
      <w:r>
        <w:rPr>
          <w:color w:val="0000FF"/>
          <w:sz w:val="20"/>
          <w:szCs w:val="20"/>
        </w:rPr>
        <w:t xml:space="preserve"> </w:t>
      </w:r>
    </w:p>
    <w:p w14:paraId="2264057D" w14:textId="77777777" w:rsidR="00D305A9" w:rsidRDefault="009C60EC">
      <w:pPr>
        <w:widowControl w:val="0"/>
        <w:spacing w:line="240" w:lineRule="auto"/>
      </w:pPr>
      <w:r>
        <w:rPr>
          <w:sz w:val="20"/>
          <w:szCs w:val="20"/>
        </w:rPr>
        <w:t xml:space="preserve">Sarah Goldstein / </w:t>
      </w:r>
      <w:r>
        <w:rPr>
          <w:color w:val="0000FF"/>
          <w:sz w:val="20"/>
          <w:szCs w:val="20"/>
          <w:u w:val="single"/>
        </w:rPr>
        <w:t xml:space="preserve">SarahGoldstein@Elektra.com </w:t>
      </w:r>
    </w:p>
    <w:sectPr w:rsidR="00D305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A9"/>
    <w:rsid w:val="009C60EC"/>
    <w:rsid w:val="00D3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85D1"/>
  <w15:docId w15:val="{E769DD0D-2D2F-407E-9659-B58D6B7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6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7Ezg17FWY8" TargetMode="External"/><Relationship Id="rId13" Type="http://schemas.openxmlformats.org/officeDocument/2006/relationships/hyperlink" Target="https://youtu.be/xHZuUDJ-X30" TargetMode="External"/><Relationship Id="rId18" Type="http://schemas.openxmlformats.org/officeDocument/2006/relationships/hyperlink" Target="https://www.facebook.com/Guccihighwaters/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u-ENC7K6ir9acR5HEJAWAw" TargetMode="External"/><Relationship Id="rId7" Type="http://schemas.openxmlformats.org/officeDocument/2006/relationships/hyperlink" Target="https://youtu.be/i7Ezg17FWY8" TargetMode="External"/><Relationship Id="rId12" Type="http://schemas.openxmlformats.org/officeDocument/2006/relationships/hyperlink" Target="https://guccihighwaters.lnk.to/CMCxDOMS" TargetMode="External"/><Relationship Id="rId17" Type="http://schemas.openxmlformats.org/officeDocument/2006/relationships/hyperlink" Target="https://www.guccihighwaters.com/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hyperlink" Target="https://twitter.com/guccihighwaters?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VwK5YABc2vo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youtu.be/i7Ezg17FWY8" TargetMode="External"/><Relationship Id="rId15" Type="http://schemas.openxmlformats.org/officeDocument/2006/relationships/hyperlink" Target="https://www.guccihighwater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HZuUDJ-X30" TargetMode="External"/><Relationship Id="rId19" Type="http://schemas.openxmlformats.org/officeDocument/2006/relationships/hyperlink" Target="https://www.instagram.com/guccihighwaters/?hl=en" TargetMode="External"/><Relationship Id="rId4" Type="http://schemas.openxmlformats.org/officeDocument/2006/relationships/hyperlink" Target="https://guccihighwaters.lnk.to/heartbreakhighway" TargetMode="External"/><Relationship Id="rId9" Type="http://schemas.openxmlformats.org/officeDocument/2006/relationships/hyperlink" Target="https://guccihighwaters.lnk.to/heartbreakhighway" TargetMode="External"/><Relationship Id="rId14" Type="http://schemas.openxmlformats.org/officeDocument/2006/relationships/hyperlink" Target="https://thehoneypop.com/2021/06/13/jokes-on-you-the-bedroom-ballets-live-album-from-guccihighwater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D8FD7FE4-B8FB-4124-B4B5-6FF77492E57B}"/>
</file>

<file path=customXml/itemProps2.xml><?xml version="1.0" encoding="utf-8"?>
<ds:datastoreItem xmlns:ds="http://schemas.openxmlformats.org/officeDocument/2006/customXml" ds:itemID="{839C8B23-BF3F-479B-9029-FCCD0D183726}"/>
</file>

<file path=customXml/itemProps3.xml><?xml version="1.0" encoding="utf-8"?>
<ds:datastoreItem xmlns:ds="http://schemas.openxmlformats.org/officeDocument/2006/customXml" ds:itemID="{705526D3-B88B-4ECC-8333-9A89AF951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1131</Words>
  <Characters>6447</Characters>
  <Application>Microsoft Office Word</Application>
  <DocSecurity>4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2</cp:revision>
  <dcterms:created xsi:type="dcterms:W3CDTF">2022-05-05T20:29:00Z</dcterms:created>
  <dcterms:modified xsi:type="dcterms:W3CDTF">2022-05-05T20:29:00Z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