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8909B" w14:textId="53A25EBD" w:rsidR="33FD49A8" w:rsidRDefault="33FD49A8" w:rsidP="320CC265">
      <w:pPr>
        <w:jc w:val="center"/>
        <w:rPr>
          <w:rFonts w:eastAsiaTheme="minorEastAsia"/>
          <w:b/>
          <w:bCs/>
          <w:color w:val="000000" w:themeColor="text1"/>
          <w:sz w:val="48"/>
          <w:szCs w:val="48"/>
        </w:rPr>
      </w:pPr>
      <w:r w:rsidRPr="320CC265">
        <w:rPr>
          <w:rFonts w:eastAsiaTheme="minorEastAsia"/>
          <w:b/>
          <w:bCs/>
          <w:color w:val="000000" w:themeColor="text1"/>
          <w:sz w:val="48"/>
          <w:szCs w:val="48"/>
        </w:rPr>
        <w:t xml:space="preserve">WATERPARKS RELEASE </w:t>
      </w:r>
    </w:p>
    <w:p w14:paraId="7ADA1BC6" w14:textId="603DC345" w:rsidR="33FD49A8" w:rsidRDefault="33FD49A8" w:rsidP="320CC265">
      <w:pPr>
        <w:jc w:val="center"/>
        <w:rPr>
          <w:rFonts w:eastAsiaTheme="minorEastAsia"/>
          <w:b/>
          <w:bCs/>
          <w:color w:val="000000" w:themeColor="text1"/>
          <w:sz w:val="48"/>
          <w:szCs w:val="48"/>
        </w:rPr>
      </w:pPr>
      <w:r w:rsidRPr="320CC265">
        <w:rPr>
          <w:rFonts w:eastAsiaTheme="minorEastAsia"/>
          <w:b/>
          <w:bCs/>
          <w:color w:val="000000" w:themeColor="text1"/>
          <w:sz w:val="48"/>
          <w:szCs w:val="48"/>
        </w:rPr>
        <w:t>“SELF-SABOTAGE</w:t>
      </w:r>
      <w:r w:rsidR="5C55BBFC" w:rsidRPr="320CC265">
        <w:rPr>
          <w:rFonts w:eastAsiaTheme="minorEastAsia"/>
          <w:b/>
          <w:bCs/>
          <w:color w:val="000000" w:themeColor="text1"/>
          <w:sz w:val="48"/>
          <w:szCs w:val="48"/>
        </w:rPr>
        <w:t xml:space="preserve"> FEAT. GOOD CHARLOTTE</w:t>
      </w:r>
      <w:r w:rsidRPr="320CC265">
        <w:rPr>
          <w:rFonts w:eastAsiaTheme="minorEastAsia"/>
          <w:b/>
          <w:bCs/>
          <w:color w:val="000000" w:themeColor="text1"/>
          <w:sz w:val="48"/>
          <w:szCs w:val="48"/>
        </w:rPr>
        <w:t>”</w:t>
      </w:r>
    </w:p>
    <w:p w14:paraId="3CDB2F90" w14:textId="3D87DDA5" w:rsidR="33FD49A8" w:rsidRDefault="44AF1AEC" w:rsidP="320CC265">
      <w:pPr>
        <w:jc w:val="center"/>
        <w:rPr>
          <w:rFonts w:eastAsiaTheme="minorEastAsia"/>
          <w:sz w:val="48"/>
          <w:szCs w:val="48"/>
        </w:rPr>
      </w:pPr>
      <w:r w:rsidRPr="320CC265">
        <w:rPr>
          <w:rFonts w:eastAsiaTheme="minorEastAsia"/>
          <w:b/>
          <w:bCs/>
          <w:sz w:val="48"/>
          <w:szCs w:val="48"/>
        </w:rPr>
        <w:t xml:space="preserve">LISTEN </w:t>
      </w:r>
      <w:hyperlink r:id="rId4">
        <w:r w:rsidR="33FD49A8" w:rsidRPr="320CC265">
          <w:rPr>
            <w:rStyle w:val="Hyperlink"/>
            <w:rFonts w:eastAsiaTheme="minorEastAsia"/>
            <w:b/>
            <w:bCs/>
            <w:sz w:val="48"/>
            <w:szCs w:val="48"/>
          </w:rPr>
          <w:t>HERE</w:t>
        </w:r>
      </w:hyperlink>
      <w:r w:rsidR="008E4DFF">
        <w:rPr>
          <w:rStyle w:val="Hyperlink"/>
          <w:rFonts w:eastAsiaTheme="minorEastAsia"/>
          <w:sz w:val="48"/>
          <w:szCs w:val="48"/>
          <w:u w:val="none"/>
        </w:rPr>
        <w:t xml:space="preserve"> </w:t>
      </w:r>
      <w:r w:rsidR="008E4DFF">
        <w:rPr>
          <w:rFonts w:eastAsiaTheme="minorEastAsia"/>
          <w:b/>
          <w:bCs/>
          <w:sz w:val="48"/>
          <w:szCs w:val="48"/>
        </w:rPr>
        <w:t xml:space="preserve">/ WATCH </w:t>
      </w:r>
      <w:hyperlink r:id="rId5" w:history="1">
        <w:r w:rsidR="008E4DFF" w:rsidRPr="008E4DFF">
          <w:rPr>
            <w:rStyle w:val="Hyperlink"/>
            <w:rFonts w:eastAsiaTheme="minorEastAsia"/>
            <w:b/>
            <w:bCs/>
            <w:sz w:val="48"/>
            <w:szCs w:val="48"/>
          </w:rPr>
          <w:t>HERE</w:t>
        </w:r>
      </w:hyperlink>
    </w:p>
    <w:p w14:paraId="24EF3EEC" w14:textId="6F6635BE" w:rsidR="320CC265" w:rsidRDefault="320CC265" w:rsidP="320CC265">
      <w:pPr>
        <w:jc w:val="center"/>
        <w:rPr>
          <w:rFonts w:eastAsiaTheme="minorEastAsia"/>
          <w:b/>
          <w:bCs/>
          <w:sz w:val="37"/>
          <w:szCs w:val="37"/>
        </w:rPr>
      </w:pPr>
    </w:p>
    <w:p w14:paraId="0E777470" w14:textId="7A7492D2" w:rsidR="33FD49A8" w:rsidRDefault="43EEE7E7" w:rsidP="320CC265">
      <w:pPr>
        <w:jc w:val="center"/>
        <w:rPr>
          <w:rFonts w:eastAsiaTheme="minorEastAsia"/>
          <w:sz w:val="40"/>
          <w:szCs w:val="40"/>
        </w:rPr>
      </w:pPr>
      <w:r w:rsidRPr="320CC265">
        <w:rPr>
          <w:rFonts w:eastAsiaTheme="minorEastAsia"/>
          <w:sz w:val="40"/>
          <w:szCs w:val="40"/>
        </w:rPr>
        <w:t xml:space="preserve">+ </w:t>
      </w:r>
      <w:r w:rsidR="44E3E8DD" w:rsidRPr="320CC265">
        <w:rPr>
          <w:rFonts w:eastAsiaTheme="minorEastAsia"/>
          <w:sz w:val="40"/>
          <w:szCs w:val="40"/>
        </w:rPr>
        <w:t>“</w:t>
      </w:r>
      <w:r w:rsidR="501DF3BE" w:rsidRPr="320CC265">
        <w:rPr>
          <w:rFonts w:eastAsiaTheme="minorEastAsia"/>
          <w:sz w:val="40"/>
          <w:szCs w:val="40"/>
        </w:rPr>
        <w:t xml:space="preserve">FUCK ABOUT IT FEAT. BLACKBEAR” ARRIVING </w:t>
      </w:r>
      <w:r w:rsidR="6C591973" w:rsidRPr="320CC265">
        <w:rPr>
          <w:rFonts w:eastAsiaTheme="minorEastAsia"/>
          <w:sz w:val="40"/>
          <w:szCs w:val="40"/>
        </w:rPr>
        <w:t>SOON +</w:t>
      </w:r>
    </w:p>
    <w:p w14:paraId="65316CE9" w14:textId="2F14CCC5" w:rsidR="008E4DFF" w:rsidRPr="008E4DFF" w:rsidRDefault="00000000" w:rsidP="320CC265">
      <w:pPr>
        <w:jc w:val="center"/>
        <w:rPr>
          <w:rFonts w:eastAsiaTheme="minorEastAsia"/>
          <w:b/>
          <w:bCs/>
          <w:sz w:val="37"/>
          <w:szCs w:val="37"/>
        </w:rPr>
      </w:pPr>
      <w:hyperlink r:id="rId6" w:history="1">
        <w:r w:rsidR="008E4DFF" w:rsidRPr="008E4DFF">
          <w:rPr>
            <w:rStyle w:val="Hyperlink"/>
            <w:rFonts w:eastAsiaTheme="minorEastAsia"/>
            <w:b/>
            <w:bCs/>
            <w:sz w:val="37"/>
            <w:szCs w:val="37"/>
          </w:rPr>
          <w:t>PRE-SAVE HERE</w:t>
        </w:r>
      </w:hyperlink>
    </w:p>
    <w:p w14:paraId="7D88777F" w14:textId="7C8F4FC3" w:rsidR="33FD49A8" w:rsidRDefault="6C591973" w:rsidP="320CC265">
      <w:pPr>
        <w:jc w:val="center"/>
        <w:rPr>
          <w:rFonts w:eastAsiaTheme="minorEastAsia"/>
          <w:b/>
          <w:bCs/>
          <w:sz w:val="40"/>
          <w:szCs w:val="40"/>
        </w:rPr>
      </w:pPr>
      <w:r w:rsidRPr="320CC265">
        <w:rPr>
          <w:rFonts w:eastAsiaTheme="minorEastAsia"/>
          <w:b/>
          <w:bCs/>
          <w:sz w:val="40"/>
          <w:szCs w:val="40"/>
        </w:rPr>
        <w:t xml:space="preserve">+ </w:t>
      </w:r>
      <w:r w:rsidR="43EEE7E7" w:rsidRPr="320CC265">
        <w:rPr>
          <w:rFonts w:eastAsiaTheme="minorEastAsia"/>
          <w:b/>
          <w:bCs/>
          <w:sz w:val="40"/>
          <w:szCs w:val="40"/>
        </w:rPr>
        <w:t>ON TOUR WITH BLACKBEAR +</w:t>
      </w:r>
    </w:p>
    <w:p w14:paraId="774F18A7" w14:textId="7A4DEFE5" w:rsidR="33FD49A8" w:rsidRDefault="00000000" w:rsidP="320CC265">
      <w:pPr>
        <w:jc w:val="center"/>
      </w:pPr>
      <w:hyperlink r:id="rId7">
        <w:r w:rsidR="0E53B005" w:rsidRPr="320CC265">
          <w:rPr>
            <w:rStyle w:val="Hyperlink"/>
            <w:rFonts w:eastAsiaTheme="minorEastAsia"/>
            <w:b/>
            <w:bCs/>
            <w:sz w:val="37"/>
            <w:szCs w:val="37"/>
          </w:rPr>
          <w:t>TOUR TICKETS HERE</w:t>
        </w:r>
        <w:r w:rsidR="33FD49A8">
          <w:br/>
        </w:r>
      </w:hyperlink>
      <w:r w:rsidR="3C73FDE8">
        <w:t>+</w:t>
      </w:r>
      <w:r w:rsidR="00D6250F" w:rsidRPr="00D6250F">
        <w:t xml:space="preserve"> </w:t>
      </w:r>
      <w:r w:rsidR="00D6250F">
        <w:rPr>
          <w:noProof/>
        </w:rPr>
        <w:drawing>
          <wp:inline distT="0" distB="0" distL="0" distR="0" wp14:anchorId="58325AB1" wp14:editId="6ABDED95">
            <wp:extent cx="4171950" cy="4171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3755" w14:textId="3068CB9D" w:rsidR="33FD49A8" w:rsidRDefault="2F982BCF" w:rsidP="33FD49A8">
      <w:r w:rsidRPr="46851286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lastRenderedPageBreak/>
        <w:t>September 22</w:t>
      </w:r>
      <w:r w:rsidR="33FD49A8" w:rsidRPr="46851286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>, 2022</w:t>
      </w:r>
      <w:r w:rsidR="33FD49A8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– Today, Waterparks </w:t>
      </w:r>
      <w:r w:rsidR="06CF064D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>give electric single “SELF-SABOTAGE” a fresh take with a collaborat</w:t>
      </w:r>
      <w:r w:rsidR="0AD4C7F4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>ion</w:t>
      </w:r>
      <w:r w:rsidR="06CF064D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featuring </w:t>
      </w:r>
      <w:r w:rsidR="7E248E26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the </w:t>
      </w:r>
      <w:r w:rsidR="7DA0C11E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>iconic</w:t>
      </w:r>
      <w:r w:rsidR="06CF064D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group Good Charlotte.  U</w:t>
      </w:r>
      <w:r w:rsidR="33FD49A8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>nveil</w:t>
      </w:r>
      <w:r w:rsidR="277C93B4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>ing</w:t>
      </w:r>
      <w:r w:rsidR="33FD49A8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the</w:t>
      </w:r>
      <w:r w:rsidR="7882D852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track and visualizer</w:t>
      </w:r>
      <w:r w:rsidR="28BB19AB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today</w:t>
      </w:r>
      <w:r w:rsidR="33FD49A8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via Fueled by Ramen</w:t>
      </w:r>
      <w:r w:rsidR="7750CDDF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, </w:t>
      </w:r>
      <w:r w:rsidR="5C8EB3DC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the </w:t>
      </w:r>
      <w:r w:rsidR="0A249C09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>result is a</w:t>
      </w:r>
      <w:r w:rsidR="233064D2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n anthemic and spirited track that’s sure to have you </w:t>
      </w:r>
      <w:r w:rsidR="737C76C9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on your feet. </w:t>
      </w:r>
      <w:r w:rsidR="33FD49A8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</w:t>
      </w:r>
      <w:hyperlink r:id="rId10">
        <w:r w:rsidR="33FD49A8" w:rsidRPr="46851286">
          <w:rPr>
            <w:rStyle w:val="Hyperlink"/>
            <w:rFonts w:ascii="Segoe UI" w:eastAsia="Segoe UI" w:hAnsi="Segoe UI" w:cs="Segoe UI"/>
            <w:b/>
            <w:bCs/>
            <w:sz w:val="18"/>
            <w:szCs w:val="18"/>
          </w:rPr>
          <w:t>Watch HERE</w:t>
        </w:r>
      </w:hyperlink>
      <w:r w:rsidR="33FD49A8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and </w:t>
      </w:r>
      <w:hyperlink r:id="rId11" w:history="1">
        <w:r w:rsidR="33FD49A8" w:rsidRPr="003C0CA0">
          <w:rPr>
            <w:rStyle w:val="Hyperlink"/>
            <w:rFonts w:ascii="Segoe UI" w:eastAsia="Segoe UI" w:hAnsi="Segoe UI" w:cs="Segoe UI"/>
            <w:b/>
            <w:bCs/>
            <w:sz w:val="18"/>
            <w:szCs w:val="18"/>
          </w:rPr>
          <w:t>listen HERE</w:t>
        </w:r>
        <w:r w:rsidR="33FD49A8" w:rsidRPr="003C0CA0">
          <w:rPr>
            <w:rStyle w:val="Hyperlink"/>
            <w:rFonts w:ascii="Segoe UI" w:eastAsia="Segoe UI" w:hAnsi="Segoe UI" w:cs="Segoe UI"/>
            <w:sz w:val="18"/>
            <w:szCs w:val="18"/>
          </w:rPr>
          <w:t>.</w:t>
        </w:r>
      </w:hyperlink>
      <w:r w:rsidR="33FD49A8" w:rsidRPr="46851286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</w:t>
      </w:r>
    </w:p>
    <w:p w14:paraId="235A26C0" w14:textId="389D23BC" w:rsidR="33FD49A8" w:rsidRDefault="4FA2BABD" w:rsidP="33FD49A8">
      <w:pPr>
        <w:rPr>
          <w:rFonts w:ascii="Segoe UI" w:eastAsia="Segoe UI" w:hAnsi="Segoe UI" w:cs="Segoe UI"/>
          <w:color w:val="000000" w:themeColor="text1"/>
          <w:sz w:val="18"/>
          <w:szCs w:val="18"/>
        </w:rPr>
      </w:pPr>
      <w:r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"SELF</w:t>
      </w:r>
      <w:r w:rsidR="4877AFCE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-</w:t>
      </w:r>
      <w:r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SABOTAGE feat. Good Charlotte” arrives in the </w:t>
      </w:r>
      <w:r w:rsidR="07E1098B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wake of the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Erik Rojas</w:t>
      </w:r>
      <w:r w:rsidR="2F29B66E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directed 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"SELF-SABOTAGE" </w:t>
      </w:r>
      <w:r w:rsidR="453D7365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music vide</w:t>
      </w:r>
      <w:r w:rsidR="2E70FB34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o, which cinematically captured 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the group's day to day life on tour.  Accented with vivid hues of color, the </w:t>
      </w:r>
      <w:r w:rsidR="714A751D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tracks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snappy guitars and fuzzy electronics underline the manically catchy hook highlighted by </w:t>
      </w:r>
      <w:proofErr w:type="spellStart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Awsten’s</w:t>
      </w:r>
      <w:proofErr w:type="spellEnd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wild sky-high register. The spirited vocals and infectiously cheerful guitar riff perfectly contrast with the diary-</w:t>
      </w:r>
      <w:proofErr w:type="spellStart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esque</w:t>
      </w:r>
      <w:proofErr w:type="spellEnd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lyrics that detail </w:t>
      </w:r>
      <w:proofErr w:type="spellStart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Awsten’s</w:t>
      </w:r>
      <w:proofErr w:type="spellEnd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self-imposed restrictions.  “SELF-SABOTAGE” is yet another illustration of the trio’s uncanny knack for the unpredictable. </w:t>
      </w:r>
    </w:p>
    <w:p w14:paraId="5710CCCB" w14:textId="1F2E065E" w:rsidR="008E4DFF" w:rsidRPr="008E4DFF" w:rsidRDefault="008E4DFF" w:rsidP="003D1C17">
      <w:pPr>
        <w:jc w:val="both"/>
        <w:rPr>
          <w:rFonts w:ascii="Segoe UI" w:eastAsia="Segoe UI" w:hAnsi="Segoe UI" w:cs="Segoe UI"/>
          <w:color w:val="000000" w:themeColor="text1"/>
          <w:sz w:val="18"/>
          <w:szCs w:val="18"/>
        </w:rPr>
      </w:pPr>
      <w:r>
        <w:rPr>
          <w:sz w:val="20"/>
          <w:szCs w:val="20"/>
        </w:rPr>
        <w:t>Additionally</w:t>
      </w:r>
      <w:r w:rsidR="003D1C17">
        <w:rPr>
          <w:sz w:val="20"/>
          <w:szCs w:val="20"/>
        </w:rPr>
        <w:t xml:space="preserve">, Waterparks </w:t>
      </w:r>
      <w:r>
        <w:rPr>
          <w:sz w:val="20"/>
          <w:szCs w:val="20"/>
        </w:rPr>
        <w:t>announce</w:t>
      </w:r>
      <w:r w:rsidR="00DD7CE4">
        <w:rPr>
          <w:sz w:val="20"/>
          <w:szCs w:val="20"/>
        </w:rPr>
        <w:t xml:space="preserve"> </w:t>
      </w:r>
      <w:r>
        <w:rPr>
          <w:sz w:val="20"/>
          <w:szCs w:val="20"/>
        </w:rPr>
        <w:t>“</w:t>
      </w:r>
      <w:r w:rsidR="003D1C17" w:rsidRPr="003D1C17">
        <w:rPr>
          <w:sz w:val="20"/>
          <w:szCs w:val="20"/>
        </w:rPr>
        <w:t xml:space="preserve">FUCK ABOUT IT (feat. </w:t>
      </w:r>
      <w:proofErr w:type="spellStart"/>
      <w:r w:rsidR="003D1C17" w:rsidRPr="003D1C17">
        <w:rPr>
          <w:sz w:val="20"/>
          <w:szCs w:val="20"/>
        </w:rPr>
        <w:t>blackbear</w:t>
      </w:r>
      <w:proofErr w:type="spellEnd"/>
      <w:r w:rsidR="003D1C17" w:rsidRPr="003D1C17">
        <w:rPr>
          <w:sz w:val="20"/>
          <w:szCs w:val="20"/>
        </w:rPr>
        <w:t>)</w:t>
      </w:r>
      <w:r>
        <w:rPr>
          <w:sz w:val="20"/>
          <w:szCs w:val="20"/>
        </w:rPr>
        <w:t>”</w:t>
      </w:r>
      <w:r w:rsidR="003D1C17">
        <w:rPr>
          <w:sz w:val="20"/>
          <w:szCs w:val="20"/>
        </w:rPr>
        <w:t xml:space="preserve"> available to pre-save </w:t>
      </w:r>
      <w:hyperlink r:id="rId12" w:history="1">
        <w:r w:rsidR="003D1C17" w:rsidRPr="003D1C17">
          <w:rPr>
            <w:rStyle w:val="Hyperlink"/>
            <w:b/>
            <w:bCs/>
            <w:sz w:val="20"/>
            <w:szCs w:val="20"/>
          </w:rPr>
          <w:t>HERE</w:t>
        </w:r>
      </w:hyperlink>
      <w:r w:rsidR="003D1C17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This </w:t>
      </w:r>
      <w:r w:rsidR="00DD7CE4">
        <w:rPr>
          <w:sz w:val="20"/>
          <w:szCs w:val="20"/>
        </w:rPr>
        <w:t xml:space="preserve">highly anticipated </w:t>
      </w:r>
      <w:r>
        <w:rPr>
          <w:sz w:val="20"/>
          <w:szCs w:val="20"/>
        </w:rPr>
        <w:t xml:space="preserve">single follows </w:t>
      </w:r>
      <w:r>
        <w:rPr>
          <w:rFonts w:ascii="Segoe UI" w:eastAsia="Segoe UI" w:hAnsi="Segoe UI" w:cs="Segoe UI"/>
          <w:color w:val="000000" w:themeColor="text1"/>
          <w:sz w:val="18"/>
          <w:szCs w:val="18"/>
        </w:rPr>
        <w:t>t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he </w:t>
      </w:r>
      <w:r w:rsidR="00DD7CE4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group</w:t>
      </w:r>
      <w:r w:rsidR="00DD7CE4">
        <w:rPr>
          <w:rFonts w:ascii="Segoe UI" w:eastAsia="Segoe UI" w:hAnsi="Segoe UI" w:cs="Segoe UI"/>
          <w:color w:val="000000" w:themeColor="text1"/>
          <w:sz w:val="18"/>
          <w:szCs w:val="18"/>
        </w:rPr>
        <w:t>’s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</w:t>
      </w:r>
      <w:r w:rsidR="786BE03F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curren</w:t>
      </w:r>
      <w:r>
        <w:rPr>
          <w:rFonts w:ascii="Segoe UI" w:eastAsia="Segoe UI" w:hAnsi="Segoe UI" w:cs="Segoe UI"/>
          <w:color w:val="000000" w:themeColor="text1"/>
          <w:sz w:val="18"/>
          <w:szCs w:val="18"/>
        </w:rPr>
        <w:t>t</w:t>
      </w:r>
      <w:r w:rsidR="786BE03F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direct support</w:t>
      </w:r>
      <w:r w:rsidR="00DD7CE4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run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on </w:t>
      </w:r>
      <w:proofErr w:type="spellStart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blackbear's</w:t>
      </w:r>
      <w:proofErr w:type="spellEnd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</w:t>
      </w:r>
      <w:r w:rsidR="33FD49A8" w:rsidRPr="320CC265">
        <w:rPr>
          <w:rFonts w:ascii="Segoe UI" w:eastAsia="Segoe UI" w:hAnsi="Segoe UI" w:cs="Segoe UI"/>
          <w:i/>
          <w:iCs/>
          <w:color w:val="000000" w:themeColor="text1"/>
          <w:sz w:val="18"/>
          <w:szCs w:val="18"/>
        </w:rPr>
        <w:t>Nothing Matters Tour</w:t>
      </w:r>
      <w:r>
        <w:rPr>
          <w:rFonts w:ascii="Segoe UI" w:eastAsia="Segoe UI" w:hAnsi="Segoe UI" w:cs="Segoe UI"/>
          <w:i/>
          <w:iCs/>
          <w:color w:val="000000" w:themeColor="text1"/>
          <w:sz w:val="18"/>
          <w:szCs w:val="18"/>
        </w:rPr>
        <w:t xml:space="preserve"> – </w:t>
      </w:r>
      <w:r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tickets available </w:t>
      </w:r>
      <w:hyperlink r:id="rId13">
        <w:r w:rsidR="00DD7CE4" w:rsidRPr="320CC265">
          <w:rPr>
            <w:rStyle w:val="Hyperlink"/>
            <w:rFonts w:ascii="Segoe UI" w:eastAsia="Segoe UI" w:hAnsi="Segoe UI" w:cs="Segoe UI"/>
            <w:b/>
            <w:bCs/>
            <w:sz w:val="18"/>
            <w:szCs w:val="18"/>
          </w:rPr>
          <w:t>HERE</w:t>
        </w:r>
      </w:hyperlink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. Waterparks recently concluded their</w:t>
      </w:r>
      <w:r w:rsidR="00DD7CE4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headlining Sad Summer Tour dates, and</w:t>
      </w:r>
      <w:r w:rsidR="2562684D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embarked 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on dates featuring My Chemical </w:t>
      </w:r>
      <w:proofErr w:type="gramStart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Romance, before</w:t>
      </w:r>
      <w:proofErr w:type="gramEnd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</w:t>
      </w:r>
      <w:r w:rsidR="120B7BD1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they headed</w:t>
      </w:r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on tour with </w:t>
      </w:r>
      <w:proofErr w:type="spellStart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blackbear</w:t>
      </w:r>
      <w:proofErr w:type="spellEnd"/>
      <w:r w:rsidR="33FD49A8"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. </w:t>
      </w:r>
    </w:p>
    <w:p w14:paraId="54D6BFD3" w14:textId="1503B089" w:rsidR="33FD49A8" w:rsidRPr="00DD7CE4" w:rsidRDefault="33FD49A8" w:rsidP="33FD49A8">
      <w:pPr>
        <w:rPr>
          <w:rFonts w:ascii="Segoe UI" w:eastAsia="Segoe UI" w:hAnsi="Segoe UI" w:cs="Segoe UI"/>
          <w:color w:val="000000" w:themeColor="text1"/>
          <w:sz w:val="18"/>
          <w:szCs w:val="18"/>
        </w:rPr>
      </w:pPr>
      <w:r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Following Waterparks Fueled by Ramen debut “FUNERAL GREY,” the trio continues into their newest era. This era sees Waterparks step into a more mature sound and look, elevating the image and sonics that have already accumulated over half a billion career streams to date, with over 2MM monthly listeners and 400,000 Spotify followers. Their last album, </w:t>
      </w:r>
      <w:r w:rsidRPr="320CC265">
        <w:rPr>
          <w:rFonts w:ascii="Segoe UI" w:eastAsia="Segoe UI" w:hAnsi="Segoe UI" w:cs="Segoe UI"/>
          <w:i/>
          <w:iCs/>
          <w:color w:val="000000" w:themeColor="text1"/>
          <w:sz w:val="18"/>
          <w:szCs w:val="18"/>
        </w:rPr>
        <w:t>Greatest Hits</w:t>
      </w:r>
      <w:r w:rsidRPr="320CC265">
        <w:rPr>
          <w:rFonts w:ascii="Segoe UI" w:eastAsia="Segoe UI" w:hAnsi="Segoe UI" w:cs="Segoe UI"/>
          <w:color w:val="000000" w:themeColor="text1"/>
          <w:sz w:val="18"/>
          <w:szCs w:val="18"/>
        </w:rPr>
        <w:t>, debuted with over 15,000 album-unit equivalents in the US, earning it the no. 5 spot on Billboard’s Alt/Rock chart</w:t>
      </w:r>
      <w:r w:rsidR="00DD7CE4">
        <w:rPr>
          <w:rFonts w:ascii="Segoe UI" w:eastAsia="Segoe UI" w:hAnsi="Segoe UI" w:cs="Segoe UI"/>
          <w:color w:val="000000" w:themeColor="text1"/>
          <w:sz w:val="18"/>
          <w:szCs w:val="18"/>
        </w:rPr>
        <w:t>.</w:t>
      </w:r>
    </w:p>
    <w:p w14:paraId="442C0D87" w14:textId="4646E6B4" w:rsidR="33FD49A8" w:rsidRDefault="33FD49A8" w:rsidP="33FD49A8">
      <w:pPr>
        <w:jc w:val="center"/>
      </w:pPr>
      <w:r>
        <w:rPr>
          <w:noProof/>
        </w:rPr>
        <w:drawing>
          <wp:inline distT="0" distB="0" distL="0" distR="0" wp14:anchorId="24FB4C6E" wp14:editId="1BCF1970">
            <wp:extent cx="3038475" cy="4572000"/>
            <wp:effectExtent l="0" t="0" r="0" b="0"/>
            <wp:docPr id="1281156865" name="Picture 128115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BAAF" w14:textId="0A44BE5B" w:rsidR="33FD49A8" w:rsidRDefault="33FD49A8" w:rsidP="33FD49A8">
      <w:pPr>
        <w:spacing w:line="240" w:lineRule="auto"/>
        <w:jc w:val="center"/>
      </w:pPr>
      <w:r w:rsidRPr="33FD49A8">
        <w:rPr>
          <w:rFonts w:ascii="Segoe UI" w:eastAsia="Segoe UI" w:hAnsi="Segoe UI" w:cs="Segoe UI"/>
          <w:color w:val="000000" w:themeColor="text1"/>
          <w:sz w:val="19"/>
          <w:szCs w:val="19"/>
        </w:rPr>
        <w:t xml:space="preserve">Credit: Jawn Rocha </w:t>
      </w:r>
    </w:p>
    <w:p w14:paraId="48628A35" w14:textId="0B053435" w:rsidR="33FD49A8" w:rsidRDefault="00000000" w:rsidP="33FD49A8">
      <w:pPr>
        <w:spacing w:line="240" w:lineRule="auto"/>
        <w:jc w:val="center"/>
      </w:pPr>
      <w:hyperlink r:id="rId15">
        <w:r w:rsidR="33FD49A8" w:rsidRPr="33FD49A8">
          <w:rPr>
            <w:rStyle w:val="Hyperlink"/>
            <w:rFonts w:ascii="Segoe UI" w:eastAsia="Segoe UI" w:hAnsi="Segoe UI" w:cs="Segoe UI"/>
            <w:sz w:val="18"/>
            <w:szCs w:val="18"/>
          </w:rPr>
          <w:t xml:space="preserve">Download Hi-Res Promo Images </w:t>
        </w:r>
      </w:hyperlink>
      <w:hyperlink r:id="rId16">
        <w:r w:rsidR="33FD49A8" w:rsidRPr="33FD49A8">
          <w:rPr>
            <w:rStyle w:val="Hyperlink"/>
            <w:rFonts w:ascii="Segoe UI" w:eastAsia="Segoe UI" w:hAnsi="Segoe UI" w:cs="Segoe UI"/>
            <w:b/>
            <w:bCs/>
            <w:sz w:val="18"/>
            <w:szCs w:val="18"/>
          </w:rPr>
          <w:t>here</w:t>
        </w:r>
      </w:hyperlink>
    </w:p>
    <w:p w14:paraId="40A691BA" w14:textId="08F8F37C" w:rsidR="33FD49A8" w:rsidRDefault="33FD49A8" w:rsidP="33FD49A8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0EB9A90" wp14:editId="4D0F29BA">
            <wp:extent cx="3629025" cy="4572000"/>
            <wp:effectExtent l="0" t="0" r="0" b="0"/>
            <wp:docPr id="184465407" name="Picture 18446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8C86" w14:textId="3D98DE86" w:rsidR="00DD7CE4" w:rsidRDefault="00DD7CE4" w:rsidP="33FD49A8">
      <w:pPr>
        <w:spacing w:line="240" w:lineRule="auto"/>
        <w:jc w:val="center"/>
      </w:pPr>
    </w:p>
    <w:p w14:paraId="4754BA13" w14:textId="2C32E881" w:rsidR="00DD7CE4" w:rsidRDefault="00DD7CE4" w:rsidP="33FD49A8">
      <w:pPr>
        <w:spacing w:line="240" w:lineRule="auto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WATERPARKS </w:t>
      </w:r>
      <w:r w:rsidRPr="00D67B14">
        <w:rPr>
          <w:rFonts w:ascii="Arial" w:hAnsi="Arial" w:cs="Arial"/>
          <w:b/>
          <w:bCs/>
          <w:sz w:val="26"/>
          <w:szCs w:val="26"/>
        </w:rPr>
        <w:br/>
      </w:r>
      <w:r w:rsidRPr="00DD7CE4">
        <w:rPr>
          <w:rFonts w:ascii="Arial" w:hAnsi="Arial" w:cs="Arial"/>
          <w:b/>
          <w:bCs/>
          <w:sz w:val="26"/>
          <w:szCs w:val="26"/>
        </w:rPr>
        <w:t>"FUCK ABOUT IT</w:t>
      </w:r>
      <w:r>
        <w:rPr>
          <w:rFonts w:ascii="Arial" w:hAnsi="Arial" w:cs="Arial"/>
          <w:b/>
          <w:bCs/>
          <w:sz w:val="26"/>
          <w:szCs w:val="26"/>
        </w:rPr>
        <w:t xml:space="preserve"> (FEAT. BLACKBEAR)</w:t>
      </w:r>
      <w:r w:rsidRPr="00DD7CE4">
        <w:rPr>
          <w:rFonts w:ascii="Arial" w:hAnsi="Arial" w:cs="Arial"/>
          <w:b/>
          <w:bCs/>
          <w:sz w:val="26"/>
          <w:szCs w:val="26"/>
        </w:rPr>
        <w:t>"</w:t>
      </w:r>
      <w:r w:rsidRPr="00D67B14">
        <w:rPr>
          <w:rFonts w:ascii="Arial" w:hAnsi="Arial" w:cs="Arial"/>
          <w:b/>
          <w:bCs/>
          <w:sz w:val="26"/>
          <w:szCs w:val="26"/>
        </w:rPr>
        <w:br/>
      </w:r>
      <w:hyperlink r:id="rId18" w:history="1">
        <w:r w:rsidRPr="00DD7CE4">
          <w:rPr>
            <w:rStyle w:val="Hyperlink"/>
            <w:rFonts w:ascii="Arial" w:hAnsi="Arial" w:cs="Arial"/>
            <w:b/>
            <w:bCs/>
            <w:sz w:val="26"/>
            <w:szCs w:val="26"/>
          </w:rPr>
          <w:t>PRE-SAVE HERE</w:t>
        </w:r>
      </w:hyperlink>
    </w:p>
    <w:p w14:paraId="18C502D6" w14:textId="77777777" w:rsidR="00DD7CE4" w:rsidRDefault="00DD7CE4" w:rsidP="33FD49A8">
      <w:pPr>
        <w:spacing w:line="240" w:lineRule="auto"/>
        <w:jc w:val="center"/>
      </w:pPr>
    </w:p>
    <w:p w14:paraId="0531FCD4" w14:textId="77777777" w:rsidR="00DD7CE4" w:rsidRDefault="00DD7CE4" w:rsidP="33FD49A8">
      <w:pPr>
        <w:spacing w:line="240" w:lineRule="auto"/>
        <w:jc w:val="center"/>
      </w:pPr>
    </w:p>
    <w:p w14:paraId="10E9C3E6" w14:textId="77777777" w:rsidR="00DD7CE4" w:rsidRDefault="00DD7CE4" w:rsidP="33FD49A8">
      <w:pPr>
        <w:spacing w:line="240" w:lineRule="auto"/>
        <w:jc w:val="center"/>
      </w:pPr>
    </w:p>
    <w:p w14:paraId="58A5D574" w14:textId="77777777" w:rsidR="00DD7CE4" w:rsidRDefault="00DD7CE4" w:rsidP="33FD49A8">
      <w:pPr>
        <w:spacing w:line="240" w:lineRule="auto"/>
        <w:jc w:val="center"/>
      </w:pPr>
    </w:p>
    <w:p w14:paraId="7A98C860" w14:textId="77777777" w:rsidR="00DD7CE4" w:rsidRDefault="00DD7CE4" w:rsidP="33FD49A8">
      <w:pPr>
        <w:spacing w:line="240" w:lineRule="auto"/>
        <w:jc w:val="center"/>
      </w:pPr>
    </w:p>
    <w:p w14:paraId="4B8B21D7" w14:textId="77777777" w:rsidR="00DD7CE4" w:rsidRDefault="00DD7CE4" w:rsidP="33FD49A8">
      <w:pPr>
        <w:spacing w:line="240" w:lineRule="auto"/>
        <w:jc w:val="center"/>
      </w:pPr>
    </w:p>
    <w:p w14:paraId="2C9D9F76" w14:textId="524C133E" w:rsidR="00DD7CE4" w:rsidRDefault="00DD7CE4" w:rsidP="33FD49A8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5A7B91E" wp14:editId="434358EA">
            <wp:extent cx="3391431" cy="424284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72" cy="42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263C" w14:textId="77777777" w:rsidR="00DD7CE4" w:rsidRDefault="00DD7CE4" w:rsidP="33FD49A8">
      <w:pPr>
        <w:spacing w:line="240" w:lineRule="auto"/>
        <w:jc w:val="center"/>
      </w:pPr>
    </w:p>
    <w:p w14:paraId="4E75E83D" w14:textId="098BEBD2" w:rsidR="33FD49A8" w:rsidRDefault="33FD49A8" w:rsidP="33FD49A8">
      <w:pPr>
        <w:jc w:val="center"/>
      </w:pPr>
      <w:r w:rsidRPr="33FD49A8">
        <w:rPr>
          <w:rFonts w:ascii="Arial" w:eastAsia="Arial" w:hAnsi="Arial" w:cs="Arial"/>
          <w:b/>
          <w:bCs/>
          <w:color w:val="1A191A"/>
          <w:sz w:val="21"/>
          <w:szCs w:val="21"/>
        </w:rPr>
        <w:t>ABOUT WATERPARKS</w:t>
      </w:r>
    </w:p>
    <w:p w14:paraId="1334FE63" w14:textId="49E44F2B" w:rsidR="33FD49A8" w:rsidRDefault="33FD49A8" w:rsidP="33FD49A8">
      <w:pPr>
        <w:jc w:val="center"/>
      </w:pP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>Waterparks, composed of</w:t>
      </w:r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 xml:space="preserve"> </w:t>
      </w:r>
      <w:proofErr w:type="spellStart"/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>Awsten</w:t>
      </w:r>
      <w:proofErr w:type="spellEnd"/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 xml:space="preserve"> Knight </w:t>
      </w: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[vocals, guitar], </w:t>
      </w:r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>Otto Wood</w:t>
      </w: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[drums], and </w:t>
      </w:r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 xml:space="preserve">Geoff </w:t>
      </w:r>
      <w:proofErr w:type="spellStart"/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>Wigington</w:t>
      </w:r>
      <w:proofErr w:type="spellEnd"/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[guitar]—manically move forward, shucking and jiving between fits of rock, alternative, and electronic with pop ambition and hip-hop’s bold and blatant disregard for the rules. The Houston trio has landed the covers of </w:t>
      </w:r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>Alternative Press</w:t>
      </w: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, </w:t>
      </w:r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>V Magazine</w:t>
      </w: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, </w:t>
      </w:r>
      <w:proofErr w:type="gramStart"/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>Kerrang!</w:t>
      </w: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>,</w:t>
      </w:r>
      <w:proofErr w:type="gramEnd"/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 </w:t>
      </w:r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 xml:space="preserve">Rock Sound, and more </w:t>
      </w: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and have garnered support from </w:t>
      </w:r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 xml:space="preserve">Spotify, Apple Music, </w:t>
      </w: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and </w:t>
      </w:r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 xml:space="preserve">Amazon Music, </w:t>
      </w: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 xml:space="preserve">finding themselves on numerous New Music Fridays and countless rock/alt playlists. The band has also </w:t>
      </w:r>
      <w:r w:rsidRPr="33FD49A8">
        <w:rPr>
          <w:rFonts w:ascii="Segoe UI" w:eastAsia="Segoe UI" w:hAnsi="Segoe UI" w:cs="Segoe UI"/>
          <w:b/>
          <w:bCs/>
          <w:color w:val="000000" w:themeColor="text1"/>
          <w:sz w:val="18"/>
          <w:szCs w:val="18"/>
        </w:rPr>
        <w:t xml:space="preserve">topped the Billboard 200 chart. </w:t>
      </w:r>
      <w:r w:rsidRPr="33FD49A8">
        <w:rPr>
          <w:rFonts w:ascii="Segoe UI" w:eastAsia="Segoe UI" w:hAnsi="Segoe UI" w:cs="Segoe UI"/>
          <w:color w:val="000000" w:themeColor="text1"/>
          <w:sz w:val="18"/>
          <w:szCs w:val="18"/>
        </w:rPr>
        <w:t>Waterparks’ unique and genre-blending sound puts them in a lane all their own, melding rock, pop, hip-hop, alternative, indie, electronic, and even R&amp;B.</w:t>
      </w:r>
    </w:p>
    <w:p w14:paraId="51BF5EE3" w14:textId="7993FB8E" w:rsidR="33FD49A8" w:rsidRDefault="33FD49A8" w:rsidP="33FD49A8">
      <w:pPr>
        <w:jc w:val="center"/>
        <w:rPr>
          <w:rFonts w:ascii="Segoe UI" w:eastAsia="Segoe UI" w:hAnsi="Segoe UI" w:cs="Segoe UI"/>
          <w:color w:val="000000" w:themeColor="text1"/>
          <w:sz w:val="18"/>
          <w:szCs w:val="18"/>
        </w:rPr>
      </w:pPr>
    </w:p>
    <w:p w14:paraId="4F04BC1D" w14:textId="371A4057" w:rsidR="33FD49A8" w:rsidRDefault="33FD49A8" w:rsidP="33FD49A8">
      <w:pPr>
        <w:jc w:val="center"/>
      </w:pPr>
      <w:r w:rsidRPr="33FD49A8">
        <w:rPr>
          <w:rFonts w:ascii="Arial" w:eastAsia="Arial" w:hAnsi="Arial" w:cs="Arial"/>
          <w:b/>
          <w:bCs/>
          <w:color w:val="1A191A"/>
          <w:sz w:val="21"/>
          <w:szCs w:val="21"/>
        </w:rPr>
        <w:t>KEEP UP WITH WATERPARKS</w:t>
      </w:r>
    </w:p>
    <w:p w14:paraId="71472B2D" w14:textId="2BC9AAF7" w:rsidR="33FD49A8" w:rsidRDefault="00000000" w:rsidP="33FD49A8">
      <w:pPr>
        <w:jc w:val="center"/>
      </w:pPr>
      <w:hyperlink r:id="rId21">
        <w:r w:rsidR="33FD49A8" w:rsidRPr="33FD49A8">
          <w:rPr>
            <w:rStyle w:val="Hyperlink"/>
            <w:rFonts w:ascii="Arial" w:eastAsia="Arial" w:hAnsi="Arial" w:cs="Arial"/>
            <w:b/>
            <w:bCs/>
            <w:sz w:val="21"/>
            <w:szCs w:val="21"/>
          </w:rPr>
          <w:t>TikTok</w:t>
        </w:r>
      </w:hyperlink>
      <w:r w:rsidR="33FD49A8" w:rsidRPr="33FD49A8">
        <w:rPr>
          <w:rFonts w:ascii="Arial" w:eastAsia="Arial" w:hAnsi="Arial" w:cs="Arial"/>
          <w:color w:val="1A191A"/>
          <w:sz w:val="21"/>
          <w:szCs w:val="21"/>
        </w:rPr>
        <w:t xml:space="preserve"> |</w:t>
      </w:r>
      <w:r w:rsidR="33FD49A8" w:rsidRPr="33FD49A8">
        <w:rPr>
          <w:rFonts w:ascii="Arial" w:eastAsia="Arial" w:hAnsi="Arial" w:cs="Arial"/>
          <w:color w:val="0000FF"/>
          <w:sz w:val="21"/>
          <w:szCs w:val="21"/>
        </w:rPr>
        <w:t xml:space="preserve"> </w:t>
      </w:r>
      <w:hyperlink r:id="rId22">
        <w:r w:rsidR="33FD49A8" w:rsidRPr="33FD49A8">
          <w:rPr>
            <w:rStyle w:val="Hyperlink"/>
            <w:rFonts w:ascii="Arial" w:eastAsia="Arial" w:hAnsi="Arial" w:cs="Arial"/>
            <w:b/>
            <w:bCs/>
            <w:sz w:val="21"/>
            <w:szCs w:val="21"/>
          </w:rPr>
          <w:t>Instagram</w:t>
        </w:r>
      </w:hyperlink>
      <w:r w:rsidR="33FD49A8" w:rsidRPr="33FD49A8">
        <w:rPr>
          <w:rFonts w:ascii="Arial" w:eastAsia="Arial" w:hAnsi="Arial" w:cs="Arial"/>
          <w:color w:val="1A191A"/>
          <w:sz w:val="21"/>
          <w:szCs w:val="21"/>
        </w:rPr>
        <w:t xml:space="preserve"> | </w:t>
      </w:r>
      <w:hyperlink r:id="rId23">
        <w:r w:rsidR="33FD49A8" w:rsidRPr="33FD49A8">
          <w:rPr>
            <w:rStyle w:val="Hyperlink"/>
            <w:rFonts w:ascii="Arial" w:eastAsia="Arial" w:hAnsi="Arial" w:cs="Arial"/>
            <w:b/>
            <w:bCs/>
            <w:sz w:val="21"/>
            <w:szCs w:val="21"/>
          </w:rPr>
          <w:t>Twitter</w:t>
        </w:r>
      </w:hyperlink>
    </w:p>
    <w:p w14:paraId="2CC77832" w14:textId="21AD6D72" w:rsidR="33FD49A8" w:rsidRDefault="33FD49A8" w:rsidP="33FD49A8">
      <w:pPr>
        <w:jc w:val="center"/>
      </w:pPr>
    </w:p>
    <w:sectPr w:rsidR="33FD49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F95F9C"/>
    <w:rsid w:val="003C0CA0"/>
    <w:rsid w:val="003D1C17"/>
    <w:rsid w:val="008E4DFF"/>
    <w:rsid w:val="00B73E97"/>
    <w:rsid w:val="00D6250F"/>
    <w:rsid w:val="00DD7CE4"/>
    <w:rsid w:val="00E10326"/>
    <w:rsid w:val="00E9EEC3"/>
    <w:rsid w:val="02F95F9C"/>
    <w:rsid w:val="03949E8E"/>
    <w:rsid w:val="06CF064D"/>
    <w:rsid w:val="07E1098B"/>
    <w:rsid w:val="0A249C09"/>
    <w:rsid w:val="0AD4C7F4"/>
    <w:rsid w:val="0B473FAC"/>
    <w:rsid w:val="0C950AC5"/>
    <w:rsid w:val="0D441ECA"/>
    <w:rsid w:val="0D4505B9"/>
    <w:rsid w:val="0E53B005"/>
    <w:rsid w:val="120B7BD1"/>
    <w:rsid w:val="214C140F"/>
    <w:rsid w:val="233064D2"/>
    <w:rsid w:val="244C02C5"/>
    <w:rsid w:val="24A5059D"/>
    <w:rsid w:val="24FBFDB9"/>
    <w:rsid w:val="2562684D"/>
    <w:rsid w:val="277C93B4"/>
    <w:rsid w:val="28BB19AB"/>
    <w:rsid w:val="2E70FB34"/>
    <w:rsid w:val="2F186438"/>
    <w:rsid w:val="2F29B66E"/>
    <w:rsid w:val="2F982BCF"/>
    <w:rsid w:val="320CC265"/>
    <w:rsid w:val="33FD49A8"/>
    <w:rsid w:val="3555E982"/>
    <w:rsid w:val="35AEEC5A"/>
    <w:rsid w:val="3975722D"/>
    <w:rsid w:val="3C73FDE8"/>
    <w:rsid w:val="42744705"/>
    <w:rsid w:val="42CB3F21"/>
    <w:rsid w:val="42FF3102"/>
    <w:rsid w:val="43EEE7E7"/>
    <w:rsid w:val="44AF1AEC"/>
    <w:rsid w:val="44E3E8DD"/>
    <w:rsid w:val="453D7365"/>
    <w:rsid w:val="4678641C"/>
    <w:rsid w:val="46851286"/>
    <w:rsid w:val="484367A6"/>
    <w:rsid w:val="4877AFCE"/>
    <w:rsid w:val="4A7D2DDB"/>
    <w:rsid w:val="4C03AAB0"/>
    <w:rsid w:val="4FA2BABD"/>
    <w:rsid w:val="501DF3BE"/>
    <w:rsid w:val="58B7D99A"/>
    <w:rsid w:val="58EBA39E"/>
    <w:rsid w:val="5A57772C"/>
    <w:rsid w:val="5B64C628"/>
    <w:rsid w:val="5C55BBFC"/>
    <w:rsid w:val="5C8EB3DC"/>
    <w:rsid w:val="62ABD523"/>
    <w:rsid w:val="6447A584"/>
    <w:rsid w:val="65E375E5"/>
    <w:rsid w:val="6B44685B"/>
    <w:rsid w:val="6C591973"/>
    <w:rsid w:val="6F1CC178"/>
    <w:rsid w:val="714A751D"/>
    <w:rsid w:val="71FD6A1E"/>
    <w:rsid w:val="737C76C9"/>
    <w:rsid w:val="7750CDDF"/>
    <w:rsid w:val="786BE03F"/>
    <w:rsid w:val="7882D852"/>
    <w:rsid w:val="7DA0C11E"/>
    <w:rsid w:val="7E248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95F9C"/>
  <w15:chartTrackingRefBased/>
  <w15:docId w15:val="{78180599-4A4B-450F-8860-800C673C9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250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1C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1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waterparksband.com/" TargetMode="External"/><Relationship Id="rId18" Type="http://schemas.openxmlformats.org/officeDocument/2006/relationships/hyperlink" Target="https://waterparks.lnk.to/fuckabouti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tiktok.com/@awstenmadeatiktokalright?lang=en" TargetMode="External"/><Relationship Id="rId7" Type="http://schemas.openxmlformats.org/officeDocument/2006/relationships/hyperlink" Target="https://www.waterparksband.com/" TargetMode="External"/><Relationship Id="rId12" Type="http://schemas.openxmlformats.org/officeDocument/2006/relationships/hyperlink" Target="https://waterparks.lnk.to/fuckaboutit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300.app.box.com/s/p3khg0n8o1jbwz1xbo456igivrcyrl7t" TargetMode="External"/><Relationship Id="rId20" Type="http://schemas.openxmlformats.org/officeDocument/2006/relationships/image" Target="cid:84b93174-4ecc-446b-81fb-f50b634ddaac" TargetMode="External"/><Relationship Id="rId1" Type="http://schemas.openxmlformats.org/officeDocument/2006/relationships/styles" Target="styles.xml"/><Relationship Id="rId6" Type="http://schemas.openxmlformats.org/officeDocument/2006/relationships/hyperlink" Target="https://waterparks.lnk.to/fuckaboutit" TargetMode="External"/><Relationship Id="rId11" Type="http://schemas.openxmlformats.org/officeDocument/2006/relationships/hyperlink" Target="https://waterparks.lnk.to/ssgc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DCyI45-YvY4" TargetMode="External"/><Relationship Id="rId15" Type="http://schemas.openxmlformats.org/officeDocument/2006/relationships/hyperlink" Target="https://300.box.com/s/p3khg0n8o1jbwz1xbo456igivrcyrl7t" TargetMode="External"/><Relationship Id="rId23" Type="http://schemas.openxmlformats.org/officeDocument/2006/relationships/hyperlink" Target="https://twitter.com/WATERPARKS" TargetMode="External"/><Relationship Id="rId10" Type="http://schemas.openxmlformats.org/officeDocument/2006/relationships/hyperlink" Target="https://www.youtube.com/watch?v=DCyI45-YvY4" TargetMode="External"/><Relationship Id="rId19" Type="http://schemas.openxmlformats.org/officeDocument/2006/relationships/image" Target="media/image4.jpeg"/><Relationship Id="rId4" Type="http://schemas.openxmlformats.org/officeDocument/2006/relationships/hyperlink" Target="https://waterparks.lnk.to/ssgc" TargetMode="External"/><Relationship Id="rId9" Type="http://schemas.openxmlformats.org/officeDocument/2006/relationships/image" Target="cid:5245a821-0d3d-46c6-a66d-ad7835b16dc5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instagram.com/waterparks/?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Black, Koko</dc:creator>
  <cp:keywords/>
  <dc:description/>
  <cp:lastModifiedBy>Black, Koko</cp:lastModifiedBy>
  <cp:revision>6</cp:revision>
  <dcterms:created xsi:type="dcterms:W3CDTF">2022-09-22T13:25:00Z</dcterms:created>
  <dcterms:modified xsi:type="dcterms:W3CDTF">2022-09-22T13:45:00Z</dcterms:modified>
</cp:coreProperties>
</file>