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33FD49A8" w:rsidP="33FD49A8" w:rsidRDefault="33FD49A8" w14:paraId="3078909B" w14:textId="089B1B3D">
      <w:pPr>
        <w:jc w:val="center"/>
      </w:pPr>
      <w:r w:rsidRPr="33FD49A8" w:rsidR="33FD49A8">
        <w:rPr>
          <w:rFonts w:ascii="Arial Black" w:hAnsi="Arial Black" w:eastAsia="Arial Black" w:cs="Arial Black"/>
          <w:b w:val="1"/>
          <w:bCs w:val="1"/>
          <w:i w:val="0"/>
          <w:iCs w:val="0"/>
          <w:caps w:val="0"/>
          <w:smallCaps w:val="0"/>
          <w:noProof w:val="0"/>
          <w:color w:val="000000" w:themeColor="text1" w:themeTint="FF" w:themeShade="FF"/>
          <w:sz w:val="31"/>
          <w:szCs w:val="31"/>
          <w:lang w:val="en-US"/>
        </w:rPr>
        <w:t>WATERPARKS RELEASE OFFICIAL MUSIC VIDEO FOR</w:t>
      </w:r>
    </w:p>
    <w:p w:rsidR="33FD49A8" w:rsidP="33FD49A8" w:rsidRDefault="33FD49A8" w14:paraId="7ADA1BC6" w14:textId="6B657156">
      <w:pPr>
        <w:jc w:val="center"/>
      </w:pPr>
      <w:r w:rsidRPr="33FD49A8" w:rsidR="33FD49A8">
        <w:rPr>
          <w:rFonts w:ascii="Arial Black" w:hAnsi="Arial Black" w:eastAsia="Arial Black" w:cs="Arial Black"/>
          <w:b w:val="1"/>
          <w:bCs w:val="1"/>
          <w:i w:val="0"/>
          <w:iCs w:val="0"/>
          <w:caps w:val="0"/>
          <w:smallCaps w:val="0"/>
          <w:noProof w:val="0"/>
          <w:color w:val="000000" w:themeColor="text1" w:themeTint="FF" w:themeShade="FF"/>
          <w:sz w:val="31"/>
          <w:szCs w:val="31"/>
          <w:lang w:val="en-US"/>
        </w:rPr>
        <w:t>“SELF-SABOTAGE”</w:t>
      </w:r>
    </w:p>
    <w:p w:rsidR="33FD49A8" w:rsidP="33FD49A8" w:rsidRDefault="33FD49A8" w14:paraId="3CDB2F90" w14:textId="35904C5A">
      <w:pPr>
        <w:jc w:val="center"/>
      </w:pPr>
      <w:hyperlink r:id="R3478cbe7cd26443c">
        <w:r w:rsidRPr="33FD49A8" w:rsidR="33FD49A8">
          <w:rPr>
            <w:rStyle w:val="Hyperlink"/>
            <w:rFonts w:ascii="Arial Black" w:hAnsi="Arial Black" w:eastAsia="Arial Black" w:cs="Arial Black"/>
            <w:b w:val="1"/>
            <w:bCs w:val="1"/>
            <w:i w:val="0"/>
            <w:iCs w:val="0"/>
            <w:caps w:val="0"/>
            <w:smallCaps w:val="0"/>
            <w:strike w:val="0"/>
            <w:dstrike w:val="0"/>
            <w:noProof w:val="0"/>
            <w:sz w:val="37"/>
            <w:szCs w:val="37"/>
            <w:lang w:val="en-US"/>
          </w:rPr>
          <w:t>WATCH HERE</w:t>
        </w:r>
      </w:hyperlink>
    </w:p>
    <w:p w:rsidR="33FD49A8" w:rsidP="33FD49A8" w:rsidRDefault="33FD49A8" w14:paraId="31A85354" w14:textId="14BED3D2">
      <w:pPr>
        <w:jc w:val="center"/>
      </w:pPr>
      <w:hyperlink r:id="Rf577bdb732714cdf">
        <w:r w:rsidRPr="33FD49A8" w:rsidR="33FD49A8">
          <w:rPr>
            <w:rStyle w:val="Hyperlink"/>
            <w:rFonts w:ascii="Arial Black" w:hAnsi="Arial Black" w:eastAsia="Arial Black" w:cs="Arial Black"/>
            <w:b w:val="1"/>
            <w:bCs w:val="1"/>
            <w:i w:val="0"/>
            <w:iCs w:val="0"/>
            <w:caps w:val="0"/>
            <w:smallCaps w:val="0"/>
            <w:strike w:val="0"/>
            <w:dstrike w:val="0"/>
            <w:noProof w:val="0"/>
            <w:sz w:val="37"/>
            <w:szCs w:val="37"/>
            <w:lang w:val="en-US"/>
          </w:rPr>
          <w:t>TOUR TICKETS HERE</w:t>
        </w:r>
      </w:hyperlink>
    </w:p>
    <w:p w:rsidR="33FD49A8" w:rsidP="33FD49A8" w:rsidRDefault="33FD49A8" w14:paraId="48532E7B" w14:textId="030A79F9">
      <w:pPr>
        <w:jc w:val="center"/>
      </w:pPr>
      <w:r w:rsidRPr="33FD49A8" w:rsidR="33FD49A8">
        <w:rPr>
          <w:rFonts w:ascii="Calibri" w:hAnsi="Calibri" w:eastAsia="Calibri" w:cs="Calibri"/>
          <w:b w:val="1"/>
          <w:bCs w:val="1"/>
          <w:noProof w:val="0"/>
          <w:color w:val="000000" w:themeColor="text1" w:themeTint="FF" w:themeShade="FF"/>
          <w:sz w:val="25"/>
          <w:szCs w:val="25"/>
          <w:lang w:val="en-US"/>
        </w:rPr>
        <w:t>+UPCOMING TOUR DATES WITH BLACKBEAR+</w:t>
      </w:r>
      <w:r w:rsidRPr="33FD49A8" w:rsidR="33FD49A8">
        <w:rPr>
          <w:rFonts w:ascii="Calibri" w:hAnsi="Calibri" w:eastAsia="Calibri" w:cs="Calibri"/>
          <w:noProof w:val="0"/>
          <w:color w:val="000000" w:themeColor="text1" w:themeTint="FF" w:themeShade="FF"/>
          <w:sz w:val="25"/>
          <w:szCs w:val="25"/>
          <w:lang w:val="en-US"/>
        </w:rPr>
        <w:t xml:space="preserve"> </w:t>
      </w:r>
    </w:p>
    <w:p w:rsidR="33FD49A8" w:rsidP="33FD49A8" w:rsidRDefault="33FD49A8" w14:paraId="774F18A7" w14:textId="5B9E643D">
      <w:pPr>
        <w:pStyle w:val="Normal"/>
        <w:jc w:val="center"/>
      </w:pPr>
      <w:r>
        <w:br/>
      </w:r>
      <w:r w:rsidR="33FD49A8">
        <w:drawing>
          <wp:inline wp14:editId="200DA209" wp14:anchorId="50294D9C">
            <wp:extent cx="4572000" cy="3019425"/>
            <wp:effectExtent l="0" t="0" r="0" b="0"/>
            <wp:docPr id="607923501" name="" title=""/>
            <wp:cNvGraphicFramePr>
              <a:graphicFrameLocks noChangeAspect="1"/>
            </wp:cNvGraphicFramePr>
            <a:graphic>
              <a:graphicData uri="http://schemas.openxmlformats.org/drawingml/2006/picture">
                <pic:pic>
                  <pic:nvPicPr>
                    <pic:cNvPr id="0" name=""/>
                    <pic:cNvPicPr/>
                  </pic:nvPicPr>
                  <pic:blipFill>
                    <a:blip r:embed="R878c26f0e1974912">
                      <a:extLst>
                        <a:ext xmlns:a="http://schemas.openxmlformats.org/drawingml/2006/main" uri="{28A0092B-C50C-407E-A947-70E740481C1C}">
                          <a14:useLocalDpi val="0"/>
                        </a:ext>
                      </a:extLst>
                    </a:blip>
                    <a:stretch>
                      <a:fillRect/>
                    </a:stretch>
                  </pic:blipFill>
                  <pic:spPr>
                    <a:xfrm>
                      <a:off x="0" y="0"/>
                      <a:ext cx="4572000" cy="3019425"/>
                    </a:xfrm>
                    <a:prstGeom prst="rect">
                      <a:avLst/>
                    </a:prstGeom>
                  </pic:spPr>
                </pic:pic>
              </a:graphicData>
            </a:graphic>
          </wp:inline>
        </w:drawing>
      </w:r>
    </w:p>
    <w:p w:rsidR="33FD49A8" w:rsidP="33FD49A8" w:rsidRDefault="33FD49A8" w14:paraId="39F73755" w14:textId="7DE4352C">
      <w:pPr>
        <w:jc w:val="left"/>
      </w:pPr>
      <w:r w:rsidRPr="33FD49A8" w:rsidR="33FD49A8">
        <w:rPr>
          <w:rFonts w:ascii="Segoe UI" w:hAnsi="Segoe UI" w:eastAsia="Segoe UI" w:cs="Segoe UI"/>
          <w:b w:val="1"/>
          <w:bCs w:val="1"/>
          <w:i w:val="0"/>
          <w:iCs w:val="0"/>
          <w:caps w:val="0"/>
          <w:smallCaps w:val="0"/>
          <w:noProof w:val="0"/>
          <w:color w:val="000000" w:themeColor="text1" w:themeTint="FF" w:themeShade="FF"/>
          <w:sz w:val="18"/>
          <w:szCs w:val="18"/>
          <w:lang w:val="en-US"/>
        </w:rPr>
        <w:t>August 8, 2022</w:t>
      </w:r>
      <w:r w:rsidRPr="33FD49A8" w:rsidR="33FD49A8">
        <w:rPr>
          <w:rFonts w:ascii="Segoe UI" w:hAnsi="Segoe UI" w:eastAsia="Segoe UI" w:cs="Segoe UI"/>
          <w:b w:val="0"/>
          <w:bCs w:val="0"/>
          <w:i w:val="0"/>
          <w:iCs w:val="0"/>
          <w:caps w:val="0"/>
          <w:smallCaps w:val="0"/>
          <w:noProof w:val="0"/>
          <w:color w:val="000000" w:themeColor="text1" w:themeTint="FF" w:themeShade="FF"/>
          <w:sz w:val="18"/>
          <w:szCs w:val="18"/>
          <w:lang w:val="en-US"/>
        </w:rPr>
        <w:t xml:space="preserve"> – Today, Waterparks unveil the music video for single “SELF-SABOTAGE,” via Fueled by Ramen.  </w:t>
      </w:r>
      <w:hyperlink r:id="Rf6d37f3082e64419">
        <w:r w:rsidRPr="33FD49A8" w:rsidR="33FD49A8">
          <w:rPr>
            <w:rStyle w:val="Hyperlink"/>
            <w:rFonts w:ascii="Segoe UI" w:hAnsi="Segoe UI" w:eastAsia="Segoe UI" w:cs="Segoe UI"/>
            <w:b w:val="1"/>
            <w:bCs w:val="1"/>
            <w:i w:val="0"/>
            <w:iCs w:val="0"/>
            <w:caps w:val="0"/>
            <w:smallCaps w:val="0"/>
            <w:strike w:val="0"/>
            <w:dstrike w:val="0"/>
            <w:noProof w:val="0"/>
            <w:sz w:val="18"/>
            <w:szCs w:val="18"/>
            <w:lang w:val="en-US"/>
          </w:rPr>
          <w:t>Watch HERE</w:t>
        </w:r>
      </w:hyperlink>
      <w:r w:rsidRPr="33FD49A8" w:rsidR="33FD49A8">
        <w:rPr>
          <w:rFonts w:ascii="Segoe UI" w:hAnsi="Segoe UI" w:eastAsia="Segoe UI" w:cs="Segoe UI"/>
          <w:b w:val="0"/>
          <w:bCs w:val="0"/>
          <w:i w:val="0"/>
          <w:iCs w:val="0"/>
          <w:caps w:val="0"/>
          <w:smallCaps w:val="0"/>
          <w:noProof w:val="0"/>
          <w:color w:val="000000" w:themeColor="text1" w:themeTint="FF" w:themeShade="FF"/>
          <w:sz w:val="18"/>
          <w:szCs w:val="18"/>
          <w:lang w:val="en-US"/>
        </w:rPr>
        <w:t xml:space="preserve"> and </w:t>
      </w:r>
      <w:hyperlink r:id="R6992f53b639d434c">
        <w:r w:rsidRPr="33FD49A8" w:rsidR="33FD49A8">
          <w:rPr>
            <w:rStyle w:val="Hyperlink"/>
            <w:rFonts w:ascii="Segoe UI" w:hAnsi="Segoe UI" w:eastAsia="Segoe UI" w:cs="Segoe UI"/>
            <w:b w:val="1"/>
            <w:bCs w:val="1"/>
            <w:i w:val="0"/>
            <w:iCs w:val="0"/>
            <w:caps w:val="0"/>
            <w:smallCaps w:val="0"/>
            <w:strike w:val="0"/>
            <w:dstrike w:val="0"/>
            <w:noProof w:val="0"/>
            <w:sz w:val="18"/>
            <w:szCs w:val="18"/>
            <w:lang w:val="en-US"/>
          </w:rPr>
          <w:t>listen HERE</w:t>
        </w:r>
      </w:hyperlink>
      <w:r w:rsidRPr="33FD49A8" w:rsidR="33FD49A8">
        <w:rPr>
          <w:rFonts w:ascii="Segoe UI" w:hAnsi="Segoe UI" w:eastAsia="Segoe UI" w:cs="Segoe UI"/>
          <w:b w:val="0"/>
          <w:bCs w:val="0"/>
          <w:i w:val="0"/>
          <w:iCs w:val="0"/>
          <w:caps w:val="0"/>
          <w:smallCaps w:val="0"/>
          <w:noProof w:val="0"/>
          <w:color w:val="000000" w:themeColor="text1" w:themeTint="FF" w:themeShade="FF"/>
          <w:sz w:val="18"/>
          <w:szCs w:val="18"/>
          <w:lang w:val="en-US"/>
        </w:rPr>
        <w:t xml:space="preserve">. </w:t>
      </w:r>
    </w:p>
    <w:p w:rsidR="33FD49A8" w:rsidP="33FD49A8" w:rsidRDefault="33FD49A8" w14:paraId="235A26C0" w14:textId="79C31A25">
      <w:pPr>
        <w:jc w:val="left"/>
      </w:pPr>
      <w:r w:rsidRPr="33FD49A8" w:rsidR="33FD49A8">
        <w:rPr>
          <w:rFonts w:ascii="Segoe UI" w:hAnsi="Segoe UI" w:eastAsia="Segoe UI" w:cs="Segoe UI"/>
          <w:b w:val="0"/>
          <w:bCs w:val="0"/>
          <w:i w:val="0"/>
          <w:iCs w:val="0"/>
          <w:caps w:val="0"/>
          <w:smallCaps w:val="0"/>
          <w:noProof w:val="0"/>
          <w:color w:val="000000" w:themeColor="text1" w:themeTint="FF" w:themeShade="FF"/>
          <w:sz w:val="18"/>
          <w:szCs w:val="18"/>
          <w:lang w:val="en-US"/>
        </w:rPr>
        <w:t xml:space="preserve">Directed by Erik Rojas, the "SELF-SABOTAGE" visual is a cinematic display of the group's day to day life on tour.  Accented with vivid hues of color, the anthem's snappy guitars and fuzzy electronics underline the manically catchy hook highlighted by </w:t>
      </w:r>
      <w:proofErr w:type="spellStart"/>
      <w:r w:rsidRPr="33FD49A8" w:rsidR="33FD49A8">
        <w:rPr>
          <w:rFonts w:ascii="Segoe UI" w:hAnsi="Segoe UI" w:eastAsia="Segoe UI" w:cs="Segoe UI"/>
          <w:b w:val="0"/>
          <w:bCs w:val="0"/>
          <w:i w:val="0"/>
          <w:iCs w:val="0"/>
          <w:caps w:val="0"/>
          <w:smallCaps w:val="0"/>
          <w:noProof w:val="0"/>
          <w:color w:val="000000" w:themeColor="text1" w:themeTint="FF" w:themeShade="FF"/>
          <w:sz w:val="18"/>
          <w:szCs w:val="18"/>
          <w:lang w:val="en-US"/>
        </w:rPr>
        <w:t>Awsten’s</w:t>
      </w:r>
      <w:proofErr w:type="spellEnd"/>
      <w:r w:rsidRPr="33FD49A8" w:rsidR="33FD49A8">
        <w:rPr>
          <w:rFonts w:ascii="Segoe UI" w:hAnsi="Segoe UI" w:eastAsia="Segoe UI" w:cs="Segoe UI"/>
          <w:b w:val="0"/>
          <w:bCs w:val="0"/>
          <w:i w:val="0"/>
          <w:iCs w:val="0"/>
          <w:caps w:val="0"/>
          <w:smallCaps w:val="0"/>
          <w:noProof w:val="0"/>
          <w:color w:val="000000" w:themeColor="text1" w:themeTint="FF" w:themeShade="FF"/>
          <w:sz w:val="18"/>
          <w:szCs w:val="18"/>
          <w:lang w:val="en-US"/>
        </w:rPr>
        <w:t xml:space="preserve"> wild sky-high register. The spirited vocals and infectiously cheerful guitar riff perfectly contrast with the diary-</w:t>
      </w:r>
      <w:proofErr w:type="spellStart"/>
      <w:r w:rsidRPr="33FD49A8" w:rsidR="33FD49A8">
        <w:rPr>
          <w:rFonts w:ascii="Segoe UI" w:hAnsi="Segoe UI" w:eastAsia="Segoe UI" w:cs="Segoe UI"/>
          <w:b w:val="0"/>
          <w:bCs w:val="0"/>
          <w:i w:val="0"/>
          <w:iCs w:val="0"/>
          <w:caps w:val="0"/>
          <w:smallCaps w:val="0"/>
          <w:noProof w:val="0"/>
          <w:color w:val="000000" w:themeColor="text1" w:themeTint="FF" w:themeShade="FF"/>
          <w:sz w:val="18"/>
          <w:szCs w:val="18"/>
          <w:lang w:val="en-US"/>
        </w:rPr>
        <w:t>esque</w:t>
      </w:r>
      <w:proofErr w:type="spellEnd"/>
      <w:r w:rsidRPr="33FD49A8" w:rsidR="33FD49A8">
        <w:rPr>
          <w:rFonts w:ascii="Segoe UI" w:hAnsi="Segoe UI" w:eastAsia="Segoe UI" w:cs="Segoe UI"/>
          <w:b w:val="0"/>
          <w:bCs w:val="0"/>
          <w:i w:val="0"/>
          <w:iCs w:val="0"/>
          <w:caps w:val="0"/>
          <w:smallCaps w:val="0"/>
          <w:noProof w:val="0"/>
          <w:color w:val="000000" w:themeColor="text1" w:themeTint="FF" w:themeShade="FF"/>
          <w:sz w:val="18"/>
          <w:szCs w:val="18"/>
          <w:lang w:val="en-US"/>
        </w:rPr>
        <w:t xml:space="preserve"> lyrics that detail </w:t>
      </w:r>
      <w:proofErr w:type="spellStart"/>
      <w:r w:rsidRPr="33FD49A8" w:rsidR="33FD49A8">
        <w:rPr>
          <w:rFonts w:ascii="Segoe UI" w:hAnsi="Segoe UI" w:eastAsia="Segoe UI" w:cs="Segoe UI"/>
          <w:b w:val="0"/>
          <w:bCs w:val="0"/>
          <w:i w:val="0"/>
          <w:iCs w:val="0"/>
          <w:caps w:val="0"/>
          <w:smallCaps w:val="0"/>
          <w:noProof w:val="0"/>
          <w:color w:val="000000" w:themeColor="text1" w:themeTint="FF" w:themeShade="FF"/>
          <w:sz w:val="18"/>
          <w:szCs w:val="18"/>
          <w:lang w:val="en-US"/>
        </w:rPr>
        <w:t>Awsten’s</w:t>
      </w:r>
      <w:proofErr w:type="spellEnd"/>
      <w:r w:rsidRPr="33FD49A8" w:rsidR="33FD49A8">
        <w:rPr>
          <w:rFonts w:ascii="Segoe UI" w:hAnsi="Segoe UI" w:eastAsia="Segoe UI" w:cs="Segoe UI"/>
          <w:b w:val="0"/>
          <w:bCs w:val="0"/>
          <w:i w:val="0"/>
          <w:iCs w:val="0"/>
          <w:caps w:val="0"/>
          <w:smallCaps w:val="0"/>
          <w:noProof w:val="0"/>
          <w:color w:val="000000" w:themeColor="text1" w:themeTint="FF" w:themeShade="FF"/>
          <w:sz w:val="18"/>
          <w:szCs w:val="18"/>
          <w:lang w:val="en-US"/>
        </w:rPr>
        <w:t xml:space="preserve"> self-imposed restrictions.  “SELF-SABOTAGE” is yet another illustration of the trio’s uncanny knack for the unpredictable. </w:t>
      </w:r>
    </w:p>
    <w:p w:rsidR="33FD49A8" w:rsidP="33FD49A8" w:rsidRDefault="33FD49A8" w14:paraId="376048CC" w14:textId="7078E353">
      <w:pPr>
        <w:jc w:val="left"/>
      </w:pPr>
      <w:r w:rsidRPr="33FD49A8" w:rsidR="33FD49A8">
        <w:rPr>
          <w:rFonts w:ascii="Segoe UI" w:hAnsi="Segoe UI" w:eastAsia="Segoe UI" w:cs="Segoe UI"/>
          <w:b w:val="0"/>
          <w:bCs w:val="0"/>
          <w:i w:val="0"/>
          <w:iCs w:val="0"/>
          <w:caps w:val="0"/>
          <w:smallCaps w:val="0"/>
          <w:noProof w:val="0"/>
          <w:color w:val="000000" w:themeColor="text1" w:themeTint="FF" w:themeShade="FF"/>
          <w:sz w:val="18"/>
          <w:szCs w:val="18"/>
          <w:lang w:val="en-US"/>
        </w:rPr>
        <w:t xml:space="preserve">The group are set to embark on additional tour dates in September as direct support on </w:t>
      </w:r>
      <w:proofErr w:type="spellStart"/>
      <w:r w:rsidRPr="33FD49A8" w:rsidR="33FD49A8">
        <w:rPr>
          <w:rFonts w:ascii="Segoe UI" w:hAnsi="Segoe UI" w:eastAsia="Segoe UI" w:cs="Segoe UI"/>
          <w:b w:val="0"/>
          <w:bCs w:val="0"/>
          <w:i w:val="0"/>
          <w:iCs w:val="0"/>
          <w:caps w:val="0"/>
          <w:smallCaps w:val="0"/>
          <w:noProof w:val="0"/>
          <w:color w:val="000000" w:themeColor="text1" w:themeTint="FF" w:themeShade="FF"/>
          <w:sz w:val="18"/>
          <w:szCs w:val="18"/>
          <w:lang w:val="en-US"/>
        </w:rPr>
        <w:t>blackbear's</w:t>
      </w:r>
      <w:proofErr w:type="spellEnd"/>
      <w:r w:rsidRPr="33FD49A8" w:rsidR="33FD49A8">
        <w:rPr>
          <w:rFonts w:ascii="Segoe UI" w:hAnsi="Segoe UI" w:eastAsia="Segoe UI" w:cs="Segoe UI"/>
          <w:b w:val="0"/>
          <w:bCs w:val="0"/>
          <w:i w:val="0"/>
          <w:iCs w:val="0"/>
          <w:caps w:val="0"/>
          <w:smallCaps w:val="0"/>
          <w:noProof w:val="0"/>
          <w:color w:val="000000" w:themeColor="text1" w:themeTint="FF" w:themeShade="FF"/>
          <w:sz w:val="18"/>
          <w:szCs w:val="18"/>
          <w:lang w:val="en-US"/>
        </w:rPr>
        <w:t xml:space="preserve"> </w:t>
      </w:r>
      <w:r w:rsidRPr="33FD49A8" w:rsidR="33FD49A8">
        <w:rPr>
          <w:rFonts w:ascii="Segoe UI" w:hAnsi="Segoe UI" w:eastAsia="Segoe UI" w:cs="Segoe UI"/>
          <w:b w:val="0"/>
          <w:bCs w:val="0"/>
          <w:i w:val="1"/>
          <w:iCs w:val="1"/>
          <w:caps w:val="0"/>
          <w:smallCaps w:val="0"/>
          <w:noProof w:val="0"/>
          <w:color w:val="000000" w:themeColor="text1" w:themeTint="FF" w:themeShade="FF"/>
          <w:sz w:val="18"/>
          <w:szCs w:val="18"/>
          <w:lang w:val="en-US"/>
        </w:rPr>
        <w:t>Nothing Matters Tour</w:t>
      </w:r>
      <w:r w:rsidRPr="33FD49A8" w:rsidR="33FD49A8">
        <w:rPr>
          <w:rFonts w:ascii="Segoe UI" w:hAnsi="Segoe UI" w:eastAsia="Segoe UI" w:cs="Segoe UI"/>
          <w:b w:val="0"/>
          <w:bCs w:val="0"/>
          <w:i w:val="0"/>
          <w:iCs w:val="0"/>
          <w:caps w:val="0"/>
          <w:smallCaps w:val="0"/>
          <w:noProof w:val="0"/>
          <w:color w:val="000000" w:themeColor="text1" w:themeTint="FF" w:themeShade="FF"/>
          <w:sz w:val="18"/>
          <w:szCs w:val="18"/>
          <w:lang w:val="en-US"/>
        </w:rPr>
        <w:t xml:space="preserve">. Waterparks recently concluded their headlining Sad Summer Tour dates, and are embarking on dates featuring My Chemical Romance, before heading on tour with </w:t>
      </w:r>
      <w:proofErr w:type="spellStart"/>
      <w:r w:rsidRPr="33FD49A8" w:rsidR="33FD49A8">
        <w:rPr>
          <w:rFonts w:ascii="Segoe UI" w:hAnsi="Segoe UI" w:eastAsia="Segoe UI" w:cs="Segoe UI"/>
          <w:b w:val="0"/>
          <w:bCs w:val="0"/>
          <w:i w:val="0"/>
          <w:iCs w:val="0"/>
          <w:caps w:val="0"/>
          <w:smallCaps w:val="0"/>
          <w:noProof w:val="0"/>
          <w:color w:val="000000" w:themeColor="text1" w:themeTint="FF" w:themeShade="FF"/>
          <w:sz w:val="18"/>
          <w:szCs w:val="18"/>
          <w:lang w:val="en-US"/>
        </w:rPr>
        <w:t>blackbear</w:t>
      </w:r>
      <w:proofErr w:type="spellEnd"/>
      <w:r w:rsidRPr="33FD49A8" w:rsidR="33FD49A8">
        <w:rPr>
          <w:rFonts w:ascii="Segoe UI" w:hAnsi="Segoe UI" w:eastAsia="Segoe UI" w:cs="Segoe UI"/>
          <w:b w:val="0"/>
          <w:bCs w:val="0"/>
          <w:i w:val="0"/>
          <w:iCs w:val="0"/>
          <w:caps w:val="0"/>
          <w:smallCaps w:val="0"/>
          <w:noProof w:val="0"/>
          <w:color w:val="000000" w:themeColor="text1" w:themeTint="FF" w:themeShade="FF"/>
          <w:sz w:val="18"/>
          <w:szCs w:val="18"/>
          <w:lang w:val="en-US"/>
        </w:rPr>
        <w:t xml:space="preserve">. Check out the full list of tour dates </w:t>
      </w:r>
      <w:hyperlink r:id="R83c0323127524180">
        <w:r w:rsidRPr="33FD49A8" w:rsidR="33FD49A8">
          <w:rPr>
            <w:rStyle w:val="Hyperlink"/>
            <w:rFonts w:ascii="Segoe UI" w:hAnsi="Segoe UI" w:eastAsia="Segoe UI" w:cs="Segoe UI"/>
            <w:b w:val="1"/>
            <w:bCs w:val="1"/>
            <w:i w:val="0"/>
            <w:iCs w:val="0"/>
            <w:caps w:val="0"/>
            <w:smallCaps w:val="0"/>
            <w:strike w:val="0"/>
            <w:dstrike w:val="0"/>
            <w:noProof w:val="0"/>
            <w:sz w:val="18"/>
            <w:szCs w:val="18"/>
            <w:lang w:val="en-US"/>
          </w:rPr>
          <w:t>HERE</w:t>
        </w:r>
      </w:hyperlink>
      <w:r w:rsidRPr="33FD49A8" w:rsidR="33FD49A8">
        <w:rPr>
          <w:rFonts w:ascii="Segoe UI" w:hAnsi="Segoe UI" w:eastAsia="Segoe UI" w:cs="Segoe UI"/>
          <w:b w:val="0"/>
          <w:bCs w:val="0"/>
          <w:i w:val="0"/>
          <w:iCs w:val="0"/>
          <w:caps w:val="0"/>
          <w:smallCaps w:val="0"/>
          <w:noProof w:val="0"/>
          <w:color w:val="000000" w:themeColor="text1" w:themeTint="FF" w:themeShade="FF"/>
          <w:sz w:val="18"/>
          <w:szCs w:val="18"/>
          <w:lang w:val="en-US"/>
        </w:rPr>
        <w:t xml:space="preserve">. </w:t>
      </w:r>
    </w:p>
    <w:p w:rsidR="33FD49A8" w:rsidP="33FD49A8" w:rsidRDefault="33FD49A8" w14:paraId="54D6BFD3" w14:textId="71F4E9C9">
      <w:pPr>
        <w:jc w:val="left"/>
      </w:pPr>
      <w:r w:rsidRPr="00E9EEC3" w:rsidR="33FD49A8">
        <w:rPr>
          <w:rFonts w:ascii="Segoe UI" w:hAnsi="Segoe UI" w:eastAsia="Segoe UI" w:cs="Segoe UI"/>
          <w:b w:val="0"/>
          <w:bCs w:val="0"/>
          <w:i w:val="0"/>
          <w:iCs w:val="0"/>
          <w:caps w:val="0"/>
          <w:smallCaps w:val="0"/>
          <w:noProof w:val="0"/>
          <w:color w:val="000000" w:themeColor="text1" w:themeTint="FF" w:themeShade="FF"/>
          <w:sz w:val="18"/>
          <w:szCs w:val="18"/>
          <w:lang w:val="en-US"/>
        </w:rPr>
        <w:t>Following</w:t>
      </w:r>
      <w:r w:rsidRPr="00E9EEC3" w:rsidR="33FD49A8">
        <w:rPr>
          <w:rFonts w:ascii="Segoe UI" w:hAnsi="Segoe UI" w:eastAsia="Segoe UI" w:cs="Segoe UI"/>
          <w:b w:val="0"/>
          <w:bCs w:val="0"/>
          <w:i w:val="0"/>
          <w:iCs w:val="0"/>
          <w:caps w:val="0"/>
          <w:smallCaps w:val="0"/>
          <w:noProof w:val="0"/>
          <w:color w:val="000000" w:themeColor="text1" w:themeTint="FF" w:themeShade="FF"/>
          <w:sz w:val="18"/>
          <w:szCs w:val="18"/>
          <w:lang w:val="en-US"/>
        </w:rPr>
        <w:t xml:space="preserve"> Waterparks Fueled b</w:t>
      </w:r>
      <w:r w:rsidRPr="00E9EEC3" w:rsidR="33FD49A8">
        <w:rPr>
          <w:rFonts w:ascii="Segoe UI" w:hAnsi="Segoe UI" w:eastAsia="Segoe UI" w:cs="Segoe UI"/>
          <w:b w:val="0"/>
          <w:bCs w:val="0"/>
          <w:i w:val="0"/>
          <w:iCs w:val="0"/>
          <w:caps w:val="0"/>
          <w:smallCaps w:val="0"/>
          <w:noProof w:val="0"/>
          <w:color w:val="000000" w:themeColor="text1" w:themeTint="FF" w:themeShade="FF"/>
          <w:sz w:val="18"/>
          <w:szCs w:val="18"/>
          <w:lang w:val="en-US"/>
        </w:rPr>
        <w:t>y</w:t>
      </w:r>
      <w:r w:rsidRPr="00E9EEC3" w:rsidR="33FD49A8">
        <w:rPr>
          <w:rFonts w:ascii="Segoe UI" w:hAnsi="Segoe UI" w:eastAsia="Segoe UI" w:cs="Segoe UI"/>
          <w:b w:val="0"/>
          <w:bCs w:val="0"/>
          <w:i w:val="0"/>
          <w:iCs w:val="0"/>
          <w:caps w:val="0"/>
          <w:smallCaps w:val="0"/>
          <w:noProof w:val="0"/>
          <w:color w:val="000000" w:themeColor="text1" w:themeTint="FF" w:themeShade="FF"/>
          <w:sz w:val="18"/>
          <w:szCs w:val="18"/>
          <w:lang w:val="en-US"/>
        </w:rPr>
        <w:t xml:space="preserve"> Ramen debut “FUNERAL GREY,” the trio continues into their newest era. This era sees Waterparks step into a more mature sound and look, elevating the image and sonics that have already accumulated over half a billion career streams to date, with over 2MM monthly listeners and 400,000 Spotify followers. Their last album, </w:t>
      </w:r>
      <w:r w:rsidRPr="00E9EEC3" w:rsidR="33FD49A8">
        <w:rPr>
          <w:rFonts w:ascii="Segoe UI" w:hAnsi="Segoe UI" w:eastAsia="Segoe UI" w:cs="Segoe UI"/>
          <w:b w:val="0"/>
          <w:bCs w:val="0"/>
          <w:i w:val="1"/>
          <w:iCs w:val="1"/>
          <w:caps w:val="0"/>
          <w:smallCaps w:val="0"/>
          <w:noProof w:val="0"/>
          <w:color w:val="000000" w:themeColor="text1" w:themeTint="FF" w:themeShade="FF"/>
          <w:sz w:val="18"/>
          <w:szCs w:val="18"/>
          <w:lang w:val="en-US"/>
        </w:rPr>
        <w:t>Greatest Hits</w:t>
      </w:r>
      <w:r w:rsidRPr="00E9EEC3" w:rsidR="33FD49A8">
        <w:rPr>
          <w:rFonts w:ascii="Segoe UI" w:hAnsi="Segoe UI" w:eastAsia="Segoe UI" w:cs="Segoe UI"/>
          <w:b w:val="0"/>
          <w:bCs w:val="0"/>
          <w:i w:val="0"/>
          <w:iCs w:val="0"/>
          <w:caps w:val="0"/>
          <w:smallCaps w:val="0"/>
          <w:noProof w:val="0"/>
          <w:color w:val="000000" w:themeColor="text1" w:themeTint="FF" w:themeShade="FF"/>
          <w:sz w:val="18"/>
          <w:szCs w:val="18"/>
          <w:lang w:val="en-US"/>
        </w:rPr>
        <w:t>, debuted with over 15,000 album-unit equivalents in the US, earning it the no. 5 spot on Billboard’s Alt/Rock chart.</w:t>
      </w:r>
    </w:p>
    <w:p w:rsidR="33FD49A8" w:rsidP="33FD49A8" w:rsidRDefault="33FD49A8" w14:paraId="3090CF9E" w14:textId="12767083">
      <w:pPr>
        <w:jc w:val="center"/>
      </w:pPr>
      <w:r w:rsidRPr="33FD49A8" w:rsidR="33FD49A8">
        <w:rPr>
          <w:rFonts w:ascii="Arial" w:hAnsi="Arial" w:eastAsia="Arial" w:cs="Arial"/>
          <w:b w:val="1"/>
          <w:bCs w:val="1"/>
          <w:i w:val="0"/>
          <w:iCs w:val="0"/>
          <w:caps w:val="0"/>
          <w:smallCaps w:val="0"/>
          <w:noProof w:val="0"/>
          <w:color w:val="1A191A"/>
          <w:sz w:val="22"/>
          <w:szCs w:val="22"/>
          <w:lang w:val="en-US"/>
        </w:rPr>
        <w:t>"</w:t>
      </w:r>
      <w:r w:rsidRPr="33FD49A8" w:rsidR="33FD49A8">
        <w:rPr>
          <w:rFonts w:ascii="Calibri" w:hAnsi="Calibri" w:eastAsia="Calibri" w:cs="Calibri"/>
          <w:b w:val="1"/>
          <w:bCs w:val="1"/>
          <w:i w:val="1"/>
          <w:iCs w:val="1"/>
          <w:caps w:val="0"/>
          <w:smallCaps w:val="0"/>
          <w:noProof w:val="0"/>
          <w:color w:val="000000" w:themeColor="text1" w:themeTint="FF" w:themeShade="FF"/>
          <w:sz w:val="22"/>
          <w:szCs w:val="22"/>
          <w:lang w:val="en-US"/>
        </w:rPr>
        <w:t>I loved collaborating with Awsten and Jawn on this one. The Waterparks live experience is so high energy and unique, and capturing its beautiful chaos for this video felt like the perfect visual pairing for SELF-SABOTAGE</w:t>
      </w:r>
      <w:r w:rsidRPr="33FD49A8" w:rsidR="33FD49A8">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w:t>
      </w:r>
    </w:p>
    <w:p w:rsidR="33FD49A8" w:rsidP="33FD49A8" w:rsidRDefault="33FD49A8" w14:paraId="445D51ED" w14:textId="3DD32A0A">
      <w:pPr>
        <w:jc w:val="center"/>
      </w:pPr>
      <w:r w:rsidRPr="33FD49A8" w:rsidR="33FD49A8">
        <w:rPr>
          <w:rFonts w:ascii="Calibri" w:hAnsi="Calibri" w:eastAsia="Calibri" w:cs="Calibri"/>
          <w:b w:val="1"/>
          <w:bCs w:val="1"/>
          <w:i w:val="0"/>
          <w:iCs w:val="0"/>
          <w:caps w:val="0"/>
          <w:smallCaps w:val="0"/>
          <w:noProof w:val="0"/>
          <w:color w:val="000000" w:themeColor="text1" w:themeTint="FF" w:themeShade="FF"/>
          <w:sz w:val="24"/>
          <w:szCs w:val="24"/>
          <w:lang w:val="en-US"/>
        </w:rPr>
        <w:t>- Erik Rojas</w:t>
      </w:r>
    </w:p>
    <w:p w:rsidR="33FD49A8" w:rsidP="33FD49A8" w:rsidRDefault="33FD49A8" w14:paraId="442C0D87" w14:textId="5A3D4228">
      <w:pPr>
        <w:pStyle w:val="Normal"/>
        <w:jc w:val="center"/>
      </w:pPr>
      <w:r w:rsidR="33FD49A8">
        <w:drawing>
          <wp:inline wp14:editId="1BCF1970" wp14:anchorId="24FB4C6E">
            <wp:extent cx="3038475" cy="4572000"/>
            <wp:effectExtent l="0" t="0" r="0" b="0"/>
            <wp:docPr id="1281156865" name="" title=""/>
            <wp:cNvGraphicFramePr>
              <a:graphicFrameLocks noChangeAspect="1"/>
            </wp:cNvGraphicFramePr>
            <a:graphic>
              <a:graphicData uri="http://schemas.openxmlformats.org/drawingml/2006/picture">
                <pic:pic>
                  <pic:nvPicPr>
                    <pic:cNvPr id="0" name=""/>
                    <pic:cNvPicPr/>
                  </pic:nvPicPr>
                  <pic:blipFill>
                    <a:blip r:embed="R9cdf0a72bca94081">
                      <a:extLst>
                        <a:ext xmlns:a="http://schemas.openxmlformats.org/drawingml/2006/main" uri="{28A0092B-C50C-407E-A947-70E740481C1C}">
                          <a14:useLocalDpi val="0"/>
                        </a:ext>
                      </a:extLst>
                    </a:blip>
                    <a:stretch>
                      <a:fillRect/>
                    </a:stretch>
                  </pic:blipFill>
                  <pic:spPr>
                    <a:xfrm>
                      <a:off x="0" y="0"/>
                      <a:ext cx="3038475" cy="4572000"/>
                    </a:xfrm>
                    <a:prstGeom prst="rect">
                      <a:avLst/>
                    </a:prstGeom>
                  </pic:spPr>
                </pic:pic>
              </a:graphicData>
            </a:graphic>
          </wp:inline>
        </w:drawing>
      </w:r>
    </w:p>
    <w:p w:rsidR="33FD49A8" w:rsidP="33FD49A8" w:rsidRDefault="33FD49A8" w14:paraId="1CC7BAAF" w14:textId="0A44BE5B">
      <w:pPr>
        <w:pStyle w:val="Normal"/>
        <w:spacing w:line="240" w:lineRule="auto"/>
        <w:jc w:val="center"/>
      </w:pPr>
      <w:r w:rsidRPr="33FD49A8" w:rsidR="33FD49A8">
        <w:rPr>
          <w:rFonts w:ascii="Segoe UI" w:hAnsi="Segoe UI" w:eastAsia="Segoe UI" w:cs="Segoe UI"/>
          <w:b w:val="0"/>
          <w:bCs w:val="0"/>
          <w:i w:val="0"/>
          <w:iCs w:val="0"/>
          <w:caps w:val="0"/>
          <w:smallCaps w:val="0"/>
          <w:noProof w:val="0"/>
          <w:color w:val="000000" w:themeColor="text1" w:themeTint="FF" w:themeShade="FF"/>
          <w:sz w:val="19"/>
          <w:szCs w:val="19"/>
          <w:lang w:val="en-US"/>
        </w:rPr>
        <w:t xml:space="preserve">Credit: Jawn Rocha </w:t>
      </w:r>
    </w:p>
    <w:p w:rsidR="33FD49A8" w:rsidP="33FD49A8" w:rsidRDefault="33FD49A8" w14:paraId="48628A35" w14:textId="0B053435">
      <w:pPr>
        <w:spacing w:line="240" w:lineRule="auto"/>
        <w:jc w:val="center"/>
      </w:pPr>
      <w:hyperlink r:id="R8d9b8c7a23cb406f">
        <w:r w:rsidRPr="33FD49A8" w:rsidR="33FD49A8">
          <w:rPr>
            <w:rStyle w:val="Hyperlink"/>
            <w:rFonts w:ascii="Segoe UI" w:hAnsi="Segoe UI" w:eastAsia="Segoe UI" w:cs="Segoe UI"/>
            <w:b w:val="0"/>
            <w:bCs w:val="0"/>
            <w:i w:val="0"/>
            <w:iCs w:val="0"/>
            <w:caps w:val="0"/>
            <w:smallCaps w:val="0"/>
            <w:strike w:val="0"/>
            <w:dstrike w:val="0"/>
            <w:noProof w:val="0"/>
            <w:sz w:val="18"/>
            <w:szCs w:val="18"/>
            <w:lang w:val="en-US"/>
          </w:rPr>
          <w:t xml:space="preserve">Download Hi-Res Promo Images </w:t>
        </w:r>
      </w:hyperlink>
      <w:hyperlink r:id="Rdf68edad2d2e42b1">
        <w:r w:rsidRPr="33FD49A8" w:rsidR="33FD49A8">
          <w:rPr>
            <w:rStyle w:val="Hyperlink"/>
            <w:rFonts w:ascii="Segoe UI" w:hAnsi="Segoe UI" w:eastAsia="Segoe UI" w:cs="Segoe UI"/>
            <w:b w:val="1"/>
            <w:bCs w:val="1"/>
            <w:i w:val="0"/>
            <w:iCs w:val="0"/>
            <w:caps w:val="0"/>
            <w:smallCaps w:val="0"/>
            <w:strike w:val="0"/>
            <w:dstrike w:val="0"/>
            <w:noProof w:val="0"/>
            <w:sz w:val="18"/>
            <w:szCs w:val="18"/>
            <w:lang w:val="en-US"/>
          </w:rPr>
          <w:t>here</w:t>
        </w:r>
      </w:hyperlink>
    </w:p>
    <w:p w:rsidR="33FD49A8" w:rsidP="33FD49A8" w:rsidRDefault="33FD49A8" w14:paraId="40A691BA" w14:textId="44CF3B63">
      <w:pPr>
        <w:pStyle w:val="Normal"/>
        <w:spacing w:line="240" w:lineRule="auto"/>
        <w:jc w:val="center"/>
      </w:pPr>
      <w:r w:rsidR="33FD49A8">
        <w:drawing>
          <wp:inline wp14:editId="4D0F29BA" wp14:anchorId="40EB9A90">
            <wp:extent cx="3629025" cy="4572000"/>
            <wp:effectExtent l="0" t="0" r="0" b="0"/>
            <wp:docPr id="184465407" name="" title=""/>
            <wp:cNvGraphicFramePr>
              <a:graphicFrameLocks noChangeAspect="1"/>
            </wp:cNvGraphicFramePr>
            <a:graphic>
              <a:graphicData uri="http://schemas.openxmlformats.org/drawingml/2006/picture">
                <pic:pic>
                  <pic:nvPicPr>
                    <pic:cNvPr id="0" name=""/>
                    <pic:cNvPicPr/>
                  </pic:nvPicPr>
                  <pic:blipFill>
                    <a:blip r:embed="Rfbab82a557b241f0">
                      <a:extLst>
                        <a:ext xmlns:a="http://schemas.openxmlformats.org/drawingml/2006/main" uri="{28A0092B-C50C-407E-A947-70E740481C1C}">
                          <a14:useLocalDpi val="0"/>
                        </a:ext>
                      </a:extLst>
                    </a:blip>
                    <a:stretch>
                      <a:fillRect/>
                    </a:stretch>
                  </pic:blipFill>
                  <pic:spPr>
                    <a:xfrm>
                      <a:off x="0" y="0"/>
                      <a:ext cx="3629025" cy="4572000"/>
                    </a:xfrm>
                    <a:prstGeom prst="rect">
                      <a:avLst/>
                    </a:prstGeom>
                  </pic:spPr>
                </pic:pic>
              </a:graphicData>
            </a:graphic>
          </wp:inline>
        </w:drawing>
      </w:r>
    </w:p>
    <w:p w:rsidR="33FD49A8" w:rsidP="33FD49A8" w:rsidRDefault="33FD49A8" w14:paraId="4E75E83D" w14:textId="098BEBD2">
      <w:pPr>
        <w:jc w:val="center"/>
      </w:pPr>
      <w:r w:rsidRPr="33FD49A8" w:rsidR="33FD49A8">
        <w:rPr>
          <w:rFonts w:ascii="Arial" w:hAnsi="Arial" w:eastAsia="Arial" w:cs="Arial"/>
          <w:b w:val="1"/>
          <w:bCs w:val="1"/>
          <w:i w:val="0"/>
          <w:iCs w:val="0"/>
          <w:caps w:val="0"/>
          <w:smallCaps w:val="0"/>
          <w:noProof w:val="0"/>
          <w:color w:val="1A191A"/>
          <w:sz w:val="21"/>
          <w:szCs w:val="21"/>
          <w:lang w:val="en-US"/>
        </w:rPr>
        <w:t>ABOUT WATERPARKS</w:t>
      </w:r>
    </w:p>
    <w:p w:rsidR="33FD49A8" w:rsidP="33FD49A8" w:rsidRDefault="33FD49A8" w14:paraId="1334FE63" w14:textId="49E44F2B">
      <w:pPr>
        <w:jc w:val="center"/>
      </w:pPr>
      <w:r w:rsidRPr="33FD49A8" w:rsidR="33FD49A8">
        <w:rPr>
          <w:rFonts w:ascii="Segoe UI" w:hAnsi="Segoe UI" w:eastAsia="Segoe UI" w:cs="Segoe UI"/>
          <w:b w:val="0"/>
          <w:bCs w:val="0"/>
          <w:i w:val="0"/>
          <w:iCs w:val="0"/>
          <w:caps w:val="0"/>
          <w:smallCaps w:val="0"/>
          <w:noProof w:val="0"/>
          <w:color w:val="000000" w:themeColor="text1" w:themeTint="FF" w:themeShade="FF"/>
          <w:sz w:val="18"/>
          <w:szCs w:val="18"/>
          <w:lang w:val="en-US"/>
        </w:rPr>
        <w:t>Waterparks, composed of</w:t>
      </w:r>
      <w:r w:rsidRPr="33FD49A8" w:rsidR="33FD49A8">
        <w:rPr>
          <w:rFonts w:ascii="Segoe UI" w:hAnsi="Segoe UI" w:eastAsia="Segoe UI" w:cs="Segoe UI"/>
          <w:b w:val="1"/>
          <w:bCs w:val="1"/>
          <w:i w:val="0"/>
          <w:iCs w:val="0"/>
          <w:caps w:val="0"/>
          <w:smallCaps w:val="0"/>
          <w:noProof w:val="0"/>
          <w:color w:val="000000" w:themeColor="text1" w:themeTint="FF" w:themeShade="FF"/>
          <w:sz w:val="18"/>
          <w:szCs w:val="18"/>
          <w:lang w:val="en-US"/>
        </w:rPr>
        <w:t xml:space="preserve"> </w:t>
      </w:r>
      <w:proofErr w:type="spellStart"/>
      <w:r w:rsidRPr="33FD49A8" w:rsidR="33FD49A8">
        <w:rPr>
          <w:rFonts w:ascii="Segoe UI" w:hAnsi="Segoe UI" w:eastAsia="Segoe UI" w:cs="Segoe UI"/>
          <w:b w:val="1"/>
          <w:bCs w:val="1"/>
          <w:i w:val="0"/>
          <w:iCs w:val="0"/>
          <w:caps w:val="0"/>
          <w:smallCaps w:val="0"/>
          <w:noProof w:val="0"/>
          <w:color w:val="000000" w:themeColor="text1" w:themeTint="FF" w:themeShade="FF"/>
          <w:sz w:val="18"/>
          <w:szCs w:val="18"/>
          <w:lang w:val="en-US"/>
        </w:rPr>
        <w:t>Awsten</w:t>
      </w:r>
      <w:proofErr w:type="spellEnd"/>
      <w:r w:rsidRPr="33FD49A8" w:rsidR="33FD49A8">
        <w:rPr>
          <w:rFonts w:ascii="Segoe UI" w:hAnsi="Segoe UI" w:eastAsia="Segoe UI" w:cs="Segoe UI"/>
          <w:b w:val="1"/>
          <w:bCs w:val="1"/>
          <w:i w:val="0"/>
          <w:iCs w:val="0"/>
          <w:caps w:val="0"/>
          <w:smallCaps w:val="0"/>
          <w:noProof w:val="0"/>
          <w:color w:val="000000" w:themeColor="text1" w:themeTint="FF" w:themeShade="FF"/>
          <w:sz w:val="18"/>
          <w:szCs w:val="18"/>
          <w:lang w:val="en-US"/>
        </w:rPr>
        <w:t xml:space="preserve"> Knight </w:t>
      </w:r>
      <w:r w:rsidRPr="33FD49A8" w:rsidR="33FD49A8">
        <w:rPr>
          <w:rFonts w:ascii="Segoe UI" w:hAnsi="Segoe UI" w:eastAsia="Segoe UI" w:cs="Segoe UI"/>
          <w:b w:val="0"/>
          <w:bCs w:val="0"/>
          <w:i w:val="0"/>
          <w:iCs w:val="0"/>
          <w:caps w:val="0"/>
          <w:smallCaps w:val="0"/>
          <w:noProof w:val="0"/>
          <w:color w:val="000000" w:themeColor="text1" w:themeTint="FF" w:themeShade="FF"/>
          <w:sz w:val="18"/>
          <w:szCs w:val="18"/>
          <w:lang w:val="en-US"/>
        </w:rPr>
        <w:t xml:space="preserve">[vocals, guitar], </w:t>
      </w:r>
      <w:r w:rsidRPr="33FD49A8" w:rsidR="33FD49A8">
        <w:rPr>
          <w:rFonts w:ascii="Segoe UI" w:hAnsi="Segoe UI" w:eastAsia="Segoe UI" w:cs="Segoe UI"/>
          <w:b w:val="1"/>
          <w:bCs w:val="1"/>
          <w:i w:val="0"/>
          <w:iCs w:val="0"/>
          <w:caps w:val="0"/>
          <w:smallCaps w:val="0"/>
          <w:noProof w:val="0"/>
          <w:color w:val="000000" w:themeColor="text1" w:themeTint="FF" w:themeShade="FF"/>
          <w:sz w:val="18"/>
          <w:szCs w:val="18"/>
          <w:lang w:val="en-US"/>
        </w:rPr>
        <w:t>Otto Wood</w:t>
      </w:r>
      <w:r w:rsidRPr="33FD49A8" w:rsidR="33FD49A8">
        <w:rPr>
          <w:rFonts w:ascii="Segoe UI" w:hAnsi="Segoe UI" w:eastAsia="Segoe UI" w:cs="Segoe UI"/>
          <w:b w:val="0"/>
          <w:bCs w:val="0"/>
          <w:i w:val="0"/>
          <w:iCs w:val="0"/>
          <w:caps w:val="0"/>
          <w:smallCaps w:val="0"/>
          <w:noProof w:val="0"/>
          <w:color w:val="000000" w:themeColor="text1" w:themeTint="FF" w:themeShade="FF"/>
          <w:sz w:val="18"/>
          <w:szCs w:val="18"/>
          <w:lang w:val="en-US"/>
        </w:rPr>
        <w:t xml:space="preserve"> [drums], and </w:t>
      </w:r>
      <w:r w:rsidRPr="33FD49A8" w:rsidR="33FD49A8">
        <w:rPr>
          <w:rFonts w:ascii="Segoe UI" w:hAnsi="Segoe UI" w:eastAsia="Segoe UI" w:cs="Segoe UI"/>
          <w:b w:val="1"/>
          <w:bCs w:val="1"/>
          <w:i w:val="0"/>
          <w:iCs w:val="0"/>
          <w:caps w:val="0"/>
          <w:smallCaps w:val="0"/>
          <w:noProof w:val="0"/>
          <w:color w:val="000000" w:themeColor="text1" w:themeTint="FF" w:themeShade="FF"/>
          <w:sz w:val="18"/>
          <w:szCs w:val="18"/>
          <w:lang w:val="en-US"/>
        </w:rPr>
        <w:t>Geoff Wigington</w:t>
      </w:r>
      <w:r w:rsidRPr="33FD49A8" w:rsidR="33FD49A8">
        <w:rPr>
          <w:rFonts w:ascii="Segoe UI" w:hAnsi="Segoe UI" w:eastAsia="Segoe UI" w:cs="Segoe UI"/>
          <w:b w:val="0"/>
          <w:bCs w:val="0"/>
          <w:i w:val="0"/>
          <w:iCs w:val="0"/>
          <w:caps w:val="0"/>
          <w:smallCaps w:val="0"/>
          <w:noProof w:val="0"/>
          <w:color w:val="000000" w:themeColor="text1" w:themeTint="FF" w:themeShade="FF"/>
          <w:sz w:val="18"/>
          <w:szCs w:val="18"/>
          <w:lang w:val="en-US"/>
        </w:rPr>
        <w:t xml:space="preserve"> [guitar]—manically move forward, shucking and jiving between fits of rock, alternative, and electronic with pop ambition and hip-hop’s bold and blatant disregard for the rules. The Houston trio has landed the covers of </w:t>
      </w:r>
      <w:r w:rsidRPr="33FD49A8" w:rsidR="33FD49A8">
        <w:rPr>
          <w:rFonts w:ascii="Segoe UI" w:hAnsi="Segoe UI" w:eastAsia="Segoe UI" w:cs="Segoe UI"/>
          <w:b w:val="1"/>
          <w:bCs w:val="1"/>
          <w:i w:val="0"/>
          <w:iCs w:val="0"/>
          <w:caps w:val="0"/>
          <w:smallCaps w:val="0"/>
          <w:noProof w:val="0"/>
          <w:color w:val="000000" w:themeColor="text1" w:themeTint="FF" w:themeShade="FF"/>
          <w:sz w:val="18"/>
          <w:szCs w:val="18"/>
          <w:lang w:val="en-US"/>
        </w:rPr>
        <w:t>Alternative Press</w:t>
      </w:r>
      <w:r w:rsidRPr="33FD49A8" w:rsidR="33FD49A8">
        <w:rPr>
          <w:rFonts w:ascii="Segoe UI" w:hAnsi="Segoe UI" w:eastAsia="Segoe UI" w:cs="Segoe UI"/>
          <w:b w:val="0"/>
          <w:bCs w:val="0"/>
          <w:i w:val="0"/>
          <w:iCs w:val="0"/>
          <w:caps w:val="0"/>
          <w:smallCaps w:val="0"/>
          <w:noProof w:val="0"/>
          <w:color w:val="000000" w:themeColor="text1" w:themeTint="FF" w:themeShade="FF"/>
          <w:sz w:val="18"/>
          <w:szCs w:val="18"/>
          <w:lang w:val="en-US"/>
        </w:rPr>
        <w:t xml:space="preserve">, </w:t>
      </w:r>
      <w:r w:rsidRPr="33FD49A8" w:rsidR="33FD49A8">
        <w:rPr>
          <w:rFonts w:ascii="Segoe UI" w:hAnsi="Segoe UI" w:eastAsia="Segoe UI" w:cs="Segoe UI"/>
          <w:b w:val="1"/>
          <w:bCs w:val="1"/>
          <w:i w:val="0"/>
          <w:iCs w:val="0"/>
          <w:caps w:val="0"/>
          <w:smallCaps w:val="0"/>
          <w:noProof w:val="0"/>
          <w:color w:val="000000" w:themeColor="text1" w:themeTint="FF" w:themeShade="FF"/>
          <w:sz w:val="18"/>
          <w:szCs w:val="18"/>
          <w:lang w:val="en-US"/>
        </w:rPr>
        <w:t>V Magazine</w:t>
      </w:r>
      <w:r w:rsidRPr="33FD49A8" w:rsidR="33FD49A8">
        <w:rPr>
          <w:rFonts w:ascii="Segoe UI" w:hAnsi="Segoe UI" w:eastAsia="Segoe UI" w:cs="Segoe UI"/>
          <w:b w:val="0"/>
          <w:bCs w:val="0"/>
          <w:i w:val="0"/>
          <w:iCs w:val="0"/>
          <w:caps w:val="0"/>
          <w:smallCaps w:val="0"/>
          <w:noProof w:val="0"/>
          <w:color w:val="000000" w:themeColor="text1" w:themeTint="FF" w:themeShade="FF"/>
          <w:sz w:val="18"/>
          <w:szCs w:val="18"/>
          <w:lang w:val="en-US"/>
        </w:rPr>
        <w:t xml:space="preserve">, </w:t>
      </w:r>
      <w:proofErr w:type="gramStart"/>
      <w:r w:rsidRPr="33FD49A8" w:rsidR="33FD49A8">
        <w:rPr>
          <w:rFonts w:ascii="Segoe UI" w:hAnsi="Segoe UI" w:eastAsia="Segoe UI" w:cs="Segoe UI"/>
          <w:b w:val="1"/>
          <w:bCs w:val="1"/>
          <w:i w:val="0"/>
          <w:iCs w:val="0"/>
          <w:caps w:val="0"/>
          <w:smallCaps w:val="0"/>
          <w:noProof w:val="0"/>
          <w:color w:val="000000" w:themeColor="text1" w:themeTint="FF" w:themeShade="FF"/>
          <w:sz w:val="18"/>
          <w:szCs w:val="18"/>
          <w:lang w:val="en-US"/>
        </w:rPr>
        <w:t>Kerrang!</w:t>
      </w:r>
      <w:r w:rsidRPr="33FD49A8" w:rsidR="33FD49A8">
        <w:rPr>
          <w:rFonts w:ascii="Segoe UI" w:hAnsi="Segoe UI" w:eastAsia="Segoe UI" w:cs="Segoe UI"/>
          <w:b w:val="0"/>
          <w:bCs w:val="0"/>
          <w:i w:val="0"/>
          <w:iCs w:val="0"/>
          <w:caps w:val="0"/>
          <w:smallCaps w:val="0"/>
          <w:noProof w:val="0"/>
          <w:color w:val="000000" w:themeColor="text1" w:themeTint="FF" w:themeShade="FF"/>
          <w:sz w:val="18"/>
          <w:szCs w:val="18"/>
          <w:lang w:val="en-US"/>
        </w:rPr>
        <w:t>,</w:t>
      </w:r>
      <w:proofErr w:type="gramEnd"/>
      <w:r w:rsidRPr="33FD49A8" w:rsidR="33FD49A8">
        <w:rPr>
          <w:rFonts w:ascii="Segoe UI" w:hAnsi="Segoe UI" w:eastAsia="Segoe UI" w:cs="Segoe UI"/>
          <w:b w:val="0"/>
          <w:bCs w:val="0"/>
          <w:i w:val="0"/>
          <w:iCs w:val="0"/>
          <w:caps w:val="0"/>
          <w:smallCaps w:val="0"/>
          <w:noProof w:val="0"/>
          <w:color w:val="000000" w:themeColor="text1" w:themeTint="FF" w:themeShade="FF"/>
          <w:sz w:val="18"/>
          <w:szCs w:val="18"/>
          <w:lang w:val="en-US"/>
        </w:rPr>
        <w:t xml:space="preserve"> </w:t>
      </w:r>
      <w:r w:rsidRPr="33FD49A8" w:rsidR="33FD49A8">
        <w:rPr>
          <w:rFonts w:ascii="Segoe UI" w:hAnsi="Segoe UI" w:eastAsia="Segoe UI" w:cs="Segoe UI"/>
          <w:b w:val="1"/>
          <w:bCs w:val="1"/>
          <w:i w:val="0"/>
          <w:iCs w:val="0"/>
          <w:caps w:val="0"/>
          <w:smallCaps w:val="0"/>
          <w:noProof w:val="0"/>
          <w:color w:val="000000" w:themeColor="text1" w:themeTint="FF" w:themeShade="FF"/>
          <w:sz w:val="18"/>
          <w:szCs w:val="18"/>
          <w:lang w:val="en-US"/>
        </w:rPr>
        <w:t xml:space="preserve">Rock Sound, and more </w:t>
      </w:r>
      <w:r w:rsidRPr="33FD49A8" w:rsidR="33FD49A8">
        <w:rPr>
          <w:rFonts w:ascii="Segoe UI" w:hAnsi="Segoe UI" w:eastAsia="Segoe UI" w:cs="Segoe UI"/>
          <w:b w:val="0"/>
          <w:bCs w:val="0"/>
          <w:i w:val="0"/>
          <w:iCs w:val="0"/>
          <w:caps w:val="0"/>
          <w:smallCaps w:val="0"/>
          <w:noProof w:val="0"/>
          <w:color w:val="000000" w:themeColor="text1" w:themeTint="FF" w:themeShade="FF"/>
          <w:sz w:val="18"/>
          <w:szCs w:val="18"/>
          <w:lang w:val="en-US"/>
        </w:rPr>
        <w:t xml:space="preserve">and have garnered support from </w:t>
      </w:r>
      <w:r w:rsidRPr="33FD49A8" w:rsidR="33FD49A8">
        <w:rPr>
          <w:rFonts w:ascii="Segoe UI" w:hAnsi="Segoe UI" w:eastAsia="Segoe UI" w:cs="Segoe UI"/>
          <w:b w:val="1"/>
          <w:bCs w:val="1"/>
          <w:i w:val="0"/>
          <w:iCs w:val="0"/>
          <w:caps w:val="0"/>
          <w:smallCaps w:val="0"/>
          <w:noProof w:val="0"/>
          <w:color w:val="000000" w:themeColor="text1" w:themeTint="FF" w:themeShade="FF"/>
          <w:sz w:val="18"/>
          <w:szCs w:val="18"/>
          <w:lang w:val="en-US"/>
        </w:rPr>
        <w:t xml:space="preserve">Spotify, Apple Music, </w:t>
      </w:r>
      <w:r w:rsidRPr="33FD49A8" w:rsidR="33FD49A8">
        <w:rPr>
          <w:rFonts w:ascii="Segoe UI" w:hAnsi="Segoe UI" w:eastAsia="Segoe UI" w:cs="Segoe UI"/>
          <w:b w:val="0"/>
          <w:bCs w:val="0"/>
          <w:i w:val="0"/>
          <w:iCs w:val="0"/>
          <w:caps w:val="0"/>
          <w:smallCaps w:val="0"/>
          <w:noProof w:val="0"/>
          <w:color w:val="000000" w:themeColor="text1" w:themeTint="FF" w:themeShade="FF"/>
          <w:sz w:val="18"/>
          <w:szCs w:val="18"/>
          <w:lang w:val="en-US"/>
        </w:rPr>
        <w:t xml:space="preserve">and </w:t>
      </w:r>
      <w:r w:rsidRPr="33FD49A8" w:rsidR="33FD49A8">
        <w:rPr>
          <w:rFonts w:ascii="Segoe UI" w:hAnsi="Segoe UI" w:eastAsia="Segoe UI" w:cs="Segoe UI"/>
          <w:b w:val="1"/>
          <w:bCs w:val="1"/>
          <w:i w:val="0"/>
          <w:iCs w:val="0"/>
          <w:caps w:val="0"/>
          <w:smallCaps w:val="0"/>
          <w:noProof w:val="0"/>
          <w:color w:val="000000" w:themeColor="text1" w:themeTint="FF" w:themeShade="FF"/>
          <w:sz w:val="18"/>
          <w:szCs w:val="18"/>
          <w:lang w:val="en-US"/>
        </w:rPr>
        <w:t xml:space="preserve">Amazon Music, </w:t>
      </w:r>
      <w:r w:rsidRPr="33FD49A8" w:rsidR="33FD49A8">
        <w:rPr>
          <w:rFonts w:ascii="Segoe UI" w:hAnsi="Segoe UI" w:eastAsia="Segoe UI" w:cs="Segoe UI"/>
          <w:b w:val="0"/>
          <w:bCs w:val="0"/>
          <w:i w:val="0"/>
          <w:iCs w:val="0"/>
          <w:caps w:val="0"/>
          <w:smallCaps w:val="0"/>
          <w:noProof w:val="0"/>
          <w:color w:val="000000" w:themeColor="text1" w:themeTint="FF" w:themeShade="FF"/>
          <w:sz w:val="18"/>
          <w:szCs w:val="18"/>
          <w:lang w:val="en-US"/>
        </w:rPr>
        <w:t xml:space="preserve">finding themselves on numerous New Music Fridays and countless rock/alt playlists. The band has also </w:t>
      </w:r>
      <w:r w:rsidRPr="33FD49A8" w:rsidR="33FD49A8">
        <w:rPr>
          <w:rFonts w:ascii="Segoe UI" w:hAnsi="Segoe UI" w:eastAsia="Segoe UI" w:cs="Segoe UI"/>
          <w:b w:val="1"/>
          <w:bCs w:val="1"/>
          <w:i w:val="0"/>
          <w:iCs w:val="0"/>
          <w:caps w:val="0"/>
          <w:smallCaps w:val="0"/>
          <w:noProof w:val="0"/>
          <w:color w:val="000000" w:themeColor="text1" w:themeTint="FF" w:themeShade="FF"/>
          <w:sz w:val="18"/>
          <w:szCs w:val="18"/>
          <w:lang w:val="en-US"/>
        </w:rPr>
        <w:t xml:space="preserve">topped the Billboard 200 chart. </w:t>
      </w:r>
      <w:r w:rsidRPr="33FD49A8" w:rsidR="33FD49A8">
        <w:rPr>
          <w:rFonts w:ascii="Segoe UI" w:hAnsi="Segoe UI" w:eastAsia="Segoe UI" w:cs="Segoe UI"/>
          <w:b w:val="0"/>
          <w:bCs w:val="0"/>
          <w:i w:val="0"/>
          <w:iCs w:val="0"/>
          <w:caps w:val="0"/>
          <w:smallCaps w:val="0"/>
          <w:noProof w:val="0"/>
          <w:color w:val="000000" w:themeColor="text1" w:themeTint="FF" w:themeShade="FF"/>
          <w:sz w:val="18"/>
          <w:szCs w:val="18"/>
          <w:lang w:val="en-US"/>
        </w:rPr>
        <w:t>Waterparks’ unique and genre-blending sound puts them in a lane all their own, melding rock, pop, hip-hop, alternative, indie, electronic, and even R&amp;B.</w:t>
      </w:r>
    </w:p>
    <w:p w:rsidR="33FD49A8" w:rsidP="33FD49A8" w:rsidRDefault="33FD49A8" w14:paraId="51BF5EE3" w14:textId="7993FB8E">
      <w:pPr>
        <w:pStyle w:val="Normal"/>
        <w:jc w:val="center"/>
        <w:rPr>
          <w:rFonts w:ascii="Segoe UI" w:hAnsi="Segoe UI" w:eastAsia="Segoe UI" w:cs="Segoe UI"/>
          <w:b w:val="0"/>
          <w:bCs w:val="0"/>
          <w:i w:val="0"/>
          <w:iCs w:val="0"/>
          <w:caps w:val="0"/>
          <w:smallCaps w:val="0"/>
          <w:noProof w:val="0"/>
          <w:color w:val="000000" w:themeColor="text1" w:themeTint="FF" w:themeShade="FF"/>
          <w:sz w:val="18"/>
          <w:szCs w:val="18"/>
          <w:lang w:val="en-US"/>
        </w:rPr>
      </w:pPr>
    </w:p>
    <w:p w:rsidR="33FD49A8" w:rsidP="33FD49A8" w:rsidRDefault="33FD49A8" w14:paraId="4F04BC1D" w14:textId="371A4057">
      <w:pPr>
        <w:jc w:val="center"/>
      </w:pPr>
      <w:r w:rsidRPr="33FD49A8" w:rsidR="33FD49A8">
        <w:rPr>
          <w:rFonts w:ascii="Arial" w:hAnsi="Arial" w:eastAsia="Arial" w:cs="Arial"/>
          <w:b w:val="1"/>
          <w:bCs w:val="1"/>
          <w:i w:val="0"/>
          <w:iCs w:val="0"/>
          <w:caps w:val="0"/>
          <w:smallCaps w:val="0"/>
          <w:noProof w:val="0"/>
          <w:color w:val="1A191A"/>
          <w:sz w:val="21"/>
          <w:szCs w:val="21"/>
          <w:lang w:val="en-US"/>
        </w:rPr>
        <w:t>KEEP UP WITH WATERPARKS</w:t>
      </w:r>
    </w:p>
    <w:p w:rsidR="33FD49A8" w:rsidP="33FD49A8" w:rsidRDefault="33FD49A8" w14:paraId="71472B2D" w14:textId="2BC9AAF7">
      <w:pPr>
        <w:jc w:val="center"/>
      </w:pPr>
      <w:hyperlink r:id="R8c48d38999754e10">
        <w:r w:rsidRPr="33FD49A8" w:rsidR="33FD49A8">
          <w:rPr>
            <w:rStyle w:val="Hyperlink"/>
            <w:rFonts w:ascii="Arial" w:hAnsi="Arial" w:eastAsia="Arial" w:cs="Arial"/>
            <w:b w:val="1"/>
            <w:bCs w:val="1"/>
            <w:i w:val="0"/>
            <w:iCs w:val="0"/>
            <w:caps w:val="0"/>
            <w:smallCaps w:val="0"/>
            <w:strike w:val="0"/>
            <w:dstrike w:val="0"/>
            <w:noProof w:val="0"/>
            <w:sz w:val="21"/>
            <w:szCs w:val="21"/>
            <w:lang w:val="en-US"/>
          </w:rPr>
          <w:t>TikTok</w:t>
        </w:r>
      </w:hyperlink>
      <w:r w:rsidRPr="33FD49A8" w:rsidR="33FD49A8">
        <w:rPr>
          <w:rFonts w:ascii="Arial" w:hAnsi="Arial" w:eastAsia="Arial" w:cs="Arial"/>
          <w:b w:val="0"/>
          <w:bCs w:val="0"/>
          <w:i w:val="0"/>
          <w:iCs w:val="0"/>
          <w:caps w:val="0"/>
          <w:smallCaps w:val="0"/>
          <w:noProof w:val="0"/>
          <w:color w:val="1A191A"/>
          <w:sz w:val="21"/>
          <w:szCs w:val="21"/>
          <w:lang w:val="en-US"/>
        </w:rPr>
        <w:t xml:space="preserve"> |</w:t>
      </w:r>
      <w:r w:rsidRPr="33FD49A8" w:rsidR="33FD49A8">
        <w:rPr>
          <w:rFonts w:ascii="Arial" w:hAnsi="Arial" w:eastAsia="Arial" w:cs="Arial"/>
          <w:b w:val="0"/>
          <w:bCs w:val="0"/>
          <w:i w:val="0"/>
          <w:iCs w:val="0"/>
          <w:caps w:val="0"/>
          <w:smallCaps w:val="0"/>
          <w:noProof w:val="0"/>
          <w:color w:val="0000FF"/>
          <w:sz w:val="21"/>
          <w:szCs w:val="21"/>
          <w:lang w:val="en-US"/>
        </w:rPr>
        <w:t xml:space="preserve"> </w:t>
      </w:r>
      <w:hyperlink r:id="R5d29b949d07b4c7a">
        <w:r w:rsidRPr="33FD49A8" w:rsidR="33FD49A8">
          <w:rPr>
            <w:rStyle w:val="Hyperlink"/>
            <w:rFonts w:ascii="Arial" w:hAnsi="Arial" w:eastAsia="Arial" w:cs="Arial"/>
            <w:b w:val="1"/>
            <w:bCs w:val="1"/>
            <w:i w:val="0"/>
            <w:iCs w:val="0"/>
            <w:caps w:val="0"/>
            <w:smallCaps w:val="0"/>
            <w:strike w:val="0"/>
            <w:dstrike w:val="0"/>
            <w:noProof w:val="0"/>
            <w:sz w:val="21"/>
            <w:szCs w:val="21"/>
            <w:lang w:val="en-US"/>
          </w:rPr>
          <w:t>Instagram</w:t>
        </w:r>
      </w:hyperlink>
      <w:r w:rsidRPr="33FD49A8" w:rsidR="33FD49A8">
        <w:rPr>
          <w:rFonts w:ascii="Arial" w:hAnsi="Arial" w:eastAsia="Arial" w:cs="Arial"/>
          <w:b w:val="0"/>
          <w:bCs w:val="0"/>
          <w:i w:val="0"/>
          <w:iCs w:val="0"/>
          <w:caps w:val="0"/>
          <w:smallCaps w:val="0"/>
          <w:noProof w:val="0"/>
          <w:color w:val="1A191A"/>
          <w:sz w:val="21"/>
          <w:szCs w:val="21"/>
          <w:lang w:val="en-US"/>
        </w:rPr>
        <w:t xml:space="preserve"> | </w:t>
      </w:r>
      <w:hyperlink r:id="Rc548107a1bfe471b">
        <w:r w:rsidRPr="33FD49A8" w:rsidR="33FD49A8">
          <w:rPr>
            <w:rStyle w:val="Hyperlink"/>
            <w:rFonts w:ascii="Arial" w:hAnsi="Arial" w:eastAsia="Arial" w:cs="Arial"/>
            <w:b w:val="1"/>
            <w:bCs w:val="1"/>
            <w:i w:val="0"/>
            <w:iCs w:val="0"/>
            <w:caps w:val="0"/>
            <w:smallCaps w:val="0"/>
            <w:strike w:val="0"/>
            <w:dstrike w:val="0"/>
            <w:noProof w:val="0"/>
            <w:sz w:val="21"/>
            <w:szCs w:val="21"/>
            <w:lang w:val="en-US"/>
          </w:rPr>
          <w:t>Twitter</w:t>
        </w:r>
      </w:hyperlink>
    </w:p>
    <w:p w:rsidR="33FD49A8" w:rsidP="33FD49A8" w:rsidRDefault="33FD49A8" w14:paraId="2CC77832" w14:textId="21AD6D72">
      <w:pPr>
        <w:pStyle w:val="Normal"/>
        <w:jc w:val="cente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2F95F9C"/>
    <w:rsid w:val="00E9EEC3"/>
    <w:rsid w:val="02F95F9C"/>
    <w:rsid w:val="244C02C5"/>
    <w:rsid w:val="24FBFDB9"/>
    <w:rsid w:val="33FD49A8"/>
    <w:rsid w:val="3555E982"/>
    <w:rsid w:val="42CB3F21"/>
    <w:rsid w:val="42CB3F21"/>
    <w:rsid w:val="58B7D99A"/>
    <w:rsid w:val="58EBA39E"/>
    <w:rsid w:val="6B44685B"/>
    <w:rsid w:val="6F1CC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95F9C"/>
  <w15:chartTrackingRefBased/>
  <w15:docId w15:val="{78180599-4A4B-450F-8860-800C673C9B2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yperlink" Target="https://www.youtube.com/watch?app=desktop&amp;v=F3F5h0K3rK0&amp;feature=youtu.be" TargetMode="External" Id="R3478cbe7cd26443c" /><Relationship Type="http://schemas.openxmlformats.org/officeDocument/2006/relationships/hyperlink" Target="https://www.waterparksband.com/" TargetMode="External" Id="Rf577bdb732714cdf" /><Relationship Type="http://schemas.openxmlformats.org/officeDocument/2006/relationships/image" Target="/media/image.png" Id="R878c26f0e1974912" /><Relationship Type="http://schemas.openxmlformats.org/officeDocument/2006/relationships/hyperlink" Target="https://www.youtube.com/watch?app=desktop&amp;v=F3F5h0K3rK0&amp;feature=youtu.be" TargetMode="External" Id="Rf6d37f3082e64419" /><Relationship Type="http://schemas.openxmlformats.org/officeDocument/2006/relationships/hyperlink" Target="http://waterparks.lnk.to/selfsabotage" TargetMode="External" Id="R6992f53b639d434c" /><Relationship Type="http://schemas.openxmlformats.org/officeDocument/2006/relationships/hyperlink" Target="https://www.waterparksband.com/" TargetMode="External" Id="R83c0323127524180" /><Relationship Type="http://schemas.openxmlformats.org/officeDocument/2006/relationships/image" Target="/media/image2.png" Id="R9cdf0a72bca94081" /><Relationship Type="http://schemas.openxmlformats.org/officeDocument/2006/relationships/hyperlink" Target="https://300.box.com/s/p3khg0n8o1jbwz1xbo456igivrcyrl7t" TargetMode="External" Id="R8d9b8c7a23cb406f" /><Relationship Type="http://schemas.openxmlformats.org/officeDocument/2006/relationships/hyperlink" Target="https://300.app.box.com/s/p3khg0n8o1jbwz1xbo456igivrcyrl7t" TargetMode="External" Id="Rdf68edad2d2e42b1" /><Relationship Type="http://schemas.openxmlformats.org/officeDocument/2006/relationships/image" Target="/media/image3.png" Id="Rfbab82a557b241f0" /><Relationship Type="http://schemas.openxmlformats.org/officeDocument/2006/relationships/hyperlink" Target="https://www.tiktok.com/@awstenmadeatiktokalright?lang=en" TargetMode="External" Id="R8c48d38999754e10" /><Relationship Type="http://schemas.openxmlformats.org/officeDocument/2006/relationships/hyperlink" Target="https://www.instagram.com/waterparks/?hl=en" TargetMode="External" Id="R5d29b949d07b4c7a" /><Relationship Type="http://schemas.openxmlformats.org/officeDocument/2006/relationships/hyperlink" Target="https://twitter.com/WATERPARKS" TargetMode="External" Id="Rc548107a1bfe471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2022-08-08T16:30:34.2708633Z</dcterms:created>
  <dcterms:modified xsi:type="dcterms:W3CDTF">2022-08-08T17:11:16.3070445Z</dcterms:modified>
  <dc:creator>Black, Koko</dc:creator>
  <lastModifiedBy>Black, Koko</lastModifiedBy>
</coreProperties>
</file>