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DAB7D" w14:textId="77777777" w:rsidR="00C8126A" w:rsidRPr="009D6DBD" w:rsidRDefault="00000000">
      <w:pPr>
        <w:shd w:val="clear" w:color="auto" w:fill="FFFFFF"/>
        <w:jc w:val="center"/>
        <w:rPr>
          <w:b/>
          <w:color w:val="0C0C0C"/>
          <w:sz w:val="40"/>
          <w:szCs w:val="40"/>
        </w:rPr>
      </w:pPr>
      <w:bookmarkStart w:id="0" w:name="_Hlk147219138"/>
      <w:r w:rsidRPr="009D6DBD">
        <w:rPr>
          <w:b/>
          <w:color w:val="0C0C0C"/>
          <w:sz w:val="40"/>
          <w:szCs w:val="40"/>
        </w:rPr>
        <w:t xml:space="preserve">MEET ME @ THE ALTAR ANNOUNCE </w:t>
      </w:r>
    </w:p>
    <w:p w14:paraId="4D9DAB7E" w14:textId="77777777" w:rsidR="00C8126A" w:rsidRPr="009D6DBD" w:rsidRDefault="00000000">
      <w:pPr>
        <w:shd w:val="clear" w:color="auto" w:fill="FFFFFF"/>
        <w:jc w:val="center"/>
        <w:rPr>
          <w:b/>
          <w:color w:val="0C0C0C"/>
          <w:sz w:val="40"/>
          <w:szCs w:val="40"/>
        </w:rPr>
      </w:pPr>
      <w:r w:rsidRPr="009D6DBD">
        <w:rPr>
          <w:b/>
          <w:color w:val="0C0C0C"/>
          <w:sz w:val="40"/>
          <w:szCs w:val="40"/>
        </w:rPr>
        <w:t>THE “SAY IT TO MY FACE” TOUR</w:t>
      </w:r>
    </w:p>
    <w:p w14:paraId="4D9DAB7F" w14:textId="77777777" w:rsidR="00C8126A" w:rsidRDefault="00000000">
      <w:pPr>
        <w:shd w:val="clear" w:color="auto" w:fill="FFFFFF"/>
        <w:jc w:val="center"/>
        <w:rPr>
          <w:b/>
          <w:color w:val="0C0C0C"/>
          <w:sz w:val="28"/>
          <w:szCs w:val="28"/>
        </w:rPr>
      </w:pPr>
      <w:r>
        <w:rPr>
          <w:b/>
          <w:color w:val="0C0C0C"/>
          <w:sz w:val="28"/>
          <w:szCs w:val="28"/>
        </w:rPr>
        <w:t>NORTH AMERICAN HEADLINE RUN KICKS OFF JANUARY 19</w:t>
      </w:r>
    </w:p>
    <w:p w14:paraId="4D9DAB80" w14:textId="77777777" w:rsidR="00C8126A" w:rsidRPr="009D6DBD" w:rsidRDefault="00C8126A">
      <w:pPr>
        <w:shd w:val="clear" w:color="auto" w:fill="FFFFFF"/>
        <w:jc w:val="center"/>
        <w:rPr>
          <w:b/>
          <w:color w:val="0C0C0C"/>
          <w:sz w:val="20"/>
          <w:szCs w:val="20"/>
        </w:rPr>
      </w:pPr>
    </w:p>
    <w:p w14:paraId="4D9DAB81" w14:textId="77777777" w:rsidR="00C8126A" w:rsidRDefault="00000000">
      <w:pPr>
        <w:shd w:val="clear" w:color="auto" w:fill="FFFFFF"/>
        <w:jc w:val="center"/>
        <w:rPr>
          <w:b/>
          <w:color w:val="0C0C0C"/>
          <w:sz w:val="30"/>
          <w:szCs w:val="30"/>
        </w:rPr>
      </w:pPr>
      <w:r>
        <w:rPr>
          <w:b/>
          <w:i/>
          <w:color w:val="0C0C0C"/>
          <w:sz w:val="30"/>
          <w:szCs w:val="30"/>
        </w:rPr>
        <w:t xml:space="preserve">PAST // PRESENT // FUTURE (DELUXE) </w:t>
      </w:r>
      <w:r>
        <w:rPr>
          <w:b/>
          <w:color w:val="0C0C0C"/>
          <w:sz w:val="30"/>
          <w:szCs w:val="30"/>
        </w:rPr>
        <w:t>OUT NOW</w:t>
      </w:r>
    </w:p>
    <w:p w14:paraId="4D9DAB82" w14:textId="77777777" w:rsidR="00C8126A" w:rsidRDefault="00000000">
      <w:pPr>
        <w:shd w:val="clear" w:color="auto" w:fill="FFFFFF"/>
        <w:jc w:val="center"/>
        <w:rPr>
          <w:b/>
          <w:color w:val="103CC0"/>
          <w:sz w:val="21"/>
          <w:szCs w:val="21"/>
          <w:u w:val="single"/>
        </w:rPr>
      </w:pPr>
      <w:r>
        <w:rPr>
          <w:b/>
          <w:color w:val="0C0C0C"/>
          <w:sz w:val="21"/>
          <w:szCs w:val="21"/>
        </w:rPr>
        <w:t>LISTEN</w:t>
      </w:r>
      <w:hyperlink r:id="rId6">
        <w:r>
          <w:rPr>
            <w:b/>
            <w:color w:val="0C0C0C"/>
            <w:sz w:val="21"/>
            <w:szCs w:val="21"/>
          </w:rPr>
          <w:t xml:space="preserve"> </w:t>
        </w:r>
      </w:hyperlink>
      <w:hyperlink r:id="rId7">
        <w:r>
          <w:rPr>
            <w:b/>
            <w:color w:val="103CC0"/>
            <w:sz w:val="21"/>
            <w:szCs w:val="21"/>
            <w:u w:val="single"/>
          </w:rPr>
          <w:t>HERE</w:t>
        </w:r>
      </w:hyperlink>
    </w:p>
    <w:p w14:paraId="4D9DAB83" w14:textId="77777777" w:rsidR="00C8126A" w:rsidRDefault="00C8126A">
      <w:pPr>
        <w:shd w:val="clear" w:color="auto" w:fill="FFFFFF"/>
        <w:jc w:val="center"/>
        <w:rPr>
          <w:b/>
          <w:color w:val="103CC0"/>
          <w:sz w:val="21"/>
          <w:szCs w:val="21"/>
          <w:u w:val="single"/>
        </w:rPr>
      </w:pPr>
    </w:p>
    <w:p w14:paraId="4D9DAB84" w14:textId="77777777" w:rsidR="00C8126A" w:rsidRDefault="00000000">
      <w:pPr>
        <w:shd w:val="clear" w:color="auto" w:fill="FFFFFF"/>
        <w:jc w:val="center"/>
        <w:rPr>
          <w:b/>
          <w:color w:val="103CC0"/>
          <w:sz w:val="21"/>
          <w:szCs w:val="21"/>
          <w:u w:val="single"/>
        </w:rPr>
      </w:pPr>
      <w:r w:rsidRPr="009D6DBD">
        <w:rPr>
          <w:b/>
          <w:noProof/>
          <w:color w:val="103CC0"/>
          <w:sz w:val="21"/>
          <w:szCs w:val="21"/>
        </w:rPr>
        <w:drawing>
          <wp:inline distT="114300" distB="114300" distL="114300" distR="114300" wp14:anchorId="4D9DABC6" wp14:editId="4D9DABC7">
            <wp:extent cx="5943600" cy="3962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
    <w:p w14:paraId="4D9DAB85" w14:textId="77777777" w:rsidR="00C8126A" w:rsidRDefault="00000000">
      <w:pPr>
        <w:shd w:val="clear" w:color="auto" w:fill="FFFFFF"/>
        <w:jc w:val="center"/>
        <w:rPr>
          <w:color w:val="0C0C0C"/>
          <w:sz w:val="4"/>
          <w:szCs w:val="4"/>
        </w:rPr>
      </w:pPr>
      <w:r>
        <w:rPr>
          <w:b/>
          <w:color w:val="0C0C0C"/>
          <w:sz w:val="14"/>
          <w:szCs w:val="14"/>
        </w:rPr>
        <w:t xml:space="preserve"> </w:t>
      </w:r>
      <w:r>
        <w:rPr>
          <w:color w:val="0C0C0C"/>
          <w:sz w:val="13"/>
          <w:szCs w:val="13"/>
        </w:rPr>
        <w:t xml:space="preserve"> </w:t>
      </w:r>
      <w:r>
        <w:rPr>
          <w:color w:val="0C0C0C"/>
          <w:sz w:val="6"/>
          <w:szCs w:val="6"/>
        </w:rPr>
        <w:t xml:space="preserve"> </w:t>
      </w:r>
      <w:r>
        <w:rPr>
          <w:color w:val="0C0C0C"/>
          <w:sz w:val="4"/>
          <w:szCs w:val="4"/>
        </w:rPr>
        <w:t xml:space="preserve"> </w:t>
      </w:r>
    </w:p>
    <w:p w14:paraId="4D9DAB86" w14:textId="77777777" w:rsidR="00C8126A" w:rsidRDefault="00000000">
      <w:pPr>
        <w:shd w:val="clear" w:color="auto" w:fill="FFFFFF"/>
        <w:jc w:val="center"/>
        <w:rPr>
          <w:b/>
          <w:color w:val="1155CC"/>
          <w:sz w:val="20"/>
          <w:szCs w:val="20"/>
          <w:u w:val="single"/>
        </w:rPr>
      </w:pPr>
      <w:hyperlink r:id="rId9">
        <w:r>
          <w:rPr>
            <w:b/>
            <w:color w:val="1155CC"/>
            <w:sz w:val="20"/>
            <w:szCs w:val="20"/>
            <w:u w:val="single"/>
          </w:rPr>
          <w:t>DOWNLOAD PRESS ASSETS HERE</w:t>
        </w:r>
      </w:hyperlink>
    </w:p>
    <w:p w14:paraId="4D9DAB87" w14:textId="77777777" w:rsidR="00C8126A" w:rsidRDefault="00000000">
      <w:pPr>
        <w:shd w:val="clear" w:color="auto" w:fill="FFFFFF"/>
        <w:spacing w:after="140"/>
        <w:jc w:val="center"/>
        <w:rPr>
          <w:b/>
          <w:color w:val="0C0C0C"/>
          <w:sz w:val="20"/>
          <w:szCs w:val="20"/>
        </w:rPr>
      </w:pPr>
      <w:r>
        <w:rPr>
          <w:color w:val="0C0C0C"/>
          <w:sz w:val="20"/>
          <w:szCs w:val="20"/>
        </w:rPr>
        <w:t xml:space="preserve"> </w:t>
      </w:r>
      <w:r>
        <w:rPr>
          <w:color w:val="D6000F"/>
          <w:sz w:val="20"/>
          <w:szCs w:val="20"/>
        </w:rPr>
        <w:t xml:space="preserve"> </w:t>
      </w:r>
      <w:r>
        <w:rPr>
          <w:b/>
          <w:color w:val="0C0C0C"/>
          <w:sz w:val="20"/>
          <w:szCs w:val="20"/>
        </w:rPr>
        <w:t>Photo credit: LA Rodgers</w:t>
      </w:r>
    </w:p>
    <w:p w14:paraId="4D9DAB88" w14:textId="77777777" w:rsidR="00C8126A" w:rsidRDefault="00000000">
      <w:pPr>
        <w:shd w:val="clear" w:color="auto" w:fill="FFFFFF"/>
        <w:spacing w:after="140"/>
        <w:jc w:val="center"/>
        <w:rPr>
          <w:b/>
          <w:color w:val="0C0C0C"/>
          <w:sz w:val="20"/>
          <w:szCs w:val="20"/>
        </w:rPr>
      </w:pPr>
      <w:r>
        <w:rPr>
          <w:color w:val="0C0C0C"/>
          <w:sz w:val="20"/>
          <w:szCs w:val="20"/>
        </w:rPr>
        <w:t>“</w:t>
      </w:r>
      <w:r>
        <w:rPr>
          <w:i/>
          <w:color w:val="0C0C0C"/>
          <w:sz w:val="20"/>
          <w:szCs w:val="20"/>
        </w:rPr>
        <w:t>They are</w:t>
      </w:r>
      <w:r>
        <w:rPr>
          <w:color w:val="0C0C0C"/>
          <w:sz w:val="20"/>
          <w:szCs w:val="20"/>
        </w:rPr>
        <w:t xml:space="preserve"> </w:t>
      </w:r>
      <w:r>
        <w:rPr>
          <w:i/>
          <w:color w:val="0C0C0C"/>
          <w:sz w:val="20"/>
          <w:szCs w:val="20"/>
        </w:rPr>
        <w:t xml:space="preserve">on the brink of … huge stardom” </w:t>
      </w:r>
      <w:r>
        <w:rPr>
          <w:color w:val="0B0B0B"/>
          <w:sz w:val="20"/>
          <w:szCs w:val="20"/>
        </w:rPr>
        <w:t xml:space="preserve">– </w:t>
      </w:r>
      <w:proofErr w:type="gramStart"/>
      <w:r>
        <w:rPr>
          <w:b/>
          <w:color w:val="0C0C0C"/>
          <w:sz w:val="20"/>
          <w:szCs w:val="20"/>
        </w:rPr>
        <w:t>NPR</w:t>
      </w:r>
      <w:proofErr w:type="gramEnd"/>
    </w:p>
    <w:p w14:paraId="4D9DAB89" w14:textId="77777777" w:rsidR="00C8126A" w:rsidRDefault="00000000">
      <w:pPr>
        <w:shd w:val="clear" w:color="auto" w:fill="FFFFFF"/>
        <w:spacing w:after="140"/>
        <w:jc w:val="center"/>
        <w:rPr>
          <w:b/>
          <w:color w:val="0B0B0B"/>
          <w:sz w:val="20"/>
          <w:szCs w:val="20"/>
        </w:rPr>
      </w:pPr>
      <w:r>
        <w:rPr>
          <w:color w:val="0B0B0B"/>
          <w:sz w:val="20"/>
          <w:szCs w:val="20"/>
        </w:rPr>
        <w:t>“</w:t>
      </w:r>
      <w:r>
        <w:rPr>
          <w:i/>
          <w:color w:val="0B0B0B"/>
          <w:sz w:val="20"/>
          <w:szCs w:val="20"/>
        </w:rPr>
        <w:t>Meet Me @ The Altar are jump-starting a new era for pop punk”</w:t>
      </w:r>
      <w:r>
        <w:rPr>
          <w:color w:val="0B0B0B"/>
          <w:sz w:val="20"/>
          <w:szCs w:val="20"/>
        </w:rPr>
        <w:t xml:space="preserve">” – </w:t>
      </w:r>
      <w:r>
        <w:rPr>
          <w:b/>
          <w:color w:val="0B0B0B"/>
          <w:sz w:val="20"/>
          <w:szCs w:val="20"/>
        </w:rPr>
        <w:t>Rolling Stone</w:t>
      </w:r>
    </w:p>
    <w:p w14:paraId="4D9DAB8A" w14:textId="77777777" w:rsidR="00C8126A" w:rsidRDefault="00000000">
      <w:pPr>
        <w:spacing w:after="140"/>
        <w:jc w:val="center"/>
        <w:rPr>
          <w:b/>
          <w:color w:val="0C0C0C"/>
          <w:sz w:val="20"/>
          <w:szCs w:val="20"/>
          <w:highlight w:val="white"/>
        </w:rPr>
      </w:pPr>
      <w:r>
        <w:rPr>
          <w:i/>
          <w:color w:val="0C0C0C"/>
          <w:sz w:val="20"/>
          <w:szCs w:val="20"/>
        </w:rPr>
        <w:t>“</w:t>
      </w:r>
      <w:r>
        <w:rPr>
          <w:i/>
          <w:color w:val="0C0C0C"/>
          <w:sz w:val="20"/>
          <w:szCs w:val="20"/>
          <w:highlight w:val="white"/>
        </w:rPr>
        <w:t>Some of the most promising, exciting pop-punk in recent memory”</w:t>
      </w:r>
      <w:r>
        <w:rPr>
          <w:color w:val="0C0C0C"/>
          <w:sz w:val="20"/>
          <w:szCs w:val="20"/>
          <w:highlight w:val="white"/>
        </w:rPr>
        <w:t xml:space="preserve"> – </w:t>
      </w:r>
      <w:proofErr w:type="spellStart"/>
      <w:r>
        <w:rPr>
          <w:b/>
          <w:color w:val="0C0C0C"/>
          <w:sz w:val="20"/>
          <w:szCs w:val="20"/>
          <w:highlight w:val="white"/>
        </w:rPr>
        <w:t>Stereogum</w:t>
      </w:r>
      <w:proofErr w:type="spellEnd"/>
    </w:p>
    <w:p w14:paraId="4D9DAB8B" w14:textId="77777777" w:rsidR="00C8126A" w:rsidRDefault="00000000">
      <w:pPr>
        <w:shd w:val="clear" w:color="auto" w:fill="FFFFFF"/>
        <w:spacing w:after="140"/>
        <w:jc w:val="center"/>
        <w:rPr>
          <w:b/>
          <w:color w:val="0C0C0C"/>
          <w:sz w:val="20"/>
          <w:szCs w:val="20"/>
        </w:rPr>
      </w:pPr>
      <w:r>
        <w:rPr>
          <w:i/>
          <w:color w:val="0C0C0C"/>
          <w:sz w:val="20"/>
          <w:szCs w:val="20"/>
        </w:rPr>
        <w:t xml:space="preserve">“Meet Me @ The Altar shine as voices of their generation” </w:t>
      </w:r>
      <w:r>
        <w:rPr>
          <w:color w:val="0C0C0C"/>
          <w:sz w:val="20"/>
          <w:szCs w:val="20"/>
        </w:rPr>
        <w:t xml:space="preserve">– </w:t>
      </w:r>
      <w:r>
        <w:rPr>
          <w:b/>
          <w:color w:val="0C0C0C"/>
          <w:sz w:val="20"/>
          <w:szCs w:val="20"/>
        </w:rPr>
        <w:t>UPROXX</w:t>
      </w:r>
    </w:p>
    <w:p w14:paraId="4D9DAB8C" w14:textId="77777777" w:rsidR="00C8126A" w:rsidRDefault="00000000">
      <w:pPr>
        <w:shd w:val="clear" w:color="auto" w:fill="FFFFFF"/>
        <w:spacing w:after="180"/>
        <w:jc w:val="center"/>
        <w:rPr>
          <w:b/>
          <w:color w:val="0C0C0C"/>
          <w:sz w:val="20"/>
          <w:szCs w:val="20"/>
        </w:rPr>
      </w:pPr>
      <w:r>
        <w:rPr>
          <w:i/>
          <w:color w:val="0C0C0C"/>
          <w:sz w:val="20"/>
          <w:szCs w:val="20"/>
        </w:rPr>
        <w:t xml:space="preserve">“…a powerful statement from a band that is beginning to make their mark” </w:t>
      </w:r>
      <w:r>
        <w:rPr>
          <w:color w:val="0C0C0C"/>
          <w:sz w:val="20"/>
          <w:szCs w:val="20"/>
        </w:rPr>
        <w:t xml:space="preserve">– </w:t>
      </w:r>
      <w:proofErr w:type="gramStart"/>
      <w:r>
        <w:rPr>
          <w:b/>
          <w:color w:val="0C0C0C"/>
          <w:sz w:val="20"/>
          <w:szCs w:val="20"/>
        </w:rPr>
        <w:t>Them</w:t>
      </w:r>
      <w:proofErr w:type="gramEnd"/>
    </w:p>
    <w:p w14:paraId="4D9DAB8E" w14:textId="07308EBA" w:rsidR="00C8126A" w:rsidRDefault="00000000">
      <w:pPr>
        <w:shd w:val="clear" w:color="auto" w:fill="FFFFFF"/>
        <w:spacing w:after="180"/>
        <w:jc w:val="both"/>
        <w:rPr>
          <w:sz w:val="20"/>
          <w:szCs w:val="20"/>
        </w:rPr>
      </w:pPr>
      <w:r>
        <w:rPr>
          <w:b/>
          <w:color w:val="0E0E0E"/>
          <w:sz w:val="20"/>
          <w:szCs w:val="20"/>
        </w:rPr>
        <w:t>OCTOBER 3, 2023</w:t>
      </w:r>
      <w:r>
        <w:rPr>
          <w:color w:val="0E0E0E"/>
          <w:sz w:val="20"/>
          <w:szCs w:val="20"/>
        </w:rPr>
        <w:t xml:space="preserve"> – Critically acclaimed rock trio </w:t>
      </w:r>
      <w:r>
        <w:rPr>
          <w:b/>
          <w:color w:val="0E0E0E"/>
          <w:sz w:val="20"/>
          <w:szCs w:val="20"/>
        </w:rPr>
        <w:t>Meet Me @ The Altar</w:t>
      </w:r>
      <w:r>
        <w:rPr>
          <w:color w:val="0E0E0E"/>
          <w:sz w:val="20"/>
          <w:szCs w:val="20"/>
        </w:rPr>
        <w:t xml:space="preserve"> have announced the “Say It </w:t>
      </w:r>
      <w:proofErr w:type="gramStart"/>
      <w:r>
        <w:rPr>
          <w:color w:val="0E0E0E"/>
          <w:sz w:val="20"/>
          <w:szCs w:val="20"/>
        </w:rPr>
        <w:t>To</w:t>
      </w:r>
      <w:proofErr w:type="gramEnd"/>
      <w:r>
        <w:rPr>
          <w:color w:val="0E0E0E"/>
          <w:sz w:val="20"/>
          <w:szCs w:val="20"/>
        </w:rPr>
        <w:t xml:space="preserve"> My Face” tour. The North American headline run kicks off January 19 in Orlando, FL and wraps up February 21 in Nashville, TN, hitting NYC’s Irving Plaza on January 25 and The Roxy in LA on February 15 (full itinerary below). Support will be provided by Honey Revenge, John Harvey, and Elliot Lee. Presale begins </w:t>
      </w:r>
      <w:r>
        <w:rPr>
          <w:color w:val="0E0E0E"/>
          <w:sz w:val="20"/>
          <w:szCs w:val="20"/>
        </w:rPr>
        <w:lastRenderedPageBreak/>
        <w:t>today at 12pm ET</w:t>
      </w:r>
      <w:r>
        <w:rPr>
          <w:sz w:val="20"/>
          <w:szCs w:val="20"/>
        </w:rPr>
        <w:t xml:space="preserve">, with general on-sale beginning Friday, October 6 at 10am local time. For up-to-date ticketing information, please visit </w:t>
      </w:r>
      <w:hyperlink r:id="rId10">
        <w:r>
          <w:rPr>
            <w:color w:val="1155CC"/>
            <w:sz w:val="20"/>
            <w:szCs w:val="20"/>
            <w:u w:val="single"/>
          </w:rPr>
          <w:t>www.meetmeatthealtar.com</w:t>
        </w:r>
      </w:hyperlink>
      <w:r>
        <w:rPr>
          <w:sz w:val="20"/>
          <w:szCs w:val="20"/>
        </w:rPr>
        <w:t>.</w:t>
      </w:r>
    </w:p>
    <w:p w14:paraId="4D9DAB8F" w14:textId="77777777" w:rsidR="00C8126A" w:rsidRDefault="00000000">
      <w:pPr>
        <w:shd w:val="clear" w:color="auto" w:fill="FFFFFF"/>
        <w:spacing w:after="180"/>
        <w:jc w:val="both"/>
        <w:rPr>
          <w:color w:val="0E0E0E"/>
          <w:sz w:val="20"/>
          <w:szCs w:val="20"/>
        </w:rPr>
      </w:pPr>
      <w:r>
        <w:rPr>
          <w:color w:val="0E0E0E"/>
          <w:sz w:val="20"/>
          <w:szCs w:val="20"/>
        </w:rPr>
        <w:t xml:space="preserve">Last week, the trio shared </w:t>
      </w:r>
      <w:hyperlink r:id="rId11">
        <w:r>
          <w:rPr>
            <w:i/>
            <w:color w:val="103CC0"/>
            <w:sz w:val="20"/>
            <w:szCs w:val="20"/>
            <w:u w:val="single"/>
          </w:rPr>
          <w:t>Past // Present // Future (Deluxe)</w:t>
        </w:r>
      </w:hyperlink>
      <w:r>
        <w:rPr>
          <w:color w:val="0E0E0E"/>
          <w:sz w:val="20"/>
          <w:szCs w:val="20"/>
        </w:rPr>
        <w:t>, an extended version of their debut album which arrived earlier this year. The release was accompanied by an official music video for new track “</w:t>
      </w:r>
      <w:hyperlink r:id="rId12">
        <w:r>
          <w:rPr>
            <w:color w:val="103CC0"/>
            <w:sz w:val="20"/>
            <w:szCs w:val="20"/>
            <w:u w:val="single"/>
          </w:rPr>
          <w:t>Changes</w:t>
        </w:r>
      </w:hyperlink>
      <w:r>
        <w:rPr>
          <w:color w:val="0E0E0E"/>
          <w:sz w:val="20"/>
          <w:szCs w:val="20"/>
        </w:rPr>
        <w:t>,” which is streaming now on the</w:t>
      </w:r>
      <w:hyperlink r:id="rId13">
        <w:r>
          <w:rPr>
            <w:color w:val="0E0E0E"/>
            <w:sz w:val="20"/>
            <w:szCs w:val="20"/>
          </w:rPr>
          <w:t xml:space="preserve"> </w:t>
        </w:r>
      </w:hyperlink>
      <w:hyperlink r:id="rId14">
        <w:r>
          <w:rPr>
            <w:color w:val="103CC0"/>
            <w:sz w:val="20"/>
            <w:szCs w:val="20"/>
            <w:u w:val="single"/>
          </w:rPr>
          <w:t>Fueled By Ramen official YouTube channel</w:t>
        </w:r>
      </w:hyperlink>
      <w:r>
        <w:rPr>
          <w:color w:val="0E0E0E"/>
          <w:sz w:val="20"/>
          <w:szCs w:val="20"/>
        </w:rPr>
        <w:t>.</w:t>
      </w:r>
      <w:hyperlink r:id="rId15">
        <w:r>
          <w:rPr>
            <w:color w:val="0E0E0E"/>
            <w:sz w:val="20"/>
            <w:szCs w:val="20"/>
          </w:rPr>
          <w:t xml:space="preserve"> </w:t>
        </w:r>
      </w:hyperlink>
      <w:hyperlink r:id="rId16">
        <w:r>
          <w:rPr>
            <w:i/>
            <w:color w:val="103CC0"/>
            <w:sz w:val="20"/>
            <w:szCs w:val="20"/>
            <w:u w:val="single"/>
          </w:rPr>
          <w:t>Past // Present // Future (Deluxe)</w:t>
        </w:r>
      </w:hyperlink>
      <w:r>
        <w:rPr>
          <w:color w:val="0E0E0E"/>
          <w:sz w:val="20"/>
          <w:szCs w:val="20"/>
        </w:rPr>
        <w:t xml:space="preserve"> is available now via Fueled By Ramen. The album is available on hot pink and sky-blue vinyl through the band’s merch store</w:t>
      </w:r>
      <w:hyperlink r:id="rId17">
        <w:r>
          <w:rPr>
            <w:color w:val="0E0E0E"/>
            <w:sz w:val="20"/>
            <w:szCs w:val="20"/>
          </w:rPr>
          <w:t xml:space="preserve"> </w:t>
        </w:r>
      </w:hyperlink>
      <w:hyperlink r:id="rId18">
        <w:r>
          <w:rPr>
            <w:color w:val="103CC0"/>
            <w:sz w:val="20"/>
            <w:szCs w:val="20"/>
            <w:u w:val="single"/>
          </w:rPr>
          <w:t>HERE</w:t>
        </w:r>
      </w:hyperlink>
      <w:r>
        <w:rPr>
          <w:color w:val="0E0E0E"/>
          <w:sz w:val="20"/>
          <w:szCs w:val="20"/>
        </w:rPr>
        <w:t xml:space="preserve">. </w:t>
      </w:r>
    </w:p>
    <w:p w14:paraId="4D9DAB90" w14:textId="77777777" w:rsidR="00C8126A" w:rsidRDefault="00000000">
      <w:pPr>
        <w:shd w:val="clear" w:color="auto" w:fill="FFFFFF"/>
        <w:jc w:val="both"/>
        <w:rPr>
          <w:i/>
          <w:color w:val="0E0E0E"/>
          <w:sz w:val="20"/>
          <w:szCs w:val="20"/>
        </w:rPr>
      </w:pPr>
      <w:r>
        <w:rPr>
          <w:color w:val="0E0E0E"/>
          <w:sz w:val="20"/>
          <w:szCs w:val="20"/>
        </w:rPr>
        <w:t>The deluxe record was heralded by new singles “</w:t>
      </w:r>
      <w:hyperlink r:id="rId19">
        <w:r>
          <w:rPr>
            <w:color w:val="103CC0"/>
            <w:sz w:val="20"/>
            <w:szCs w:val="20"/>
            <w:u w:val="single"/>
          </w:rPr>
          <w:t>Strangers</w:t>
        </w:r>
      </w:hyperlink>
      <w:r>
        <w:rPr>
          <w:color w:val="0E0E0E"/>
          <w:sz w:val="20"/>
          <w:szCs w:val="20"/>
        </w:rPr>
        <w:t>,” and “</w:t>
      </w:r>
      <w:hyperlink r:id="rId20">
        <w:r>
          <w:rPr>
            <w:color w:val="103CC0"/>
            <w:sz w:val="20"/>
            <w:szCs w:val="20"/>
            <w:u w:val="single"/>
          </w:rPr>
          <w:t>Give It Up</w:t>
        </w:r>
      </w:hyperlink>
      <w:r>
        <w:rPr>
          <w:color w:val="0E0E0E"/>
          <w:sz w:val="20"/>
          <w:szCs w:val="20"/>
        </w:rPr>
        <w:t>,” in addition to their long-awaited cover of “</w:t>
      </w:r>
      <w:hyperlink r:id="rId21">
        <w:r>
          <w:rPr>
            <w:color w:val="103CC0"/>
            <w:sz w:val="20"/>
            <w:szCs w:val="20"/>
            <w:u w:val="single"/>
          </w:rPr>
          <w:t>Take Me Away</w:t>
        </w:r>
      </w:hyperlink>
      <w:r>
        <w:rPr>
          <w:color w:val="0E0E0E"/>
          <w:sz w:val="20"/>
          <w:szCs w:val="20"/>
        </w:rPr>
        <w:t xml:space="preserve">” from the iconic 2000s movie, </w:t>
      </w:r>
      <w:r>
        <w:rPr>
          <w:i/>
          <w:color w:val="0E0E0E"/>
          <w:sz w:val="20"/>
          <w:szCs w:val="20"/>
        </w:rPr>
        <w:t>Freaky Friday</w:t>
      </w:r>
      <w:r>
        <w:rPr>
          <w:color w:val="0E0E0E"/>
          <w:sz w:val="20"/>
          <w:szCs w:val="20"/>
        </w:rPr>
        <w:t xml:space="preserve">. The tracks arrived to praise from </w:t>
      </w:r>
      <w:r>
        <w:rPr>
          <w:b/>
          <w:color w:val="0E0E0E"/>
          <w:sz w:val="20"/>
          <w:szCs w:val="20"/>
        </w:rPr>
        <w:t>Rolling Stone</w:t>
      </w:r>
      <w:r>
        <w:rPr>
          <w:color w:val="0E0E0E"/>
          <w:sz w:val="20"/>
          <w:szCs w:val="20"/>
        </w:rPr>
        <w:t xml:space="preserve">, </w:t>
      </w:r>
      <w:proofErr w:type="spellStart"/>
      <w:r>
        <w:rPr>
          <w:b/>
          <w:color w:val="0E0E0E"/>
          <w:sz w:val="20"/>
          <w:szCs w:val="20"/>
        </w:rPr>
        <w:t>Stereogum</w:t>
      </w:r>
      <w:proofErr w:type="spellEnd"/>
      <w:r>
        <w:rPr>
          <w:color w:val="0E0E0E"/>
          <w:sz w:val="20"/>
          <w:szCs w:val="20"/>
        </w:rPr>
        <w:t xml:space="preserve">, </w:t>
      </w:r>
      <w:r>
        <w:rPr>
          <w:b/>
          <w:color w:val="0E0E0E"/>
          <w:sz w:val="20"/>
          <w:szCs w:val="20"/>
        </w:rPr>
        <w:t>Consequence</w:t>
      </w:r>
      <w:r>
        <w:rPr>
          <w:color w:val="0E0E0E"/>
          <w:sz w:val="20"/>
          <w:szCs w:val="20"/>
        </w:rPr>
        <w:t xml:space="preserve">, </w:t>
      </w:r>
      <w:r>
        <w:rPr>
          <w:b/>
          <w:color w:val="0E0E0E"/>
          <w:sz w:val="20"/>
          <w:szCs w:val="20"/>
        </w:rPr>
        <w:t>UPROXX</w:t>
      </w:r>
      <w:r>
        <w:rPr>
          <w:color w:val="0E0E0E"/>
          <w:sz w:val="20"/>
          <w:szCs w:val="20"/>
        </w:rPr>
        <w:t xml:space="preserve">, </w:t>
      </w:r>
      <w:r>
        <w:rPr>
          <w:b/>
          <w:color w:val="0E0E0E"/>
          <w:sz w:val="20"/>
          <w:szCs w:val="20"/>
        </w:rPr>
        <w:t>Alternative Press</w:t>
      </w:r>
      <w:r>
        <w:rPr>
          <w:color w:val="0E0E0E"/>
          <w:sz w:val="20"/>
          <w:szCs w:val="20"/>
        </w:rPr>
        <w:t xml:space="preserve">, and more. </w:t>
      </w:r>
      <w:r>
        <w:rPr>
          <w:b/>
          <w:color w:val="0E0E0E"/>
          <w:sz w:val="20"/>
          <w:szCs w:val="20"/>
        </w:rPr>
        <w:t xml:space="preserve">UPROXX </w:t>
      </w:r>
      <w:r>
        <w:rPr>
          <w:color w:val="0E0E0E"/>
          <w:sz w:val="20"/>
          <w:szCs w:val="20"/>
        </w:rPr>
        <w:t>hailed “Strangers” as “</w:t>
      </w:r>
      <w:r>
        <w:rPr>
          <w:i/>
          <w:color w:val="0E0E0E"/>
          <w:sz w:val="20"/>
          <w:szCs w:val="20"/>
        </w:rPr>
        <w:t>lively and catchy,</w:t>
      </w:r>
      <w:r>
        <w:rPr>
          <w:color w:val="0E0E0E"/>
          <w:sz w:val="20"/>
          <w:szCs w:val="20"/>
        </w:rPr>
        <w:t>”</w:t>
      </w:r>
      <w:r>
        <w:rPr>
          <w:i/>
          <w:color w:val="0E0E0E"/>
          <w:sz w:val="20"/>
          <w:szCs w:val="20"/>
        </w:rPr>
        <w:t xml:space="preserve"> </w:t>
      </w:r>
      <w:r>
        <w:rPr>
          <w:color w:val="0E0E0E"/>
          <w:sz w:val="20"/>
          <w:szCs w:val="20"/>
        </w:rPr>
        <w:t xml:space="preserve">while </w:t>
      </w:r>
      <w:proofErr w:type="spellStart"/>
      <w:r>
        <w:rPr>
          <w:b/>
          <w:color w:val="0E0E0E"/>
          <w:sz w:val="20"/>
          <w:szCs w:val="20"/>
        </w:rPr>
        <w:t>Stereogum</w:t>
      </w:r>
      <w:proofErr w:type="spellEnd"/>
      <w:r>
        <w:rPr>
          <w:b/>
          <w:color w:val="0E0E0E"/>
          <w:sz w:val="20"/>
          <w:szCs w:val="20"/>
        </w:rPr>
        <w:t xml:space="preserve"> </w:t>
      </w:r>
      <w:r>
        <w:rPr>
          <w:color w:val="0E0E0E"/>
          <w:sz w:val="20"/>
          <w:szCs w:val="20"/>
        </w:rPr>
        <w:t xml:space="preserve">attested, </w:t>
      </w:r>
      <w:r>
        <w:rPr>
          <w:i/>
          <w:color w:val="0E0E0E"/>
          <w:sz w:val="20"/>
          <w:szCs w:val="20"/>
        </w:rPr>
        <w:t>“…[it’s] as punchy and catchy as you’d hope, with riffs that verge on metallic and hooks that edge up to bubblegum pop.</w:t>
      </w:r>
      <w:r>
        <w:rPr>
          <w:color w:val="0E0E0E"/>
          <w:sz w:val="20"/>
          <w:szCs w:val="20"/>
        </w:rPr>
        <w:t xml:space="preserve">” </w:t>
      </w:r>
      <w:r>
        <w:rPr>
          <w:b/>
          <w:color w:val="0E0E0E"/>
          <w:sz w:val="20"/>
          <w:szCs w:val="20"/>
        </w:rPr>
        <w:t xml:space="preserve">Guitar World </w:t>
      </w:r>
      <w:r>
        <w:rPr>
          <w:color w:val="0E0E0E"/>
          <w:sz w:val="20"/>
          <w:szCs w:val="20"/>
        </w:rPr>
        <w:t xml:space="preserve">celebrated the single as </w:t>
      </w:r>
      <w:r>
        <w:rPr>
          <w:i/>
          <w:color w:val="0E0E0E"/>
          <w:sz w:val="20"/>
          <w:szCs w:val="20"/>
        </w:rPr>
        <w:t>“another gem from one of punk’s most talented up-and-coming groups.”</w:t>
      </w:r>
    </w:p>
    <w:p w14:paraId="4D9DAB91" w14:textId="77777777" w:rsidR="00C8126A" w:rsidRDefault="00C8126A">
      <w:pPr>
        <w:shd w:val="clear" w:color="auto" w:fill="FFFFFF"/>
        <w:jc w:val="both"/>
        <w:rPr>
          <w:color w:val="0E0E0E"/>
          <w:sz w:val="20"/>
          <w:szCs w:val="20"/>
        </w:rPr>
      </w:pPr>
    </w:p>
    <w:p w14:paraId="4D9DAB92" w14:textId="77777777" w:rsidR="00C8126A" w:rsidRDefault="00000000">
      <w:pPr>
        <w:shd w:val="clear" w:color="auto" w:fill="FFFFFF"/>
        <w:spacing w:after="180"/>
        <w:jc w:val="both"/>
        <w:rPr>
          <w:color w:val="0E0E0E"/>
          <w:sz w:val="20"/>
          <w:szCs w:val="20"/>
        </w:rPr>
      </w:pPr>
      <w:hyperlink r:id="rId22">
        <w:r>
          <w:rPr>
            <w:i/>
            <w:color w:val="1155CC"/>
            <w:sz w:val="20"/>
            <w:szCs w:val="20"/>
            <w:u w:val="single"/>
          </w:rPr>
          <w:t>Past // Present // Future</w:t>
        </w:r>
      </w:hyperlink>
      <w:r>
        <w:rPr>
          <w:color w:val="0E0E0E"/>
          <w:sz w:val="20"/>
          <w:szCs w:val="20"/>
        </w:rPr>
        <w:t xml:space="preserve"> was originally released in March and arrived </w:t>
      </w:r>
      <w:proofErr w:type="gramStart"/>
      <w:r>
        <w:rPr>
          <w:color w:val="0E0E0E"/>
          <w:sz w:val="20"/>
          <w:szCs w:val="20"/>
        </w:rPr>
        <w:t>to</w:t>
      </w:r>
      <w:proofErr w:type="gramEnd"/>
      <w:r>
        <w:rPr>
          <w:color w:val="0E0E0E"/>
          <w:sz w:val="20"/>
          <w:szCs w:val="20"/>
        </w:rPr>
        <w:t xml:space="preserve"> widespread critical praise. The album was named one of the “Best Albums of 2023 So Far” by </w:t>
      </w:r>
      <w:r>
        <w:rPr>
          <w:b/>
          <w:color w:val="0E0E0E"/>
          <w:sz w:val="20"/>
          <w:szCs w:val="20"/>
        </w:rPr>
        <w:t xml:space="preserve">Billboard </w:t>
      </w:r>
      <w:r>
        <w:rPr>
          <w:color w:val="0E0E0E"/>
          <w:sz w:val="20"/>
          <w:szCs w:val="20"/>
        </w:rPr>
        <w:t xml:space="preserve">and </w:t>
      </w:r>
      <w:r>
        <w:rPr>
          <w:b/>
          <w:color w:val="0E0E0E"/>
          <w:sz w:val="20"/>
          <w:szCs w:val="20"/>
        </w:rPr>
        <w:t>Alternative Press</w:t>
      </w:r>
      <w:r>
        <w:rPr>
          <w:color w:val="0E0E0E"/>
          <w:sz w:val="20"/>
          <w:szCs w:val="20"/>
        </w:rPr>
        <w:t xml:space="preserve">. </w:t>
      </w:r>
      <w:r>
        <w:rPr>
          <w:b/>
          <w:color w:val="0E0E0E"/>
          <w:sz w:val="20"/>
          <w:szCs w:val="20"/>
        </w:rPr>
        <w:t xml:space="preserve">NPR </w:t>
      </w:r>
      <w:r>
        <w:rPr>
          <w:color w:val="0E0E0E"/>
          <w:sz w:val="20"/>
          <w:szCs w:val="20"/>
        </w:rPr>
        <w:t xml:space="preserve">lauded the record’s </w:t>
      </w:r>
      <w:r>
        <w:rPr>
          <w:i/>
          <w:color w:val="0E0E0E"/>
          <w:sz w:val="20"/>
          <w:szCs w:val="20"/>
        </w:rPr>
        <w:t xml:space="preserve">“…punchy rhythm section and a momentum that reaches out a hand to yank potential friends into the fun” </w:t>
      </w:r>
      <w:r>
        <w:rPr>
          <w:color w:val="0E0E0E"/>
          <w:sz w:val="20"/>
          <w:szCs w:val="20"/>
        </w:rPr>
        <w:t xml:space="preserve">and noted, </w:t>
      </w:r>
      <w:r>
        <w:rPr>
          <w:i/>
          <w:color w:val="0E0E0E"/>
          <w:sz w:val="20"/>
          <w:szCs w:val="20"/>
        </w:rPr>
        <w:t>“[Edith Victoria] … soars through powerful hook after hook with seeming ease</w:t>
      </w:r>
      <w:r>
        <w:rPr>
          <w:color w:val="0E0E0E"/>
          <w:sz w:val="20"/>
          <w:szCs w:val="20"/>
        </w:rPr>
        <w:t>.</w:t>
      </w:r>
      <w:r>
        <w:rPr>
          <w:i/>
          <w:color w:val="0E0E0E"/>
          <w:sz w:val="20"/>
          <w:szCs w:val="20"/>
        </w:rPr>
        <w:t xml:space="preserve">” “Meet Me @ The Altar shine as voices of their generation,” </w:t>
      </w:r>
      <w:r>
        <w:rPr>
          <w:color w:val="0E0E0E"/>
          <w:sz w:val="20"/>
          <w:szCs w:val="20"/>
        </w:rPr>
        <w:t xml:space="preserve">hailed </w:t>
      </w:r>
      <w:r>
        <w:rPr>
          <w:b/>
          <w:color w:val="0E0E0E"/>
          <w:sz w:val="20"/>
          <w:szCs w:val="20"/>
        </w:rPr>
        <w:t>UPROXX</w:t>
      </w:r>
      <w:r>
        <w:rPr>
          <w:color w:val="0E0E0E"/>
          <w:sz w:val="20"/>
          <w:szCs w:val="20"/>
        </w:rPr>
        <w:t xml:space="preserve">, while </w:t>
      </w:r>
      <w:r>
        <w:rPr>
          <w:b/>
          <w:color w:val="0E0E0E"/>
          <w:sz w:val="20"/>
          <w:szCs w:val="20"/>
        </w:rPr>
        <w:t xml:space="preserve">SPIN </w:t>
      </w:r>
      <w:r>
        <w:rPr>
          <w:color w:val="0E0E0E"/>
          <w:sz w:val="20"/>
          <w:szCs w:val="20"/>
        </w:rPr>
        <w:t>praised the album’s</w:t>
      </w:r>
      <w:r>
        <w:rPr>
          <w:b/>
          <w:color w:val="0E0E0E"/>
          <w:sz w:val="20"/>
          <w:szCs w:val="20"/>
        </w:rPr>
        <w:t xml:space="preserve"> </w:t>
      </w:r>
      <w:r>
        <w:rPr>
          <w:color w:val="0E0E0E"/>
          <w:sz w:val="20"/>
          <w:szCs w:val="20"/>
        </w:rPr>
        <w:t>“</w:t>
      </w:r>
      <w:r>
        <w:rPr>
          <w:i/>
          <w:color w:val="0E0E0E"/>
          <w:sz w:val="20"/>
          <w:szCs w:val="20"/>
        </w:rPr>
        <w:t>…memorable lyrics and infectious jams.</w:t>
      </w:r>
      <w:r>
        <w:rPr>
          <w:color w:val="0E0E0E"/>
          <w:sz w:val="20"/>
          <w:szCs w:val="20"/>
        </w:rPr>
        <w:t>”</w:t>
      </w:r>
      <w:r>
        <w:rPr>
          <w:b/>
          <w:color w:val="0E0E0E"/>
          <w:sz w:val="20"/>
          <w:szCs w:val="20"/>
        </w:rPr>
        <w:t xml:space="preserve"> Them</w:t>
      </w:r>
      <w:r>
        <w:rPr>
          <w:color w:val="0E0E0E"/>
          <w:sz w:val="20"/>
          <w:szCs w:val="20"/>
        </w:rPr>
        <w:t xml:space="preserve"> commended the “</w:t>
      </w:r>
      <w:r>
        <w:rPr>
          <w:i/>
          <w:color w:val="0E0E0E"/>
          <w:sz w:val="20"/>
          <w:szCs w:val="20"/>
        </w:rPr>
        <w:t>earworm-filled LP</w:t>
      </w:r>
      <w:r>
        <w:rPr>
          <w:color w:val="0E0E0E"/>
          <w:sz w:val="20"/>
          <w:szCs w:val="20"/>
        </w:rPr>
        <w:t xml:space="preserve">,” </w:t>
      </w:r>
      <w:r>
        <w:rPr>
          <w:b/>
          <w:color w:val="0E0E0E"/>
          <w:sz w:val="20"/>
          <w:szCs w:val="20"/>
        </w:rPr>
        <w:t xml:space="preserve">Consequence </w:t>
      </w:r>
      <w:r>
        <w:rPr>
          <w:color w:val="0E0E0E"/>
          <w:sz w:val="20"/>
          <w:szCs w:val="20"/>
        </w:rPr>
        <w:t>applauded its “</w:t>
      </w:r>
      <w:r>
        <w:rPr>
          <w:i/>
          <w:color w:val="0E0E0E"/>
          <w:sz w:val="20"/>
          <w:szCs w:val="20"/>
        </w:rPr>
        <w:t>…high-energy percussion, undeniably fun guitar hooks … [and] vibrant vocal abilities,</w:t>
      </w:r>
      <w:r>
        <w:rPr>
          <w:color w:val="0E0E0E"/>
          <w:sz w:val="20"/>
          <w:szCs w:val="20"/>
        </w:rPr>
        <w:t xml:space="preserve">” and </w:t>
      </w:r>
      <w:r>
        <w:rPr>
          <w:b/>
          <w:color w:val="0E0E0E"/>
          <w:sz w:val="20"/>
          <w:szCs w:val="20"/>
        </w:rPr>
        <w:t xml:space="preserve">Alternative Press </w:t>
      </w:r>
      <w:r>
        <w:rPr>
          <w:color w:val="0E0E0E"/>
          <w:sz w:val="20"/>
          <w:szCs w:val="20"/>
        </w:rPr>
        <w:t>celebrated the debut’s “</w:t>
      </w:r>
      <w:r>
        <w:rPr>
          <w:i/>
          <w:color w:val="0E0E0E"/>
          <w:sz w:val="20"/>
          <w:szCs w:val="20"/>
        </w:rPr>
        <w:t>unending optimism</w:t>
      </w:r>
      <w:r>
        <w:rPr>
          <w:color w:val="0E0E0E"/>
          <w:sz w:val="20"/>
          <w:szCs w:val="20"/>
        </w:rPr>
        <w:t>.”</w:t>
      </w:r>
    </w:p>
    <w:p w14:paraId="4D9DAB93" w14:textId="77777777" w:rsidR="00C8126A" w:rsidRDefault="00000000">
      <w:pPr>
        <w:spacing w:after="140"/>
        <w:jc w:val="both"/>
        <w:rPr>
          <w:sz w:val="20"/>
          <w:szCs w:val="20"/>
        </w:rPr>
      </w:pPr>
      <w:r>
        <w:rPr>
          <w:sz w:val="20"/>
          <w:szCs w:val="20"/>
        </w:rPr>
        <w:t>Calling upon iconic producer John Fields (Jonas Brothers, P!NK, Miley Cyrus, Demi Lovato), the  album sheds any notion of sonic limitations and was heralded by singles “</w:t>
      </w:r>
      <w:hyperlink r:id="rId23">
        <w:r>
          <w:rPr>
            <w:color w:val="103CC0"/>
            <w:sz w:val="20"/>
            <w:szCs w:val="20"/>
            <w:u w:val="single"/>
          </w:rPr>
          <w:t>Say It (To My Face)</w:t>
        </w:r>
      </w:hyperlink>
      <w:r>
        <w:rPr>
          <w:sz w:val="20"/>
          <w:szCs w:val="20"/>
        </w:rPr>
        <w:t>” (which also soundtracked a national ad campaign for</w:t>
      </w:r>
      <w:hyperlink r:id="rId24">
        <w:r>
          <w:rPr>
            <w:color w:val="1155CC"/>
            <w:sz w:val="20"/>
            <w:szCs w:val="20"/>
            <w:u w:val="single"/>
          </w:rPr>
          <w:t xml:space="preserve"> </w:t>
        </w:r>
      </w:hyperlink>
      <w:hyperlink r:id="rId25">
        <w:r>
          <w:rPr>
            <w:color w:val="103CC0"/>
            <w:sz w:val="20"/>
            <w:szCs w:val="20"/>
            <w:u w:val="single"/>
          </w:rPr>
          <w:t>Taco Bell</w:t>
        </w:r>
      </w:hyperlink>
      <w:r>
        <w:rPr>
          <w:color w:val="0E0E0E"/>
          <w:sz w:val="20"/>
          <w:szCs w:val="20"/>
        </w:rPr>
        <w:t>), “</w:t>
      </w:r>
      <w:hyperlink r:id="rId26">
        <w:r>
          <w:rPr>
            <w:color w:val="103CC0"/>
            <w:sz w:val="20"/>
            <w:szCs w:val="20"/>
            <w:u w:val="single"/>
          </w:rPr>
          <w:t>Kool</w:t>
        </w:r>
      </w:hyperlink>
      <w:r>
        <w:rPr>
          <w:color w:val="0E0E0E"/>
          <w:sz w:val="20"/>
          <w:szCs w:val="20"/>
        </w:rPr>
        <w:t xml:space="preserve">,” and </w:t>
      </w:r>
      <w:r>
        <w:rPr>
          <w:sz w:val="20"/>
          <w:szCs w:val="20"/>
        </w:rPr>
        <w:t>“</w:t>
      </w:r>
      <w:hyperlink r:id="rId27">
        <w:r>
          <w:rPr>
            <w:color w:val="103CC0"/>
            <w:sz w:val="20"/>
            <w:szCs w:val="20"/>
            <w:u w:val="single"/>
          </w:rPr>
          <w:t>TMI</w:t>
        </w:r>
      </w:hyperlink>
      <w:r>
        <w:rPr>
          <w:sz w:val="20"/>
          <w:szCs w:val="20"/>
        </w:rPr>
        <w:t xml:space="preserve">.” </w:t>
      </w:r>
      <w:r>
        <w:rPr>
          <w:color w:val="0E0E0E"/>
          <w:sz w:val="20"/>
          <w:szCs w:val="20"/>
        </w:rPr>
        <w:t xml:space="preserve">The group made their late-night television debut on </w:t>
      </w:r>
      <w:r>
        <w:rPr>
          <w:b/>
          <w:i/>
          <w:color w:val="0E0E0E"/>
          <w:sz w:val="20"/>
          <w:szCs w:val="20"/>
        </w:rPr>
        <w:t>The Late Show with Stephen Colbert</w:t>
      </w:r>
      <w:r>
        <w:rPr>
          <w:color w:val="0E0E0E"/>
          <w:sz w:val="20"/>
          <w:szCs w:val="20"/>
        </w:rPr>
        <w:t>, playing a walloping rendition of “Say It (To My Face),” and followed</w:t>
      </w:r>
      <w:r>
        <w:rPr>
          <w:sz w:val="20"/>
          <w:szCs w:val="20"/>
        </w:rPr>
        <w:t xml:space="preserve"> up with a dynamic performance of “Kool” on </w:t>
      </w:r>
      <w:r>
        <w:rPr>
          <w:b/>
          <w:i/>
          <w:sz w:val="20"/>
          <w:szCs w:val="20"/>
        </w:rPr>
        <w:t>The Kelly Clarkson Show</w:t>
      </w:r>
      <w:r>
        <w:rPr>
          <w:sz w:val="20"/>
          <w:szCs w:val="20"/>
        </w:rPr>
        <w:t>, marking their daytime performance debut. Meet Me @ The Altar recently discussed the album at length with the</w:t>
      </w:r>
      <w:hyperlink r:id="rId28">
        <w:r>
          <w:rPr>
            <w:color w:val="103CC0"/>
            <w:sz w:val="20"/>
            <w:szCs w:val="20"/>
            <w:u w:val="single"/>
          </w:rPr>
          <w:t xml:space="preserve"> Zach Sang Show</w:t>
        </w:r>
      </w:hyperlink>
      <w:r>
        <w:rPr>
          <w:sz w:val="20"/>
          <w:szCs w:val="20"/>
        </w:rPr>
        <w:t>.</w:t>
      </w:r>
    </w:p>
    <w:p w14:paraId="4D9DAB94" w14:textId="77777777" w:rsidR="00C8126A" w:rsidRDefault="00000000">
      <w:pPr>
        <w:shd w:val="clear" w:color="auto" w:fill="FFFFFF"/>
        <w:jc w:val="both"/>
        <w:rPr>
          <w:color w:val="0E0E0E"/>
          <w:sz w:val="20"/>
          <w:szCs w:val="20"/>
        </w:rPr>
      </w:pPr>
      <w:r>
        <w:rPr>
          <w:sz w:val="20"/>
          <w:szCs w:val="20"/>
        </w:rPr>
        <w:t xml:space="preserve">Meet Me @ The Altar just wrapped a North American tour supporting 5 Seconds of Summer that saw them perform at historic venues including Los Angeles’s Kia Forum and New York City’s Madison Square Garden. Earlier this summer the band wrapped their second North American headline tour in support of </w:t>
      </w:r>
      <w:r>
        <w:rPr>
          <w:i/>
          <w:sz w:val="20"/>
          <w:szCs w:val="20"/>
        </w:rPr>
        <w:t xml:space="preserve">Past // Present // Future. </w:t>
      </w:r>
      <w:r>
        <w:rPr>
          <w:sz w:val="20"/>
          <w:szCs w:val="20"/>
        </w:rPr>
        <w:t xml:space="preserve">The run saw them perform to sold-out crowds across the US and make appearances at numerous festivals and Pride events. Meet Me @ The Altar has previously supported MUNA, Green Day, </w:t>
      </w:r>
      <w:proofErr w:type="spellStart"/>
      <w:r>
        <w:rPr>
          <w:sz w:val="20"/>
          <w:szCs w:val="20"/>
        </w:rPr>
        <w:t>jxdn</w:t>
      </w:r>
      <w:proofErr w:type="spellEnd"/>
      <w:r>
        <w:rPr>
          <w:sz w:val="20"/>
          <w:szCs w:val="20"/>
        </w:rPr>
        <w:t xml:space="preserve">, </w:t>
      </w:r>
      <w:proofErr w:type="spellStart"/>
      <w:r>
        <w:rPr>
          <w:sz w:val="20"/>
          <w:szCs w:val="20"/>
        </w:rPr>
        <w:t>KennyHoopla</w:t>
      </w:r>
      <w:proofErr w:type="spellEnd"/>
      <w:r>
        <w:rPr>
          <w:sz w:val="20"/>
          <w:szCs w:val="20"/>
        </w:rPr>
        <w:t xml:space="preserve">, and more on tour, and performed at festivals including Lollapalooza, Riot Fest, and When We Were Young. </w:t>
      </w:r>
      <w:r>
        <w:rPr>
          <w:color w:val="0E0E0E"/>
          <w:sz w:val="20"/>
          <w:szCs w:val="20"/>
        </w:rPr>
        <w:t>Last Weekend, the band performed at All Things Go festival in Washington D.C. Additionally, frontwoman Edith Victoria participated in the festival's creator summit, speaking as a panelist on the “Inspiring Action Through Music” which was moderated by U.S. Representative Maxwell Frost.</w:t>
      </w:r>
    </w:p>
    <w:p w14:paraId="4D9DAB95" w14:textId="77777777" w:rsidR="00C8126A" w:rsidRDefault="00C8126A">
      <w:pPr>
        <w:shd w:val="clear" w:color="auto" w:fill="FFFFFF"/>
        <w:jc w:val="both"/>
        <w:rPr>
          <w:sz w:val="20"/>
          <w:szCs w:val="20"/>
        </w:rPr>
      </w:pPr>
    </w:p>
    <w:p w14:paraId="4D9DAB96" w14:textId="77777777" w:rsidR="00C8126A" w:rsidRDefault="00000000">
      <w:pPr>
        <w:shd w:val="clear" w:color="auto" w:fill="FFFFFF"/>
        <w:jc w:val="center"/>
        <w:rPr>
          <w:b/>
          <w:sz w:val="24"/>
          <w:szCs w:val="24"/>
        </w:rPr>
      </w:pPr>
      <w:r>
        <w:rPr>
          <w:b/>
          <w:sz w:val="24"/>
          <w:szCs w:val="24"/>
        </w:rPr>
        <w:t>MEET ME @ THE ALTAR</w:t>
      </w:r>
    </w:p>
    <w:p w14:paraId="4D9DAB97" w14:textId="77777777" w:rsidR="00C8126A" w:rsidRDefault="00000000">
      <w:pPr>
        <w:shd w:val="clear" w:color="auto" w:fill="FFFFFF"/>
        <w:jc w:val="center"/>
        <w:rPr>
          <w:b/>
          <w:sz w:val="24"/>
          <w:szCs w:val="24"/>
        </w:rPr>
      </w:pPr>
      <w:r>
        <w:rPr>
          <w:b/>
          <w:sz w:val="24"/>
          <w:szCs w:val="24"/>
        </w:rPr>
        <w:t>“SAY IT TO MY FACE” TOUR DATES</w:t>
      </w:r>
    </w:p>
    <w:p w14:paraId="4D9DAB98" w14:textId="77777777" w:rsidR="00C8126A" w:rsidRDefault="00000000">
      <w:pPr>
        <w:shd w:val="clear" w:color="auto" w:fill="FFFFFF"/>
        <w:jc w:val="center"/>
        <w:rPr>
          <w:i/>
          <w:sz w:val="20"/>
          <w:szCs w:val="20"/>
        </w:rPr>
      </w:pPr>
      <w:r>
        <w:rPr>
          <w:i/>
          <w:sz w:val="20"/>
          <w:szCs w:val="20"/>
        </w:rPr>
        <w:t>All dates featuring support from Honey Revenge, John Harvie, and Elliot Lee</w:t>
      </w:r>
    </w:p>
    <w:p w14:paraId="4D9DAB99" w14:textId="77777777" w:rsidR="00C8126A" w:rsidRDefault="00000000">
      <w:pPr>
        <w:shd w:val="clear" w:color="auto" w:fill="FFFFFF"/>
        <w:jc w:val="center"/>
        <w:rPr>
          <w:b/>
          <w:sz w:val="20"/>
          <w:szCs w:val="20"/>
          <w:u w:val="single"/>
        </w:rPr>
      </w:pPr>
      <w:r w:rsidRPr="009D6DBD">
        <w:rPr>
          <w:b/>
          <w:noProof/>
          <w:sz w:val="20"/>
          <w:szCs w:val="20"/>
        </w:rPr>
        <w:lastRenderedPageBreak/>
        <w:drawing>
          <wp:inline distT="114300" distB="114300" distL="114300" distR="114300" wp14:anchorId="4D9DABC8" wp14:editId="4D9DABC9">
            <wp:extent cx="3803071" cy="474821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803071" cy="4748213"/>
                    </a:xfrm>
                    <a:prstGeom prst="rect">
                      <a:avLst/>
                    </a:prstGeom>
                    <a:ln/>
                  </pic:spPr>
                </pic:pic>
              </a:graphicData>
            </a:graphic>
          </wp:inline>
        </w:drawing>
      </w:r>
    </w:p>
    <w:p w14:paraId="4D9DAB9A" w14:textId="77777777" w:rsidR="00C8126A" w:rsidRDefault="00C8126A">
      <w:pPr>
        <w:shd w:val="clear" w:color="auto" w:fill="FFFFFF"/>
        <w:jc w:val="center"/>
        <w:rPr>
          <w:b/>
          <w:sz w:val="20"/>
          <w:szCs w:val="20"/>
          <w:u w:val="single"/>
        </w:rPr>
      </w:pPr>
    </w:p>
    <w:p w14:paraId="4D9DAB9D" w14:textId="77777777" w:rsidR="00C8126A" w:rsidRDefault="00000000">
      <w:pPr>
        <w:shd w:val="clear" w:color="auto" w:fill="FFFFFF"/>
        <w:jc w:val="both"/>
        <w:rPr>
          <w:sz w:val="20"/>
          <w:szCs w:val="20"/>
        </w:rPr>
      </w:pPr>
      <w:r>
        <w:rPr>
          <w:sz w:val="20"/>
          <w:szCs w:val="20"/>
        </w:rPr>
        <w:t>January 19, 2024 - Orlando, FL - The Abbey</w:t>
      </w:r>
    </w:p>
    <w:p w14:paraId="4D9DAB9E" w14:textId="77777777" w:rsidR="00C8126A" w:rsidRDefault="00000000">
      <w:pPr>
        <w:shd w:val="clear" w:color="auto" w:fill="FFFFFF"/>
        <w:jc w:val="both"/>
        <w:rPr>
          <w:sz w:val="20"/>
          <w:szCs w:val="20"/>
        </w:rPr>
      </w:pPr>
      <w:r>
        <w:rPr>
          <w:sz w:val="20"/>
          <w:szCs w:val="20"/>
        </w:rPr>
        <w:t>January 20, 2024 - Atlanta, GA - Hell @ The Masquerade</w:t>
      </w:r>
    </w:p>
    <w:p w14:paraId="4D9DAB9F" w14:textId="77777777" w:rsidR="00C8126A" w:rsidRDefault="00000000">
      <w:pPr>
        <w:shd w:val="clear" w:color="auto" w:fill="FFFFFF"/>
        <w:jc w:val="both"/>
        <w:rPr>
          <w:sz w:val="20"/>
          <w:szCs w:val="20"/>
        </w:rPr>
      </w:pPr>
      <w:r>
        <w:rPr>
          <w:sz w:val="20"/>
          <w:szCs w:val="20"/>
        </w:rPr>
        <w:t>January 21, 2024 - Greensboro, NC - Hangar 1819</w:t>
      </w:r>
    </w:p>
    <w:p w14:paraId="4D9DABA0" w14:textId="77777777" w:rsidR="00C8126A" w:rsidRDefault="00000000">
      <w:pPr>
        <w:shd w:val="clear" w:color="auto" w:fill="FFFFFF"/>
        <w:jc w:val="both"/>
        <w:rPr>
          <w:sz w:val="20"/>
          <w:szCs w:val="20"/>
        </w:rPr>
      </w:pPr>
      <w:r>
        <w:rPr>
          <w:sz w:val="20"/>
          <w:szCs w:val="20"/>
        </w:rPr>
        <w:t>January 23, 2024 - Philadelphia, PA - Theatre of Living Arts</w:t>
      </w:r>
    </w:p>
    <w:p w14:paraId="4D9DABA1" w14:textId="77777777" w:rsidR="00C8126A" w:rsidRDefault="00000000">
      <w:pPr>
        <w:shd w:val="clear" w:color="auto" w:fill="FFFFFF"/>
        <w:jc w:val="both"/>
        <w:rPr>
          <w:sz w:val="20"/>
          <w:szCs w:val="20"/>
        </w:rPr>
      </w:pPr>
      <w:r>
        <w:rPr>
          <w:sz w:val="20"/>
          <w:szCs w:val="20"/>
        </w:rPr>
        <w:t>January 24, 2024 - Washington, D.C. - 9:30 Club</w:t>
      </w:r>
    </w:p>
    <w:p w14:paraId="4D9DABA2" w14:textId="77777777" w:rsidR="00C8126A" w:rsidRDefault="00000000">
      <w:pPr>
        <w:shd w:val="clear" w:color="auto" w:fill="FFFFFF"/>
        <w:jc w:val="both"/>
        <w:rPr>
          <w:sz w:val="20"/>
          <w:szCs w:val="20"/>
        </w:rPr>
      </w:pPr>
      <w:r>
        <w:rPr>
          <w:sz w:val="20"/>
          <w:szCs w:val="20"/>
        </w:rPr>
        <w:t>January 25, 2024 - New York, NY - Irving Plaza</w:t>
      </w:r>
    </w:p>
    <w:p w14:paraId="4D9DABA3" w14:textId="77777777" w:rsidR="00C8126A" w:rsidRDefault="00000000">
      <w:pPr>
        <w:shd w:val="clear" w:color="auto" w:fill="FFFFFF"/>
        <w:jc w:val="both"/>
        <w:rPr>
          <w:sz w:val="20"/>
          <w:szCs w:val="20"/>
        </w:rPr>
      </w:pPr>
      <w:r>
        <w:rPr>
          <w:sz w:val="20"/>
          <w:szCs w:val="20"/>
        </w:rPr>
        <w:t>January 26, 2024 - New Haven, CT - Toad’s Place</w:t>
      </w:r>
    </w:p>
    <w:p w14:paraId="4D9DABA4" w14:textId="77777777" w:rsidR="00C8126A" w:rsidRDefault="00000000">
      <w:pPr>
        <w:shd w:val="clear" w:color="auto" w:fill="FFFFFF"/>
        <w:jc w:val="both"/>
        <w:rPr>
          <w:sz w:val="20"/>
          <w:szCs w:val="20"/>
        </w:rPr>
      </w:pPr>
      <w:r>
        <w:rPr>
          <w:sz w:val="20"/>
          <w:szCs w:val="20"/>
        </w:rPr>
        <w:t>January 28, 2024 - Boston, MA - Paradise Rock</w:t>
      </w:r>
    </w:p>
    <w:p w14:paraId="4D9DABA5" w14:textId="77777777" w:rsidR="00C8126A" w:rsidRDefault="00000000">
      <w:pPr>
        <w:shd w:val="clear" w:color="auto" w:fill="FFFFFF"/>
        <w:jc w:val="both"/>
        <w:rPr>
          <w:sz w:val="20"/>
          <w:szCs w:val="20"/>
        </w:rPr>
      </w:pPr>
      <w:r>
        <w:rPr>
          <w:sz w:val="20"/>
          <w:szCs w:val="20"/>
        </w:rPr>
        <w:t>January 30, 2024 - Toronto, ON - The Axis Club</w:t>
      </w:r>
    </w:p>
    <w:p w14:paraId="4D9DABA6" w14:textId="77777777" w:rsidR="00C8126A" w:rsidRDefault="00000000">
      <w:pPr>
        <w:shd w:val="clear" w:color="auto" w:fill="FFFFFF"/>
        <w:jc w:val="both"/>
        <w:rPr>
          <w:sz w:val="20"/>
          <w:szCs w:val="20"/>
        </w:rPr>
      </w:pPr>
      <w:r>
        <w:rPr>
          <w:sz w:val="20"/>
          <w:szCs w:val="20"/>
        </w:rPr>
        <w:t xml:space="preserve">February 01, 2024 - Cleveland, OH </w:t>
      </w:r>
      <w:proofErr w:type="gramStart"/>
      <w:r>
        <w:rPr>
          <w:sz w:val="20"/>
          <w:szCs w:val="20"/>
        </w:rPr>
        <w:t>-  Mahall’s</w:t>
      </w:r>
      <w:proofErr w:type="gramEnd"/>
    </w:p>
    <w:p w14:paraId="4D9DABA7" w14:textId="77777777" w:rsidR="00C8126A" w:rsidRDefault="00000000">
      <w:pPr>
        <w:shd w:val="clear" w:color="auto" w:fill="FFFFFF"/>
        <w:jc w:val="both"/>
        <w:rPr>
          <w:sz w:val="20"/>
          <w:szCs w:val="20"/>
        </w:rPr>
      </w:pPr>
      <w:r>
        <w:rPr>
          <w:sz w:val="20"/>
          <w:szCs w:val="20"/>
        </w:rPr>
        <w:t>February 02, 2023 - Detroit, MI - The Shelter</w:t>
      </w:r>
    </w:p>
    <w:p w14:paraId="4D9DABA8" w14:textId="77777777" w:rsidR="00C8126A" w:rsidRDefault="00000000">
      <w:pPr>
        <w:shd w:val="clear" w:color="auto" w:fill="FFFFFF"/>
        <w:jc w:val="both"/>
        <w:rPr>
          <w:sz w:val="20"/>
          <w:szCs w:val="20"/>
        </w:rPr>
      </w:pPr>
      <w:r>
        <w:rPr>
          <w:sz w:val="20"/>
          <w:szCs w:val="20"/>
        </w:rPr>
        <w:t>February 03, 2024 - Chicago, IL - House of Blues Chicago</w:t>
      </w:r>
    </w:p>
    <w:p w14:paraId="4D9DABA9" w14:textId="77777777" w:rsidR="00C8126A" w:rsidRDefault="00000000">
      <w:pPr>
        <w:shd w:val="clear" w:color="auto" w:fill="FFFFFF"/>
        <w:jc w:val="both"/>
        <w:rPr>
          <w:sz w:val="20"/>
          <w:szCs w:val="20"/>
        </w:rPr>
      </w:pPr>
      <w:r>
        <w:rPr>
          <w:sz w:val="20"/>
          <w:szCs w:val="20"/>
        </w:rPr>
        <w:t>February 05, 2024 - Denver, CO - Marquis Theater</w:t>
      </w:r>
    </w:p>
    <w:p w14:paraId="4D9DABAA" w14:textId="77777777" w:rsidR="00C8126A" w:rsidRDefault="00000000">
      <w:pPr>
        <w:shd w:val="clear" w:color="auto" w:fill="FFFFFF"/>
        <w:jc w:val="both"/>
        <w:rPr>
          <w:sz w:val="20"/>
          <w:szCs w:val="20"/>
        </w:rPr>
      </w:pPr>
      <w:r>
        <w:rPr>
          <w:sz w:val="20"/>
          <w:szCs w:val="20"/>
        </w:rPr>
        <w:t xml:space="preserve">February 07, 2024 - Salt Lake City, UT - </w:t>
      </w:r>
      <w:proofErr w:type="spellStart"/>
      <w:r>
        <w:rPr>
          <w:sz w:val="20"/>
          <w:szCs w:val="20"/>
        </w:rPr>
        <w:t>Soundwell</w:t>
      </w:r>
      <w:proofErr w:type="spellEnd"/>
    </w:p>
    <w:p w14:paraId="4D9DABAB" w14:textId="77777777" w:rsidR="00C8126A" w:rsidRDefault="00000000">
      <w:pPr>
        <w:shd w:val="clear" w:color="auto" w:fill="FFFFFF"/>
        <w:jc w:val="both"/>
        <w:rPr>
          <w:sz w:val="20"/>
          <w:szCs w:val="20"/>
        </w:rPr>
      </w:pPr>
      <w:r>
        <w:rPr>
          <w:sz w:val="20"/>
          <w:szCs w:val="20"/>
        </w:rPr>
        <w:t>February 09, 2024 - Portland, OR - Hawthorne Theater</w:t>
      </w:r>
    </w:p>
    <w:p w14:paraId="4D9DABAC" w14:textId="77777777" w:rsidR="00C8126A" w:rsidRDefault="00000000">
      <w:pPr>
        <w:shd w:val="clear" w:color="auto" w:fill="FFFFFF"/>
        <w:jc w:val="both"/>
        <w:rPr>
          <w:sz w:val="20"/>
          <w:szCs w:val="20"/>
        </w:rPr>
      </w:pPr>
      <w:r>
        <w:rPr>
          <w:sz w:val="20"/>
          <w:szCs w:val="20"/>
        </w:rPr>
        <w:t>February 10, 2024 - Vancouver, BC - Rio Theatre</w:t>
      </w:r>
    </w:p>
    <w:p w14:paraId="4D9DABAD" w14:textId="77777777" w:rsidR="00C8126A" w:rsidRDefault="00000000">
      <w:pPr>
        <w:shd w:val="clear" w:color="auto" w:fill="FFFFFF"/>
        <w:jc w:val="both"/>
        <w:rPr>
          <w:sz w:val="20"/>
          <w:szCs w:val="20"/>
        </w:rPr>
      </w:pPr>
      <w:r>
        <w:rPr>
          <w:sz w:val="20"/>
          <w:szCs w:val="20"/>
        </w:rPr>
        <w:t xml:space="preserve">February 11, 2024 - Seattle, WA - </w:t>
      </w:r>
      <w:proofErr w:type="spellStart"/>
      <w:r>
        <w:rPr>
          <w:sz w:val="20"/>
          <w:szCs w:val="20"/>
        </w:rPr>
        <w:t>Neumos</w:t>
      </w:r>
      <w:proofErr w:type="spellEnd"/>
    </w:p>
    <w:p w14:paraId="4D9DABAE" w14:textId="77777777" w:rsidR="00C8126A" w:rsidRDefault="00000000">
      <w:pPr>
        <w:shd w:val="clear" w:color="auto" w:fill="FFFFFF"/>
        <w:jc w:val="both"/>
        <w:rPr>
          <w:sz w:val="20"/>
          <w:szCs w:val="20"/>
        </w:rPr>
      </w:pPr>
      <w:r>
        <w:rPr>
          <w:sz w:val="20"/>
          <w:szCs w:val="20"/>
        </w:rPr>
        <w:t>February 13, 2024 - Sacramento, CA - Goldfield Roseville</w:t>
      </w:r>
    </w:p>
    <w:p w14:paraId="4D9DABAF" w14:textId="77777777" w:rsidR="00C8126A" w:rsidRDefault="00000000">
      <w:pPr>
        <w:shd w:val="clear" w:color="auto" w:fill="FFFFFF"/>
        <w:jc w:val="both"/>
        <w:rPr>
          <w:sz w:val="20"/>
          <w:szCs w:val="20"/>
        </w:rPr>
      </w:pPr>
      <w:r>
        <w:rPr>
          <w:sz w:val="20"/>
          <w:szCs w:val="20"/>
        </w:rPr>
        <w:t>February 15, 2024 - Los Angeles, CA - The Regent</w:t>
      </w:r>
    </w:p>
    <w:p w14:paraId="4D9DABB0" w14:textId="77777777" w:rsidR="00C8126A" w:rsidRDefault="00000000">
      <w:pPr>
        <w:shd w:val="clear" w:color="auto" w:fill="FFFFFF"/>
        <w:jc w:val="both"/>
        <w:rPr>
          <w:sz w:val="20"/>
          <w:szCs w:val="20"/>
        </w:rPr>
      </w:pPr>
      <w:r>
        <w:rPr>
          <w:sz w:val="20"/>
          <w:szCs w:val="20"/>
        </w:rPr>
        <w:lastRenderedPageBreak/>
        <w:t>February 16, 2024 - Phoenix, AZ - Rebel Lounge</w:t>
      </w:r>
    </w:p>
    <w:p w14:paraId="4D9DABB1" w14:textId="77777777" w:rsidR="00C8126A" w:rsidRDefault="00000000">
      <w:pPr>
        <w:shd w:val="clear" w:color="auto" w:fill="FFFFFF"/>
        <w:jc w:val="both"/>
        <w:rPr>
          <w:sz w:val="20"/>
          <w:szCs w:val="20"/>
        </w:rPr>
      </w:pPr>
      <w:r>
        <w:rPr>
          <w:sz w:val="20"/>
          <w:szCs w:val="20"/>
        </w:rPr>
        <w:t>February 18, 2024 - Austin, TX - Antone’s</w:t>
      </w:r>
    </w:p>
    <w:p w14:paraId="4D9DABB2" w14:textId="77777777" w:rsidR="00C8126A" w:rsidRDefault="00000000">
      <w:pPr>
        <w:shd w:val="clear" w:color="auto" w:fill="FFFFFF"/>
        <w:jc w:val="both"/>
        <w:rPr>
          <w:sz w:val="20"/>
          <w:szCs w:val="20"/>
        </w:rPr>
      </w:pPr>
      <w:r>
        <w:rPr>
          <w:sz w:val="20"/>
          <w:szCs w:val="20"/>
        </w:rPr>
        <w:t xml:space="preserve">February 19, 2024 - Dallas, TX - Gilley’s </w:t>
      </w:r>
    </w:p>
    <w:p w14:paraId="4D9DABB3" w14:textId="2286A9F3" w:rsidR="00C8126A" w:rsidRDefault="00000000">
      <w:pPr>
        <w:shd w:val="clear" w:color="auto" w:fill="FFFFFF"/>
        <w:jc w:val="both"/>
        <w:rPr>
          <w:sz w:val="20"/>
          <w:szCs w:val="20"/>
        </w:rPr>
      </w:pPr>
      <w:r>
        <w:rPr>
          <w:sz w:val="20"/>
          <w:szCs w:val="20"/>
        </w:rPr>
        <w:t>February 21, 2024 - Nashville, TN - Basement East</w:t>
      </w:r>
    </w:p>
    <w:p w14:paraId="4D9DABB5" w14:textId="77777777" w:rsidR="00C8126A" w:rsidRDefault="00C8126A">
      <w:pPr>
        <w:rPr>
          <w:sz w:val="20"/>
          <w:szCs w:val="20"/>
        </w:rPr>
      </w:pPr>
    </w:p>
    <w:p w14:paraId="4D9DABB6" w14:textId="77777777" w:rsidR="00C8126A" w:rsidRDefault="00000000">
      <w:pPr>
        <w:rPr>
          <w:b/>
          <w:sz w:val="20"/>
          <w:szCs w:val="20"/>
        </w:rPr>
      </w:pPr>
      <w:r>
        <w:rPr>
          <w:b/>
          <w:sz w:val="20"/>
          <w:szCs w:val="20"/>
        </w:rPr>
        <w:t>ABOUT MEET ME @ THE ALTAR:</w:t>
      </w:r>
    </w:p>
    <w:p w14:paraId="4D9DABB7" w14:textId="77777777" w:rsidR="00C8126A" w:rsidRDefault="00000000">
      <w:pPr>
        <w:jc w:val="both"/>
        <w:rPr>
          <w:sz w:val="20"/>
          <w:szCs w:val="20"/>
        </w:rPr>
      </w:pPr>
      <w:r>
        <w:rPr>
          <w:sz w:val="20"/>
          <w:szCs w:val="20"/>
        </w:rPr>
        <w:t xml:space="preserve">Meet Me @ The Altar is an all women of color rock trio that met on YouTube through their shared love of Paramore and </w:t>
      </w:r>
      <w:proofErr w:type="gramStart"/>
      <w:r>
        <w:rPr>
          <w:sz w:val="20"/>
          <w:szCs w:val="20"/>
        </w:rPr>
        <w:t>Twenty One</w:t>
      </w:r>
      <w:proofErr w:type="gramEnd"/>
      <w:r>
        <w:rPr>
          <w:sz w:val="20"/>
          <w:szCs w:val="20"/>
        </w:rPr>
        <w:t xml:space="preserve"> Pilots, and formed while spread across three states. In 2021, the group released their major label debut</w:t>
      </w:r>
      <w:hyperlink r:id="rId30">
        <w:r>
          <w:rPr>
            <w:color w:val="103CC0"/>
            <w:sz w:val="20"/>
            <w:szCs w:val="20"/>
            <w:u w:val="single"/>
          </w:rPr>
          <w:t xml:space="preserve"> </w:t>
        </w:r>
      </w:hyperlink>
      <w:hyperlink r:id="rId31">
        <w:r>
          <w:rPr>
            <w:color w:val="0C0BA2"/>
            <w:sz w:val="20"/>
            <w:szCs w:val="20"/>
            <w:u w:val="single"/>
          </w:rPr>
          <w:t>Model Citizen EP</w:t>
        </w:r>
      </w:hyperlink>
      <w:r>
        <w:rPr>
          <w:sz w:val="20"/>
          <w:szCs w:val="20"/>
        </w:rPr>
        <w:t xml:space="preserve">, which arrived to widespread acclaim from </w:t>
      </w:r>
      <w:r>
        <w:rPr>
          <w:b/>
          <w:sz w:val="20"/>
          <w:szCs w:val="20"/>
        </w:rPr>
        <w:t>The New York Times</w:t>
      </w:r>
      <w:r>
        <w:rPr>
          <w:sz w:val="20"/>
          <w:szCs w:val="20"/>
        </w:rPr>
        <w:t xml:space="preserve">, </w:t>
      </w:r>
      <w:r>
        <w:rPr>
          <w:b/>
          <w:sz w:val="20"/>
          <w:szCs w:val="20"/>
        </w:rPr>
        <w:t>The FADER</w:t>
      </w:r>
      <w:r>
        <w:rPr>
          <w:sz w:val="20"/>
          <w:szCs w:val="20"/>
        </w:rPr>
        <w:t xml:space="preserve">, </w:t>
      </w:r>
      <w:r>
        <w:rPr>
          <w:b/>
          <w:sz w:val="20"/>
          <w:szCs w:val="20"/>
        </w:rPr>
        <w:t>NPR Music</w:t>
      </w:r>
      <w:r>
        <w:rPr>
          <w:sz w:val="20"/>
          <w:szCs w:val="20"/>
        </w:rPr>
        <w:t xml:space="preserve">, </w:t>
      </w:r>
      <w:r>
        <w:rPr>
          <w:b/>
          <w:sz w:val="20"/>
          <w:szCs w:val="20"/>
        </w:rPr>
        <w:t>Rolling Stone</w:t>
      </w:r>
      <w:r>
        <w:rPr>
          <w:sz w:val="20"/>
          <w:szCs w:val="20"/>
        </w:rPr>
        <w:t xml:space="preserve">, </w:t>
      </w:r>
      <w:r>
        <w:rPr>
          <w:b/>
          <w:sz w:val="20"/>
          <w:szCs w:val="20"/>
        </w:rPr>
        <w:t>Teen Vogue</w:t>
      </w:r>
      <w:r>
        <w:rPr>
          <w:sz w:val="20"/>
          <w:szCs w:val="20"/>
        </w:rPr>
        <w:t xml:space="preserve">, and more. Since the EP’s release, the band has toured supporting </w:t>
      </w:r>
      <w:r>
        <w:rPr>
          <w:b/>
          <w:sz w:val="20"/>
          <w:szCs w:val="20"/>
        </w:rPr>
        <w:t>Green Day</w:t>
      </w:r>
      <w:r>
        <w:rPr>
          <w:sz w:val="20"/>
          <w:szCs w:val="20"/>
        </w:rPr>
        <w:t xml:space="preserve">, </w:t>
      </w:r>
      <w:r>
        <w:rPr>
          <w:b/>
          <w:sz w:val="20"/>
          <w:szCs w:val="20"/>
        </w:rPr>
        <w:t>MUNA</w:t>
      </w:r>
      <w:r>
        <w:rPr>
          <w:sz w:val="20"/>
          <w:szCs w:val="20"/>
        </w:rPr>
        <w:t xml:space="preserve">, and </w:t>
      </w:r>
      <w:proofErr w:type="spellStart"/>
      <w:r>
        <w:rPr>
          <w:b/>
          <w:sz w:val="20"/>
          <w:szCs w:val="20"/>
        </w:rPr>
        <w:t>jxdn</w:t>
      </w:r>
      <w:proofErr w:type="spellEnd"/>
      <w:r>
        <w:rPr>
          <w:sz w:val="20"/>
          <w:szCs w:val="20"/>
        </w:rPr>
        <w:t xml:space="preserve">, and appeared at festivals including </w:t>
      </w:r>
      <w:r>
        <w:rPr>
          <w:b/>
          <w:sz w:val="20"/>
          <w:szCs w:val="20"/>
        </w:rPr>
        <w:t>Lollapalooza</w:t>
      </w:r>
      <w:r>
        <w:rPr>
          <w:sz w:val="20"/>
          <w:szCs w:val="20"/>
        </w:rPr>
        <w:t xml:space="preserve">, </w:t>
      </w:r>
      <w:r>
        <w:rPr>
          <w:b/>
          <w:sz w:val="20"/>
          <w:szCs w:val="20"/>
        </w:rPr>
        <w:t>Riot Fest</w:t>
      </w:r>
      <w:r>
        <w:rPr>
          <w:sz w:val="20"/>
          <w:szCs w:val="20"/>
        </w:rPr>
        <w:t xml:space="preserve">, and </w:t>
      </w:r>
      <w:r>
        <w:rPr>
          <w:b/>
          <w:sz w:val="20"/>
          <w:szCs w:val="20"/>
        </w:rPr>
        <w:t>When We Were Young</w:t>
      </w:r>
      <w:r>
        <w:rPr>
          <w:sz w:val="20"/>
          <w:szCs w:val="20"/>
        </w:rPr>
        <w:t xml:space="preserve">. Now, Meet Me @ The Altar is ready to stake their claim in rock history with their debut album </w:t>
      </w:r>
      <w:r>
        <w:rPr>
          <w:b/>
          <w:i/>
          <w:sz w:val="20"/>
          <w:szCs w:val="20"/>
        </w:rPr>
        <w:t>Past // Present // Future</w:t>
      </w:r>
      <w:r>
        <w:rPr>
          <w:sz w:val="20"/>
          <w:szCs w:val="20"/>
        </w:rPr>
        <w:t xml:space="preserve">, out now via Fueled </w:t>
      </w:r>
      <w:proofErr w:type="gramStart"/>
      <w:r>
        <w:rPr>
          <w:sz w:val="20"/>
          <w:szCs w:val="20"/>
        </w:rPr>
        <w:t>By</w:t>
      </w:r>
      <w:proofErr w:type="gramEnd"/>
      <w:r>
        <w:rPr>
          <w:sz w:val="20"/>
          <w:szCs w:val="20"/>
        </w:rPr>
        <w:t xml:space="preserve"> Ramen.</w:t>
      </w:r>
    </w:p>
    <w:p w14:paraId="4D9DABB8" w14:textId="77777777" w:rsidR="00C8126A" w:rsidRDefault="00C8126A">
      <w:pPr>
        <w:rPr>
          <w:sz w:val="20"/>
          <w:szCs w:val="20"/>
        </w:rPr>
      </w:pPr>
    </w:p>
    <w:p w14:paraId="4D9DABB9" w14:textId="77777777" w:rsidR="00C8126A" w:rsidRDefault="00000000">
      <w:pPr>
        <w:jc w:val="center"/>
        <w:rPr>
          <w:sz w:val="20"/>
          <w:szCs w:val="20"/>
        </w:rPr>
      </w:pPr>
      <w:r>
        <w:rPr>
          <w:sz w:val="20"/>
          <w:szCs w:val="20"/>
        </w:rPr>
        <w:t># # #</w:t>
      </w:r>
    </w:p>
    <w:p w14:paraId="4D9DABBA" w14:textId="77777777" w:rsidR="00C8126A" w:rsidRDefault="00000000">
      <w:pPr>
        <w:jc w:val="center"/>
        <w:rPr>
          <w:b/>
          <w:sz w:val="20"/>
          <w:szCs w:val="20"/>
        </w:rPr>
      </w:pPr>
      <w:r>
        <w:rPr>
          <w:b/>
          <w:sz w:val="20"/>
          <w:szCs w:val="20"/>
        </w:rPr>
        <w:t>CONNECT WITH MEET ME @ THE ALTAR</w:t>
      </w:r>
    </w:p>
    <w:p w14:paraId="4D9DABBB" w14:textId="77777777" w:rsidR="00C8126A" w:rsidRDefault="00000000">
      <w:pPr>
        <w:jc w:val="center"/>
        <w:rPr>
          <w:b/>
          <w:color w:val="1155CC"/>
          <w:sz w:val="20"/>
          <w:szCs w:val="20"/>
          <w:u w:val="single"/>
        </w:rPr>
      </w:pPr>
      <w:hyperlink r:id="rId32">
        <w:r>
          <w:rPr>
            <w:b/>
            <w:color w:val="1155CC"/>
            <w:sz w:val="20"/>
            <w:szCs w:val="20"/>
            <w:u w:val="single"/>
          </w:rPr>
          <w:t>MeetMeAtTheAltar.com</w:t>
        </w:r>
      </w:hyperlink>
    </w:p>
    <w:p w14:paraId="4D9DABBC" w14:textId="77777777" w:rsidR="00C8126A" w:rsidRDefault="00000000">
      <w:pPr>
        <w:jc w:val="center"/>
        <w:rPr>
          <w:b/>
          <w:color w:val="1155CC"/>
          <w:sz w:val="20"/>
          <w:szCs w:val="20"/>
          <w:u w:val="single"/>
        </w:rPr>
      </w:pPr>
      <w:hyperlink r:id="rId33">
        <w:r>
          <w:rPr>
            <w:b/>
            <w:color w:val="1155CC"/>
            <w:sz w:val="20"/>
            <w:szCs w:val="20"/>
            <w:u w:val="single"/>
          </w:rPr>
          <w:t>Facebook</w:t>
        </w:r>
      </w:hyperlink>
    </w:p>
    <w:p w14:paraId="4D9DABBD" w14:textId="77777777" w:rsidR="00C8126A" w:rsidRDefault="00000000">
      <w:pPr>
        <w:jc w:val="center"/>
        <w:rPr>
          <w:b/>
          <w:color w:val="1155CC"/>
          <w:sz w:val="20"/>
          <w:szCs w:val="20"/>
          <w:u w:val="single"/>
        </w:rPr>
      </w:pPr>
      <w:hyperlink r:id="rId34">
        <w:r>
          <w:rPr>
            <w:b/>
            <w:color w:val="1155CC"/>
            <w:sz w:val="20"/>
            <w:szCs w:val="20"/>
            <w:u w:val="single"/>
          </w:rPr>
          <w:t>Instagram</w:t>
        </w:r>
      </w:hyperlink>
    </w:p>
    <w:p w14:paraId="4D9DABBE" w14:textId="77777777" w:rsidR="00C8126A" w:rsidRDefault="00000000">
      <w:pPr>
        <w:jc w:val="center"/>
        <w:rPr>
          <w:b/>
          <w:color w:val="1155CC"/>
          <w:sz w:val="20"/>
          <w:szCs w:val="20"/>
          <w:u w:val="single"/>
        </w:rPr>
      </w:pPr>
      <w:hyperlink r:id="rId35">
        <w:r>
          <w:rPr>
            <w:b/>
            <w:color w:val="1155CC"/>
            <w:sz w:val="20"/>
            <w:szCs w:val="20"/>
            <w:u w:val="single"/>
          </w:rPr>
          <w:t>Twitter</w:t>
        </w:r>
      </w:hyperlink>
    </w:p>
    <w:p w14:paraId="4D9DABBF" w14:textId="77777777" w:rsidR="00C8126A" w:rsidRDefault="00000000">
      <w:pPr>
        <w:jc w:val="center"/>
        <w:rPr>
          <w:b/>
          <w:color w:val="1155CC"/>
          <w:sz w:val="20"/>
          <w:szCs w:val="20"/>
          <w:u w:val="single"/>
        </w:rPr>
      </w:pPr>
      <w:hyperlink r:id="rId36">
        <w:r>
          <w:rPr>
            <w:b/>
            <w:color w:val="1155CC"/>
            <w:sz w:val="20"/>
            <w:szCs w:val="20"/>
            <w:u w:val="single"/>
          </w:rPr>
          <w:t>YouTube</w:t>
        </w:r>
      </w:hyperlink>
    </w:p>
    <w:p w14:paraId="4D9DABC0" w14:textId="77777777" w:rsidR="00C8126A" w:rsidRDefault="00000000">
      <w:pPr>
        <w:jc w:val="center"/>
        <w:rPr>
          <w:color w:val="0E0E0E"/>
          <w:sz w:val="20"/>
          <w:szCs w:val="20"/>
        </w:rPr>
      </w:pPr>
      <w:r>
        <w:rPr>
          <w:color w:val="0E0E0E"/>
          <w:sz w:val="20"/>
          <w:szCs w:val="20"/>
        </w:rPr>
        <w:t xml:space="preserve"> </w:t>
      </w:r>
    </w:p>
    <w:p w14:paraId="4D9DABC1" w14:textId="77777777" w:rsidR="00C8126A" w:rsidRDefault="00000000">
      <w:pPr>
        <w:jc w:val="center"/>
        <w:rPr>
          <w:color w:val="0E0E0E"/>
          <w:sz w:val="20"/>
          <w:szCs w:val="20"/>
        </w:rPr>
      </w:pPr>
      <w:r>
        <w:rPr>
          <w:color w:val="0E0E0E"/>
          <w:sz w:val="20"/>
          <w:szCs w:val="20"/>
        </w:rPr>
        <w:t xml:space="preserve"> </w:t>
      </w:r>
    </w:p>
    <w:p w14:paraId="4D9DABC2" w14:textId="77777777" w:rsidR="00C8126A" w:rsidRDefault="00000000">
      <w:pPr>
        <w:jc w:val="center"/>
        <w:rPr>
          <w:b/>
          <w:color w:val="0E0E0E"/>
          <w:sz w:val="20"/>
          <w:szCs w:val="20"/>
        </w:rPr>
      </w:pPr>
      <w:r>
        <w:rPr>
          <w:b/>
          <w:color w:val="0E0E0E"/>
          <w:sz w:val="20"/>
          <w:szCs w:val="20"/>
        </w:rPr>
        <w:t>Press Contacts:</w:t>
      </w:r>
    </w:p>
    <w:p w14:paraId="4D9DABC3" w14:textId="77777777" w:rsidR="00C8126A" w:rsidRDefault="00000000">
      <w:pPr>
        <w:jc w:val="center"/>
        <w:rPr>
          <w:color w:val="0000FF"/>
          <w:sz w:val="20"/>
          <w:szCs w:val="20"/>
          <w:u w:val="single"/>
        </w:rPr>
      </w:pPr>
      <w:r>
        <w:rPr>
          <w:color w:val="0E0E0E"/>
          <w:sz w:val="20"/>
          <w:szCs w:val="20"/>
        </w:rPr>
        <w:t xml:space="preserve">Collin Citron / </w:t>
      </w:r>
      <w:r>
        <w:rPr>
          <w:color w:val="0000FF"/>
          <w:sz w:val="20"/>
          <w:szCs w:val="20"/>
          <w:u w:val="single"/>
        </w:rPr>
        <w:t>collin.citron@300elektra.com</w:t>
      </w:r>
    </w:p>
    <w:p w14:paraId="4D9DABC4" w14:textId="77777777" w:rsidR="00C8126A" w:rsidRDefault="00000000">
      <w:pPr>
        <w:jc w:val="center"/>
        <w:rPr>
          <w:color w:val="0000FF"/>
          <w:sz w:val="20"/>
          <w:szCs w:val="20"/>
          <w:u w:val="single"/>
        </w:rPr>
      </w:pPr>
      <w:r>
        <w:rPr>
          <w:color w:val="0E0E0E"/>
          <w:sz w:val="20"/>
          <w:szCs w:val="20"/>
        </w:rPr>
        <w:t xml:space="preserve">Sarah Goldstein / </w:t>
      </w:r>
      <w:r>
        <w:rPr>
          <w:color w:val="0000FF"/>
          <w:sz w:val="20"/>
          <w:szCs w:val="20"/>
          <w:u w:val="single"/>
        </w:rPr>
        <w:t>sarah.goldstein@300elektra.com</w:t>
      </w:r>
    </w:p>
    <w:bookmarkEnd w:id="0"/>
    <w:p w14:paraId="4D9DABC5" w14:textId="77777777" w:rsidR="00C8126A" w:rsidRDefault="00C8126A"/>
    <w:sectPr w:rsidR="00C8126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26A"/>
    <w:rsid w:val="009D6DBD"/>
    <w:rsid w:val="00C8126A"/>
    <w:rsid w:val="00EA1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DAB7D"/>
  <w15:docId w15:val="{709EBA20-CFE4-47CC-9494-654EE0814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youtu.be/xv1M17Y-JDk" TargetMode="External"/><Relationship Id="rId18" Type="http://schemas.openxmlformats.org/officeDocument/2006/relationships/hyperlink" Target="https://merch.meetmeatthealtar.com/" TargetMode="External"/><Relationship Id="rId26" Type="http://schemas.openxmlformats.org/officeDocument/2006/relationships/hyperlink" Target="https://youtu.be/A4OVvqAcjjA" TargetMode="External"/><Relationship Id="rId21" Type="http://schemas.openxmlformats.org/officeDocument/2006/relationships/hyperlink" Target="https://youtu.be/PINQAEk1N1U" TargetMode="External"/><Relationship Id="rId34" Type="http://schemas.openxmlformats.org/officeDocument/2006/relationships/hyperlink" Target="https://www.instagram.com/mmataband/" TargetMode="External"/><Relationship Id="rId7" Type="http://schemas.openxmlformats.org/officeDocument/2006/relationships/hyperlink" Target="https://mmata.lnk.to/ppfdeluxe" TargetMode="External"/><Relationship Id="rId12" Type="http://schemas.openxmlformats.org/officeDocument/2006/relationships/hyperlink" Target="https://youtu.be/xv1M17Y-JDk" TargetMode="External"/><Relationship Id="rId17" Type="http://schemas.openxmlformats.org/officeDocument/2006/relationships/hyperlink" Target="https://merch.meetmeatthealtar.com/" TargetMode="External"/><Relationship Id="rId25" Type="http://schemas.openxmlformats.org/officeDocument/2006/relationships/hyperlink" Target="https://youtube.com/watch?v=xFOHdcGoKAA&amp;feature=shares" TargetMode="External"/><Relationship Id="rId33" Type="http://schemas.openxmlformats.org/officeDocument/2006/relationships/hyperlink" Target="https://www.facebook.com/MMATAband/"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mata.lnk.to/ppfdeluxe" TargetMode="External"/><Relationship Id="rId20" Type="http://schemas.openxmlformats.org/officeDocument/2006/relationships/hyperlink" Target="https://mmata.lnk.to/giveitup"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hyperlink" Target="https://mmata.lnk.to/ppfdeluxe" TargetMode="External"/><Relationship Id="rId11" Type="http://schemas.openxmlformats.org/officeDocument/2006/relationships/hyperlink" Target="https://mmata.lnk.to/ppfdeluxe" TargetMode="External"/><Relationship Id="rId24" Type="http://schemas.openxmlformats.org/officeDocument/2006/relationships/hyperlink" Target="https://youtube.com/watch?v=xFOHdcGoKAA&amp;feature=shares" TargetMode="External"/><Relationship Id="rId32" Type="http://schemas.openxmlformats.org/officeDocument/2006/relationships/hyperlink" Target="https://www.meetmeatthealtar.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mata.lnk.to/ppfdeluxe" TargetMode="External"/><Relationship Id="rId23" Type="http://schemas.openxmlformats.org/officeDocument/2006/relationships/hyperlink" Target="https://youtu.be/-px9MYLIhGo" TargetMode="External"/><Relationship Id="rId28" Type="http://schemas.openxmlformats.org/officeDocument/2006/relationships/hyperlink" Target="https://www.youtube.com/watch?v=-xU_rIvdnpY&amp;t=13s" TargetMode="External"/><Relationship Id="rId36" Type="http://schemas.openxmlformats.org/officeDocument/2006/relationships/hyperlink" Target="https://www.youtube.com/c/MeetMeTheAltarOfficial" TargetMode="External"/><Relationship Id="rId10" Type="http://schemas.openxmlformats.org/officeDocument/2006/relationships/hyperlink" Target="http://www.meetmeatthealtar.com" TargetMode="External"/><Relationship Id="rId19" Type="http://schemas.openxmlformats.org/officeDocument/2006/relationships/hyperlink" Target="https://youtu.be/0SeMiM5KGbc" TargetMode="External"/><Relationship Id="rId31" Type="http://schemas.openxmlformats.org/officeDocument/2006/relationships/hyperlink" Target="https://mmata.lnk.to/modelcitizen" TargetMode="External"/><Relationship Id="rId4" Type="http://schemas.openxmlformats.org/officeDocument/2006/relationships/settings" Target="settings.xml"/><Relationship Id="rId9" Type="http://schemas.openxmlformats.org/officeDocument/2006/relationships/hyperlink" Target="https://warnermusicgroup.box.com/s/p5zv84oyppglyty9b3w4ofkc2adwsypz" TargetMode="External"/><Relationship Id="rId14" Type="http://schemas.openxmlformats.org/officeDocument/2006/relationships/hyperlink" Target="https://youtu.be/xv1M17Y-JDk" TargetMode="External"/><Relationship Id="rId22" Type="http://schemas.openxmlformats.org/officeDocument/2006/relationships/hyperlink" Target="https://mmata.lnk.to/pastpresentfuture" TargetMode="External"/><Relationship Id="rId27" Type="http://schemas.openxmlformats.org/officeDocument/2006/relationships/hyperlink" Target="https://youtu.be/jYMa28jZJY8" TargetMode="External"/><Relationship Id="rId30" Type="http://schemas.openxmlformats.org/officeDocument/2006/relationships/hyperlink" Target="https://mmata.lnk.to/modelcitizen" TargetMode="External"/><Relationship Id="rId35" Type="http://schemas.openxmlformats.org/officeDocument/2006/relationships/hyperlink" Target="https://twitter.com/MMATAband"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4" ma:contentTypeDescription="Create a new document." ma:contentTypeScope="" ma:versionID="a8c74f4ba72c9ed13e44bdd763d4d825">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01703ee4dea591e480f5ed08072fd8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7B4F01-F3C0-4099-93AE-CFBB2B2C8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AE01E6-60FF-45F1-BC05-8EBC48CB5A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1233</Words>
  <Characters>7030</Characters>
  <Application>Microsoft Office Word</Application>
  <DocSecurity>0</DocSecurity>
  <Lines>58</Lines>
  <Paragraphs>16</Paragraphs>
  <ScaleCrop>false</ScaleCrop>
  <Company/>
  <LinksUpToDate>false</LinksUpToDate>
  <CharactersWithSpaces>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Goldstein</cp:lastModifiedBy>
  <cp:revision>3</cp:revision>
  <dcterms:created xsi:type="dcterms:W3CDTF">2023-10-03T13:50:00Z</dcterms:created>
  <dcterms:modified xsi:type="dcterms:W3CDTF">2023-10-03T13:52:00Z</dcterms:modified>
</cp:coreProperties>
</file>